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04" w:rsidRDefault="00C06F04" w:rsidP="00C06F04">
      <w:pPr>
        <w:adjustRightInd w:val="0"/>
        <w:snapToGrid w:val="0"/>
        <w:spacing w:line="300" w:lineRule="auto"/>
        <w:jc w:val="left"/>
        <w:rPr>
          <w:rFonts w:ascii="宋体" w:hAnsi="宋体"/>
          <w:b/>
          <w:spacing w:val="4"/>
          <w:kern w:val="0"/>
          <w:szCs w:val="21"/>
        </w:rPr>
      </w:pPr>
    </w:p>
    <w:p w:rsidR="00C06F04" w:rsidRPr="009B3EE0" w:rsidRDefault="00AF16FF" w:rsidP="00C06F04">
      <w:pPr>
        <w:adjustRightInd w:val="0"/>
        <w:snapToGrid w:val="0"/>
        <w:spacing w:line="300" w:lineRule="auto"/>
        <w:jc w:val="center"/>
        <w:rPr>
          <w:rFonts w:ascii="宋体" w:hAnsi="宋体"/>
          <w:b/>
          <w:spacing w:val="4"/>
          <w:kern w:val="0"/>
          <w:szCs w:val="21"/>
        </w:rPr>
      </w:pPr>
      <w:r>
        <w:rPr>
          <w:rFonts w:ascii="宋体" w:hAnsi="宋体" w:hint="eastAsia"/>
          <w:b/>
          <w:spacing w:val="4"/>
          <w:kern w:val="0"/>
          <w:szCs w:val="21"/>
        </w:rPr>
        <w:t>南方利安灵活配置混合型证券投资基金</w:t>
      </w:r>
      <w:r w:rsidR="00C06F04" w:rsidRPr="009B3EE0">
        <w:rPr>
          <w:rFonts w:ascii="宋体" w:hAnsi="宋体"/>
          <w:b/>
          <w:spacing w:val="4"/>
          <w:kern w:val="0"/>
          <w:szCs w:val="21"/>
        </w:rPr>
        <w:t>招募说明书</w:t>
      </w:r>
      <w:r w:rsidR="00C06F04" w:rsidRPr="009B3EE0">
        <w:rPr>
          <w:rFonts w:ascii="宋体" w:hAnsi="宋体" w:hint="eastAsia"/>
          <w:b/>
          <w:spacing w:val="4"/>
          <w:kern w:val="0"/>
          <w:szCs w:val="21"/>
        </w:rPr>
        <w:t>（更新）</w:t>
      </w:r>
      <w:r w:rsidR="00C06F04" w:rsidRPr="009B3EE0">
        <w:rPr>
          <w:rFonts w:ascii="宋体" w:hAnsi="宋体"/>
          <w:b/>
          <w:spacing w:val="4"/>
          <w:kern w:val="0"/>
          <w:szCs w:val="21"/>
        </w:rPr>
        <w:t>摘要</w:t>
      </w:r>
    </w:p>
    <w:p w:rsidR="00C06F04" w:rsidRPr="009B3EE0" w:rsidRDefault="00AF16FF" w:rsidP="00C06F04">
      <w:pPr>
        <w:adjustRightInd w:val="0"/>
        <w:snapToGrid w:val="0"/>
        <w:spacing w:line="300" w:lineRule="auto"/>
        <w:jc w:val="center"/>
        <w:outlineLvl w:val="0"/>
        <w:rPr>
          <w:rFonts w:ascii="宋体" w:hAnsi="宋体"/>
          <w:bCs/>
          <w:spacing w:val="4"/>
          <w:kern w:val="0"/>
          <w:szCs w:val="21"/>
        </w:rPr>
      </w:pPr>
      <w:r>
        <w:rPr>
          <w:rFonts w:ascii="宋体" w:hAnsi="宋体" w:hint="eastAsia"/>
          <w:bCs/>
          <w:spacing w:val="4"/>
          <w:kern w:val="0"/>
          <w:szCs w:val="21"/>
        </w:rPr>
        <w:t>（</w:t>
      </w:r>
      <w:r>
        <w:rPr>
          <w:rFonts w:ascii="宋体" w:hAnsi="宋体"/>
          <w:bCs/>
          <w:spacing w:val="4"/>
          <w:kern w:val="0"/>
          <w:szCs w:val="21"/>
        </w:rPr>
        <w:t>2016年第1号）</w:t>
      </w:r>
    </w:p>
    <w:p w:rsidR="00C06F04" w:rsidRPr="009B3EE0" w:rsidRDefault="00C06F04" w:rsidP="00C06F04">
      <w:pPr>
        <w:adjustRightInd w:val="0"/>
        <w:snapToGrid w:val="0"/>
        <w:spacing w:line="300" w:lineRule="auto"/>
        <w:jc w:val="center"/>
        <w:rPr>
          <w:rFonts w:ascii="宋体" w:hAnsi="宋体"/>
          <w:b/>
          <w:spacing w:val="4"/>
          <w:kern w:val="0"/>
          <w:szCs w:val="21"/>
        </w:rPr>
      </w:pPr>
    </w:p>
    <w:p w:rsidR="00C06F04" w:rsidRPr="009B3EE0" w:rsidRDefault="00C06F04" w:rsidP="00C06F04">
      <w:pPr>
        <w:adjustRightInd w:val="0"/>
        <w:snapToGrid w:val="0"/>
        <w:spacing w:line="300" w:lineRule="auto"/>
        <w:ind w:firstLineChars="1100" w:firstLine="2310"/>
        <w:rPr>
          <w:rFonts w:ascii="宋体" w:hAnsi="宋体"/>
          <w:szCs w:val="21"/>
        </w:rPr>
      </w:pPr>
      <w:r w:rsidRPr="009B3EE0">
        <w:rPr>
          <w:rFonts w:ascii="宋体" w:hAnsi="宋体" w:hint="eastAsia"/>
          <w:szCs w:val="21"/>
        </w:rPr>
        <w:t>基金管理人：</w:t>
      </w:r>
      <w:r w:rsidR="00AF16FF">
        <w:rPr>
          <w:rFonts w:ascii="宋体" w:hAnsi="宋体" w:hint="eastAsia"/>
          <w:szCs w:val="21"/>
        </w:rPr>
        <w:t>南方基金管理有限公司</w:t>
      </w:r>
    </w:p>
    <w:p w:rsidR="00C06F04" w:rsidRDefault="00C06F04" w:rsidP="00C06F04">
      <w:pPr>
        <w:adjustRightInd w:val="0"/>
        <w:snapToGrid w:val="0"/>
        <w:spacing w:line="300" w:lineRule="auto"/>
        <w:ind w:firstLineChars="1100" w:firstLine="2310"/>
        <w:rPr>
          <w:rFonts w:ascii="宋体" w:hAnsi="宋体" w:cs="Arial"/>
          <w:b/>
          <w:bCs/>
          <w:color w:val="333333"/>
          <w:szCs w:val="21"/>
        </w:rPr>
      </w:pPr>
      <w:r w:rsidRPr="009B3EE0">
        <w:rPr>
          <w:rFonts w:ascii="宋体" w:hAnsi="宋体" w:hint="eastAsia"/>
          <w:szCs w:val="21"/>
        </w:rPr>
        <w:t>基金托管人：</w:t>
      </w:r>
      <w:r w:rsidR="00AF16FF">
        <w:rPr>
          <w:rFonts w:ascii="宋体" w:hAnsi="宋体" w:hint="eastAsia"/>
          <w:szCs w:val="21"/>
        </w:rPr>
        <w:t>中国邮政储蓄银行股份有限公司</w:t>
      </w:r>
      <w:r w:rsidRPr="009B3EE0">
        <w:rPr>
          <w:rFonts w:ascii="宋体" w:hAnsi="宋体" w:cs="Arial"/>
          <w:b/>
          <w:bCs/>
          <w:color w:val="333333"/>
          <w:szCs w:val="21"/>
        </w:rPr>
        <w:t xml:space="preserve"> </w:t>
      </w:r>
    </w:p>
    <w:p w:rsidR="00624C8B" w:rsidRPr="00624C8B" w:rsidRDefault="00624C8B" w:rsidP="00624C8B">
      <w:pPr>
        <w:adjustRightInd w:val="0"/>
        <w:snapToGrid w:val="0"/>
        <w:spacing w:line="300" w:lineRule="auto"/>
        <w:ind w:firstLineChars="1100" w:firstLine="2310"/>
        <w:rPr>
          <w:rFonts w:ascii="宋体" w:hAnsi="宋体"/>
          <w:szCs w:val="21"/>
        </w:rPr>
      </w:pPr>
      <w:r>
        <w:t>截止日</w:t>
      </w:r>
      <w:r>
        <w:t>:</w:t>
      </w:r>
      <w:r w:rsidRPr="00624C8B">
        <w:rPr>
          <w:rFonts w:ascii="宋体" w:hAnsi="宋体" w:hint="eastAsia"/>
          <w:szCs w:val="21"/>
        </w:rPr>
        <w:t xml:space="preserve"> </w:t>
      </w:r>
      <w:r w:rsidR="00AF16FF">
        <w:rPr>
          <w:rFonts w:ascii="宋体" w:hAnsi="宋体"/>
          <w:szCs w:val="21"/>
        </w:rPr>
        <w:t>2016年05月19日</w:t>
      </w:r>
    </w:p>
    <w:p w:rsidR="00AF16FF" w:rsidRDefault="00AF16FF" w:rsidP="00AF16FF">
      <w:pPr>
        <w:pStyle w:val="-4"/>
      </w:pPr>
      <w:r>
        <w:rPr>
          <w:rFonts w:hint="eastAsia"/>
        </w:rPr>
        <w:t>重要提示</w:t>
      </w:r>
    </w:p>
    <w:p w:rsidR="00AF16FF" w:rsidRDefault="00AF16FF" w:rsidP="00AF16FF">
      <w:pPr>
        <w:pStyle w:val="-"/>
        <w:ind w:firstLine="420"/>
      </w:pPr>
      <w:r>
        <w:rPr>
          <w:rFonts w:hint="eastAsia"/>
        </w:rPr>
        <w:t>本基金经中国证监会2015年6月18日证监许可[2015]1302号文注册募集。基金合同于2015年11月19日正式生效。</w:t>
      </w:r>
    </w:p>
    <w:p w:rsidR="00AF16FF" w:rsidRDefault="00AF16FF" w:rsidP="00AF16FF">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AF16FF" w:rsidRDefault="00AF16FF" w:rsidP="00AF16FF">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详见招募说明书“风险揭示”章节等。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AF16FF" w:rsidRDefault="00AF16FF" w:rsidP="00AF16FF">
      <w:pPr>
        <w:pStyle w:val="-"/>
        <w:ind w:firstLine="420"/>
      </w:pPr>
      <w:r>
        <w:rPr>
          <w:rFonts w:hint="eastAsia"/>
        </w:rPr>
        <w:t xml:space="preserve">投资有风险，投资人认购（或申购）基金时应认真阅读本基金的《招募说明书》及《基金合同》等信息披露文件，自主判断基金的投资价值，自主做出投资决策，全面认识本基金的风险收益特征和产品特性，并充分考虑自身的风险承受能力，理性判断市场，谨慎做出投资决策。 </w:t>
      </w:r>
    </w:p>
    <w:p w:rsidR="00AF16FF" w:rsidRDefault="00AF16FF" w:rsidP="00AF16FF">
      <w:pPr>
        <w:pStyle w:val="-"/>
        <w:ind w:firstLine="420"/>
      </w:pPr>
      <w:r>
        <w:rPr>
          <w:rFonts w:hint="eastAsia"/>
        </w:rPr>
        <w:t>基金的过往业绩并不预示其未来表现。</w:t>
      </w:r>
    </w:p>
    <w:p w:rsidR="00AF16FF" w:rsidRDefault="00AF16FF" w:rsidP="00AF16FF">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人基金投资的“买者自负”原则，在作出投资决策后，基金运营状况与基金净值变化引致的投资风险，由投资人自行负担。</w:t>
      </w:r>
    </w:p>
    <w:p w:rsidR="00AF16FF" w:rsidRDefault="00AF16FF" w:rsidP="00AF16FF">
      <w:pPr>
        <w:pStyle w:val="-"/>
        <w:ind w:firstLine="420"/>
      </w:pPr>
      <w:r>
        <w:rPr>
          <w:rFonts w:hint="eastAsia"/>
        </w:rPr>
        <w:t>本摘要根据基金合同和基金招募说明书编写，并经中国证监会核准。基金合同是约定基金当事人之间权利、义务的法律文件。基金投资人自依基金合同取得基金份额，即成为基金</w:t>
      </w:r>
      <w:r>
        <w:rPr>
          <w:rFonts w:hint="eastAsia"/>
        </w:rPr>
        <w:lastRenderedPageBreak/>
        <w:t>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AF16FF" w:rsidRDefault="00AF16FF" w:rsidP="00AF16FF">
      <w:pPr>
        <w:pStyle w:val="-"/>
        <w:ind w:firstLine="420"/>
      </w:pPr>
      <w:r>
        <w:rPr>
          <w:rFonts w:hint="eastAsia"/>
        </w:rPr>
        <w:t>本招募说明书已经本基金托管人复核。本招募说明书所载内容截止日为</w:t>
      </w:r>
      <w:r>
        <w:t>2016年5月19日,有关财务数据和净值表现截止日为2016年3月31日（未经审计）。</w:t>
      </w:r>
    </w:p>
    <w:p w:rsidR="00AF16FF" w:rsidRDefault="00AF16FF" w:rsidP="00AF16FF">
      <w:pPr>
        <w:pStyle w:val="-"/>
        <w:ind w:firstLine="420"/>
      </w:pPr>
    </w:p>
    <w:p w:rsidR="00AF16FF" w:rsidRDefault="00AF16FF" w:rsidP="00AF16FF">
      <w:pPr>
        <w:pStyle w:val="-1"/>
      </w:pPr>
      <w:r>
        <w:br w:type="page"/>
      </w:r>
      <w:r>
        <w:rPr>
          <w:rFonts w:hint="eastAsia"/>
        </w:rPr>
        <w:lastRenderedPageBreak/>
        <w:t>§</w:t>
      </w:r>
      <w:r>
        <w:t>1基金管理人</w:t>
      </w:r>
    </w:p>
    <w:p w:rsidR="00AF16FF" w:rsidRDefault="00AF16FF" w:rsidP="00AF16FF">
      <w:pPr>
        <w:pStyle w:val="-2"/>
      </w:pPr>
      <w:r>
        <w:rPr>
          <w:rFonts w:hint="eastAsia"/>
        </w:rPr>
        <w:t>1.1基金管理人概况</w:t>
      </w:r>
    </w:p>
    <w:p w:rsidR="00AF16FF" w:rsidRDefault="00AF16FF" w:rsidP="00AF16FF">
      <w:pPr>
        <w:pStyle w:val="-"/>
        <w:ind w:firstLine="420"/>
      </w:pPr>
      <w:r>
        <w:rPr>
          <w:rFonts w:hint="eastAsia"/>
        </w:rPr>
        <w:t>名称：南方基金管理有限公司</w:t>
      </w:r>
    </w:p>
    <w:p w:rsidR="00AF16FF" w:rsidRDefault="00AF16FF" w:rsidP="00AF16FF">
      <w:pPr>
        <w:pStyle w:val="-"/>
        <w:ind w:firstLine="420"/>
      </w:pPr>
      <w:r>
        <w:rPr>
          <w:rFonts w:hint="eastAsia"/>
        </w:rPr>
        <w:t>住所及办公地址：深圳市福田区福田街道福华一路六号免税商务大厦31-33层</w:t>
      </w:r>
    </w:p>
    <w:p w:rsidR="00AF16FF" w:rsidRDefault="00AF16FF" w:rsidP="00AF16FF">
      <w:pPr>
        <w:pStyle w:val="-"/>
        <w:ind w:firstLine="420"/>
      </w:pPr>
      <w:r>
        <w:rPr>
          <w:rFonts w:hint="eastAsia"/>
        </w:rPr>
        <w:t>成立时间：1998年3月6日</w:t>
      </w:r>
    </w:p>
    <w:p w:rsidR="00AF16FF" w:rsidRDefault="00AF16FF" w:rsidP="00AF16FF">
      <w:pPr>
        <w:pStyle w:val="-"/>
        <w:ind w:firstLine="420"/>
      </w:pPr>
      <w:r>
        <w:rPr>
          <w:rFonts w:hint="eastAsia"/>
        </w:rPr>
        <w:t>法定代表人：吴万善</w:t>
      </w:r>
    </w:p>
    <w:p w:rsidR="00AF16FF" w:rsidRDefault="00AF16FF" w:rsidP="00AF16FF">
      <w:pPr>
        <w:pStyle w:val="-"/>
        <w:ind w:firstLine="420"/>
      </w:pPr>
      <w:r>
        <w:rPr>
          <w:rFonts w:hint="eastAsia"/>
        </w:rPr>
        <w:t>注册资本：3亿元人民币</w:t>
      </w:r>
    </w:p>
    <w:p w:rsidR="00AF16FF" w:rsidRDefault="00AF16FF" w:rsidP="00AF16FF">
      <w:pPr>
        <w:pStyle w:val="-"/>
        <w:ind w:firstLine="420"/>
      </w:pPr>
      <w:r>
        <w:rPr>
          <w:rFonts w:hint="eastAsia"/>
        </w:rPr>
        <w:t>电话：（0755）82763888</w:t>
      </w:r>
    </w:p>
    <w:p w:rsidR="00AF16FF" w:rsidRDefault="00AF16FF" w:rsidP="00AF16FF">
      <w:pPr>
        <w:pStyle w:val="-"/>
        <w:ind w:firstLine="420"/>
      </w:pPr>
      <w:r>
        <w:rPr>
          <w:rFonts w:hint="eastAsia"/>
        </w:rPr>
        <w:t>传真：（0755）82763889</w:t>
      </w:r>
    </w:p>
    <w:p w:rsidR="00AF16FF" w:rsidRDefault="00AF16FF" w:rsidP="00AF16FF">
      <w:pPr>
        <w:pStyle w:val="-"/>
        <w:ind w:firstLine="420"/>
      </w:pPr>
      <w:r>
        <w:rPr>
          <w:rFonts w:hint="eastAsia"/>
        </w:rPr>
        <w:t>联系人：鲍文革</w:t>
      </w:r>
    </w:p>
    <w:p w:rsidR="00AF16FF" w:rsidRDefault="00AF16FF" w:rsidP="00AF16FF">
      <w:pPr>
        <w:pStyle w:val="-"/>
        <w:ind w:firstLine="420"/>
      </w:pPr>
      <w:r>
        <w:rPr>
          <w:rFonts w:hint="eastAsia"/>
        </w:rPr>
        <w:t>南方基金管理有限公司是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2010年，经证监许可[2010]1073号文核准深圳市机场（集团）有限公司将其持有的30%股权转让给深圳市投资控股有限公司。2014年公司进行增资扩股，注册资本金达3亿元人民币。目前股权结构：华泰证券股份有限公司45%、深圳市投资控股有限公司30%、厦门国际信托有限公司15%及兴业证券股份有限公司10%。</w:t>
      </w:r>
    </w:p>
    <w:p w:rsidR="00AF16FF" w:rsidRDefault="00AF16FF" w:rsidP="00AF16FF">
      <w:pPr>
        <w:pStyle w:val="-2"/>
      </w:pPr>
      <w:r>
        <w:t>1.2主要人员情况</w:t>
      </w:r>
    </w:p>
    <w:p w:rsidR="00AF16FF" w:rsidRDefault="00AF16FF" w:rsidP="00AF16FF">
      <w:r>
        <w:rPr>
          <w:rFonts w:hint="eastAsia"/>
        </w:rPr>
        <w:t>1.2.1</w:t>
      </w:r>
      <w:r>
        <w:rPr>
          <w:rFonts w:hint="eastAsia"/>
        </w:rPr>
        <w:t>董事会成员</w:t>
      </w:r>
    </w:p>
    <w:p w:rsidR="00AF16FF" w:rsidRDefault="00AF16FF" w:rsidP="00AF16FF">
      <w:pPr>
        <w:pStyle w:val="-"/>
        <w:ind w:firstLine="420"/>
      </w:pPr>
      <w:r>
        <w:rPr>
          <w:rFonts w:hint="eastAsia"/>
        </w:rPr>
        <w:t>吴万善先生，董事，中共党员，工商管理硕士，高级经济师，中国籍。历任中国人民银行江苏省分行金融管理处科员、中国人民银行南京市分行江宁支行科员；华泰证券证券发行部副经理、总经理助理；江苏省证券登记处总经理；华泰证券副总经理、总裁、董事长兼党委副书记。现任江苏省农村信用社联合社理事长、党委书记；南方基金管理有限公司董事长。</w:t>
      </w:r>
    </w:p>
    <w:p w:rsidR="00AF16FF" w:rsidRDefault="00AF16FF" w:rsidP="00AF16FF">
      <w:pPr>
        <w:pStyle w:val="-"/>
        <w:ind w:firstLine="420"/>
      </w:pPr>
      <w:r>
        <w:rPr>
          <w:rFonts w:hint="eastAsia"/>
        </w:rPr>
        <w:t>张涛先生，董事，中共党员，管理学博士，中国籍。1994年8月加入华泰证券，历任总裁秘书、投资银行一部业务经理、上海总部投资银行业务部副总经理、深圳总部兼深圳彩田路营业部总经理、公司董事会秘书、总裁助理兼董事会办公室主任、副总裁、党委委员。现任华泰证券股份有限公司副总裁、党委委员；华泰长城期货有限公司董事长。</w:t>
      </w:r>
    </w:p>
    <w:p w:rsidR="00AF16FF" w:rsidRDefault="00AF16FF" w:rsidP="00AF16FF">
      <w:pPr>
        <w:pStyle w:val="-"/>
        <w:ind w:firstLine="420"/>
      </w:pPr>
      <w:r>
        <w:rPr>
          <w:rFonts w:hint="eastAsia"/>
        </w:rPr>
        <w:t>姜健先生，董事，中共党员，毕业于南京农业大学经济及管理专业，获硕士学位，中国籍。1994年12月加入华泰证券并一直在华泰证券工作，历任人事处职员、人事处培训教育</w:t>
      </w:r>
      <w:r>
        <w:rPr>
          <w:rFonts w:hint="eastAsia"/>
        </w:rPr>
        <w:lastRenderedPageBreak/>
        <w:t>科科长、投资银行总部股票事务部副总经理、投资银行一部副总经理、投资银行一部高级经理、投资银行总部副总经理兼发行部经理、资产管理总部总经理、投资银行总部业务总监、总裁助理、副总裁、董事会秘书等职务。现任华泰证券股份有限公司的副总裁、党委委员、董事会秘书；华泰联合证券有限责任公司董事、华泰金融控股(香港)有限公司董事、华泰紫金投资有限责任公司董事、江苏股权交易中心有限责任公司董事长、华泰瑞通投资管理有限公司董事、江苏银行股份有限公司董事、证通股份有限公司董事。</w:t>
      </w:r>
    </w:p>
    <w:p w:rsidR="00AF16FF" w:rsidRDefault="00AF16FF" w:rsidP="00AF16FF">
      <w:pPr>
        <w:pStyle w:val="-"/>
        <w:ind w:firstLine="420"/>
      </w:pPr>
      <w:r>
        <w:rPr>
          <w:rFonts w:hint="eastAsia"/>
        </w:rPr>
        <w:t>夏桂英女士，董事，中共党员，高级经济师，26年法律公司管理经济工作从业经历。毕业于中国政法大学法律专业，获法学硕士学位，中国籍。曾先后担任中国政法大学中国法制研究所教师、深圳市人大法工委办公室主任科员、深圳市光通发展有限公司办公室主任、深圳市投资管理公司总法律顾问、深圳市对外劳动服务有限公司党总支书记、董事长等职。2004年10月加入深圳市投资控股有限公司，历任法律事务部部长、企业一部部长职务。现任深圳市投资控股有限公司副总经理、深圳市通产集团有限公司董事、深圳市高新投集团有限公司董事、深圳市城市建设开发（集团）公司董事、深圳市中小企业信用融资担保集团有限公司董事。</w:t>
      </w:r>
    </w:p>
    <w:p w:rsidR="00AF16FF" w:rsidRDefault="00AF16FF" w:rsidP="00AF16FF">
      <w:pPr>
        <w:pStyle w:val="-"/>
        <w:ind w:firstLine="420"/>
      </w:pPr>
      <w:r>
        <w:rPr>
          <w:rFonts w:hint="eastAsia"/>
        </w:rPr>
        <w:t>项建国先生，董事，中共党员，高级会计师，大学本科毕业于中南财经大学财务会计专业，中国籍。曾在江西财经大学任教并担任审计教研室副主任，其后在深圳蛇口信德会计师事务所、深圳市商贸投资控股公司、深圳市投资控股有限公司任职，历任深圳市投资控股有限公司投资部部长、投资发展部部长、企业一部部长、战略发展部部长，长期从事投融资、股权管理、股东事务等工作。现任深圳市投控产业园区开发运营公司副总经理、中国深圳对外贸易（集团）有限公司董事、深圳市高新投集团有限公司监事、华润五丰肉类食品（深圳）有限公司董事、深圳市建筑设计研究总院有限公司董事。</w:t>
      </w:r>
    </w:p>
    <w:p w:rsidR="00AF16FF" w:rsidRDefault="00AF16FF" w:rsidP="00AF16FF">
      <w:pPr>
        <w:pStyle w:val="-"/>
        <w:ind w:firstLine="420"/>
      </w:pPr>
      <w:r>
        <w:rPr>
          <w:rFonts w:hint="eastAsia"/>
        </w:rPr>
        <w:t>李自成先生，董事，中共党员，硕士研究生学历，中国籍。历任厦门大学哲学系团总支副书记、厦门国际信托投资公司办公室主任、营业部经理、计财部经理、公司总经理助理、厦门国际信托投资有限公司副总经理、厦门国际信托有限公司副总经理、工会主席、党总支副书记。现任厦门国际信托有限公司总经理。</w:t>
      </w:r>
    </w:p>
    <w:p w:rsidR="00AF16FF" w:rsidRDefault="00AF16FF" w:rsidP="00AF16FF">
      <w:pPr>
        <w:pStyle w:val="-"/>
        <w:ind w:firstLine="420"/>
      </w:pPr>
      <w:r>
        <w:rPr>
          <w:rFonts w:hint="eastAsia"/>
        </w:rPr>
        <w:t>屠春峰先生，董事，18年证券行业从业经历。毕业于复旦大学管理科学专业，获理学硕士学位，中国籍。曾任职于中科院上海原子核研究所放射药物中心、上海莱福集团股份有限公司等机构，从事研究工作。1998年4月加入兴业证券研究所，曾任研究所医药行业研究员、总经理助理兼生物医药部经理、副总监、总经理等职务，2009年11月起任兴业证券机构客户部总经理，2010年3月起兼任兴业证券上海分公司副总经理。</w:t>
      </w:r>
    </w:p>
    <w:p w:rsidR="00AF16FF" w:rsidRDefault="00AF16FF" w:rsidP="00AF16FF">
      <w:pPr>
        <w:pStyle w:val="-"/>
        <w:ind w:firstLine="420"/>
      </w:pPr>
      <w:r>
        <w:rPr>
          <w:rFonts w:hint="eastAsia"/>
        </w:rPr>
        <w:t>杨小松先生，总裁，中共党员，经济学硕士，注册会计师，中国籍。历任德勤国际会计师行会计专业翻译，光大银行证券部职员，美国NASDAQ实习职员，证监会处长、副主任。2012年加入南方基金，担任督察长，现任南方基金管理有限公司董事、总裁、党委副书记。</w:t>
      </w:r>
    </w:p>
    <w:p w:rsidR="00AF16FF" w:rsidRDefault="00AF16FF" w:rsidP="00AF16FF">
      <w:pPr>
        <w:pStyle w:val="-"/>
        <w:ind w:firstLine="420"/>
      </w:pPr>
      <w:r>
        <w:rPr>
          <w:rFonts w:hint="eastAsia"/>
        </w:rPr>
        <w:lastRenderedPageBreak/>
        <w:t>姚景源先生，独立董事，经济学硕士，中国籍。曾任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AF16FF" w:rsidRDefault="00AF16FF" w:rsidP="00AF16FF">
      <w:pPr>
        <w:pStyle w:val="-"/>
        <w:ind w:firstLine="420"/>
      </w:pPr>
      <w:r>
        <w:rPr>
          <w:rFonts w:hint="eastAsia"/>
        </w:rPr>
        <w:t>李心丹先生，独立董事，金融学博士，国务院特殊津贴专家，国务院学位委员会、教育部全国金融硕士专业学位教学指导委员会委员，中国籍。历任东南大学经济管理学院助教、讲师、副教授、教授，南京大学工程管理学院院长。现任南京大学-牛津大学金融创新研究院院长、金融工程研究中心主任、南京大学创业投资研究与发展中心执行主任、教授、博士生导师、江苏省省委决策咨询专家、上海证券交易所上市委员会委员及公司治理委员会委员、上海证券交易所、深圳证券交易所、交通银行等单位的博士后指导导师，中国金融学年会常务理事、国家留学基金会评审专家、江苏省资本市场研究会会长、江苏省科技创新协会副会长。</w:t>
      </w:r>
    </w:p>
    <w:p w:rsidR="00AF16FF" w:rsidRDefault="00AF16FF" w:rsidP="00AF16FF">
      <w:pPr>
        <w:pStyle w:val="-"/>
        <w:ind w:firstLine="420"/>
      </w:pPr>
      <w:r>
        <w:rPr>
          <w:rFonts w:hint="eastAsia"/>
        </w:rPr>
        <w:t>周锦涛先生，独立董事，工商管理博士，香港证券及投资学会高级资深会员，中国香港籍。曾任职香港警务处(商业罪案调查科)，香港证券及期货专员办事处，及香港证券及期货事务监察委员会，退休前为该会的法规执行部总监。其后曾任该会法规执行部顾问及香港汇业集团控股有限公司独立非执行董事。现任香港金融管理局顾问。</w:t>
      </w:r>
    </w:p>
    <w:p w:rsidR="00AF16FF" w:rsidRDefault="00AF16FF" w:rsidP="00AF16FF">
      <w:pPr>
        <w:pStyle w:val="-"/>
        <w:ind w:firstLine="420"/>
      </w:pPr>
      <w:r>
        <w:rPr>
          <w:rFonts w:hint="eastAsia"/>
        </w:rPr>
        <w:t>郑建彪先生，独立董事，中共党员，经济学硕士，20年以上证券从业经历，中国籍。毕业于财政部科研所，曾任职于北京市财政局、深圳蛇口中华会计师事务所、京都会计师事务所等机构，先后担任干部、经理、副主任等工作。现担任致同会计师事务所（特殊普通合伙）董事合伙人，中国证监会上市公司并购重组专家咨询委员会委员职务。</w:t>
      </w:r>
    </w:p>
    <w:p w:rsidR="00AF16FF" w:rsidRDefault="00AF16FF" w:rsidP="00AF16FF">
      <w:pPr>
        <w:pStyle w:val="-"/>
        <w:ind w:firstLine="420"/>
      </w:pPr>
      <w:r>
        <w:rPr>
          <w:rFonts w:hint="eastAsia"/>
        </w:rPr>
        <w:t>周蕊女士，独立董事，法学硕士，中国籍。曾工作于北京市万商天勤（深圳）律师事务所、北京市中伦（深圳）律师事务所、北京市信利（深圳）律师事务所，现任北京市金杜（深圳）律师事务所华南区管理合伙人，全联并购公会广东分会会长、广东省律师协会女律师工作委员会副主任、深圳市中小企业改制专家服务团专家、深商联公共服务联盟副主席、深圳市易尚展示股份有限公司独立董事。</w:t>
      </w:r>
    </w:p>
    <w:p w:rsidR="00AF16FF" w:rsidRDefault="00AF16FF" w:rsidP="00AF16FF">
      <w:pPr>
        <w:pStyle w:val="-"/>
        <w:ind w:firstLine="420"/>
      </w:pPr>
      <w:r>
        <w:t>1.2.2监事会成员</w:t>
      </w:r>
    </w:p>
    <w:p w:rsidR="00AF16FF" w:rsidRDefault="00AF16FF" w:rsidP="00AF16FF">
      <w:pPr>
        <w:pStyle w:val="-"/>
        <w:ind w:firstLine="420"/>
      </w:pPr>
      <w:r>
        <w:rPr>
          <w:rFonts w:hint="eastAsia"/>
        </w:rPr>
        <w:t>舒本娥女士，监事，15年的证券行业从业经历。毕业于杭州电子工业学院会计专业，获学士学位，中国籍。曾任职于熊猫电子集团公司，担任财务处处长工作。1998年10月加入华泰证券，历任计划资金部副总经理、稽查监察部副总经理、总经理、计划财务部总经理。现任华泰证券股份有限公司财务负责人；华泰联合证券有限责任公司监事会主席、华泰长城期货有限公司副董事长、华泰紫金投资有限责任公司董事、华泰瑞通投资管理有限公司董事。</w:t>
      </w:r>
    </w:p>
    <w:p w:rsidR="00AF16FF" w:rsidRDefault="00AF16FF" w:rsidP="00AF16FF">
      <w:pPr>
        <w:pStyle w:val="-"/>
        <w:ind w:firstLine="420"/>
      </w:pPr>
      <w:r>
        <w:rPr>
          <w:rFonts w:hint="eastAsia"/>
        </w:rPr>
        <w:t>姜丽花女士，监事，中共党员，高级会计师，大学本科毕业于深圳广播电视大学会计学专业，中国籍。曾在浙江兰溪马涧米厂、浙江兰溪纺织机械厂、深圳市建筑机械动力公司、</w:t>
      </w:r>
      <w:r>
        <w:rPr>
          <w:rFonts w:hint="eastAsia"/>
        </w:rPr>
        <w:lastRenderedPageBreak/>
        <w:t>深圳市建设集团、深圳市建设投资控股公司工作，2004年深圳市投资控股有限公司成立至今，历任公司计划财务部副经理、经理，财务预算部副部长，长期从事财务管理、投融资、股权管理、股东事务等工作，现任深圳市投资控股有限公司考核分配部部长，深圳经济特区房地产（集团）股份有限公司董事、深圳市建安（集团）股份有限公司董事、深圳市国际招标有限公司董事、深圳市深投物业发展有限公司董事。</w:t>
      </w:r>
    </w:p>
    <w:p w:rsidR="00AF16FF" w:rsidRDefault="00AF16FF" w:rsidP="00AF16FF">
      <w:pPr>
        <w:pStyle w:val="-"/>
        <w:ind w:firstLine="420"/>
      </w:pPr>
      <w:r>
        <w:rPr>
          <w:rFonts w:hint="eastAsia"/>
        </w:rPr>
        <w:t>苏荣坚先生，监事，中共党员，高级会计师，大学本科学历，中国籍。历任三明市财政局副科长，厦门信息信达有限公司计财部副经理，厦门国际信托有限公司财务部副总经理、自营业务部总经理、财务总监兼财务部总经理,现任厦门国际信托有限公司总经理助理。</w:t>
      </w:r>
    </w:p>
    <w:p w:rsidR="00AF16FF" w:rsidRDefault="00AF16FF" w:rsidP="00AF16FF">
      <w:pPr>
        <w:pStyle w:val="-"/>
        <w:ind w:firstLine="420"/>
      </w:pPr>
      <w:r>
        <w:rPr>
          <w:rFonts w:hint="eastAsia"/>
        </w:rPr>
        <w:t>林红珍女士,监事，高级工商管理硕士，中国籍。曾任厦门对外供应总公司会计、厦门中友贸易联合公司财务部副经理、厦门外供房地产开发公司财务部经理；1994年进入兴业证券，先后担任计财部财务综合组负责人、直属营业部财务部经理、财务会计部计划财务部经理、风险控制部总经理助理兼审计部经理、风险管理部副总监、稽核审计部副总监、风险管理部副总经理（主持工作）、风险管理部总经理，现任兴业证券股份有限公司财务部总经理、兴业创新资本管理有限公司监事。</w:t>
      </w:r>
    </w:p>
    <w:p w:rsidR="00AF16FF" w:rsidRDefault="00AF16FF" w:rsidP="00AF16FF">
      <w:pPr>
        <w:pStyle w:val="-"/>
        <w:ind w:firstLine="420"/>
      </w:pPr>
      <w:r>
        <w:rPr>
          <w:rFonts w:hint="eastAsia"/>
        </w:rPr>
        <w:t>苏民先生，职工监事，硕士研究生，工程师，中国籍。历任安徽国投深圳证券营业部电脑工程师，华夏证券深圳分公司电脑部经理助理，南方基金管理有限公司运作保障部副总监、市场服务部总监、电子商务部总监；现任南方基金管理有限公司风险管理部总监。</w:t>
      </w:r>
    </w:p>
    <w:p w:rsidR="00AF16FF" w:rsidRDefault="00AF16FF" w:rsidP="00AF16FF">
      <w:pPr>
        <w:pStyle w:val="-"/>
        <w:ind w:firstLine="420"/>
      </w:pPr>
      <w:r>
        <w:rPr>
          <w:rFonts w:hint="eastAsia"/>
        </w:rPr>
        <w:t>张德伦先生，职工监事，中共党员，硕士学历，中国籍。历任北京邮电大学副教授、华为技术有限公司处长、汉唐证券人力资源部总经理、海王生物人力资源总监、华信惠悦咨询公司副总经理、首席顾问，2010年1月加入南方基金管理有限公司，现任人力资源部总监。</w:t>
      </w:r>
    </w:p>
    <w:p w:rsidR="00AF16FF" w:rsidRDefault="00AF16FF" w:rsidP="00AF16FF">
      <w:pPr>
        <w:pStyle w:val="-"/>
        <w:ind w:firstLine="420"/>
      </w:pPr>
      <w:r>
        <w:rPr>
          <w:rFonts w:hint="eastAsia"/>
        </w:rPr>
        <w:t>徐超先生，职工监事，工商管理硕士，中国籍。曾担任建设银行深圳分行科技部开发中心副经理，2000年10月加入南方基金管理有限公司，历任信息技术部主管、总监助理、副总监、执行总监，现任运作保障部总监。</w:t>
      </w:r>
    </w:p>
    <w:p w:rsidR="00AF16FF" w:rsidRDefault="00AF16FF" w:rsidP="00AF16FF">
      <w:pPr>
        <w:pStyle w:val="-"/>
        <w:ind w:firstLine="420"/>
      </w:pPr>
      <w:r>
        <w:rPr>
          <w:rFonts w:hint="eastAsia"/>
        </w:rPr>
        <w:t>林斯彬先生，职工监事，民商法专业硕士，中国籍。先后担任金杜律师事务所证券业务部实习律师、浦东发展银行深圳分行资产保全部职员、银华基金管理有限公司监察稽核部法务主管、民生加银基金管理有限公司监察稽核部职员，2008年12月加入南方基金管理有限公司，历任监察稽核部经理、高级经理、总监助理、副总监，现任监察稽核部执行总监。</w:t>
      </w:r>
    </w:p>
    <w:p w:rsidR="00AF16FF" w:rsidRDefault="00AF16FF" w:rsidP="00AF16FF">
      <w:pPr>
        <w:pStyle w:val="-"/>
        <w:ind w:firstLine="420"/>
      </w:pPr>
      <w:r>
        <w:t>1.2.3公司高级管理人员</w:t>
      </w:r>
    </w:p>
    <w:p w:rsidR="00AF16FF" w:rsidRDefault="00AF16FF" w:rsidP="00AF16FF">
      <w:pPr>
        <w:pStyle w:val="-"/>
        <w:ind w:firstLine="420"/>
      </w:pPr>
      <w:r>
        <w:rPr>
          <w:rFonts w:hint="eastAsia"/>
        </w:rPr>
        <w:t>吴万善先生，董事长，简历同上。</w:t>
      </w:r>
    </w:p>
    <w:p w:rsidR="00AF16FF" w:rsidRDefault="00AF16FF" w:rsidP="00AF16FF">
      <w:pPr>
        <w:pStyle w:val="-"/>
        <w:ind w:firstLine="420"/>
      </w:pPr>
      <w:r>
        <w:rPr>
          <w:rFonts w:hint="eastAsia"/>
        </w:rPr>
        <w:t>杨小松先生，总裁，简历同上。</w:t>
      </w:r>
    </w:p>
    <w:p w:rsidR="00AF16FF" w:rsidRDefault="00AF16FF" w:rsidP="00AF16FF">
      <w:pPr>
        <w:pStyle w:val="-"/>
        <w:ind w:firstLine="420"/>
      </w:pPr>
      <w:r>
        <w:rPr>
          <w:rFonts w:hint="eastAsia"/>
        </w:rPr>
        <w:t>俞文宏先生，副总裁，中共党员，工商管理硕士，经济师，中国籍。历任江苏省投资公司业务经理、江苏国际招商公司部门经理、江苏省国际信托投资公司投资银行部总经理、江苏国信高科技创业投资有限公司董事长兼总经理。2003年加入南方基金，现任南方基金管理有限公司副总裁、党委委员、南方资本管理有限公司董事长兼总经理。</w:t>
      </w:r>
    </w:p>
    <w:p w:rsidR="00AF16FF" w:rsidRDefault="00AF16FF" w:rsidP="00AF16FF">
      <w:pPr>
        <w:pStyle w:val="-"/>
        <w:ind w:firstLine="420"/>
      </w:pPr>
      <w:r>
        <w:rPr>
          <w:rFonts w:hint="eastAsia"/>
        </w:rPr>
        <w:lastRenderedPageBreak/>
        <w:t>郑文祥先生，副总裁，工商管理硕士，中国籍。曾任职于湖北省荆州市农业银行、南方证券公司、国泰君安证券公司。2000年加入南方基金，历任国债投资经理、专户理财部副总监、南方避险增值基金基金经理、总经理助理兼养老金业务部总监，现任南方基金管理有限公司副总裁。</w:t>
      </w:r>
    </w:p>
    <w:p w:rsidR="00AF16FF" w:rsidRDefault="00AF16FF" w:rsidP="00AF16FF">
      <w:pPr>
        <w:pStyle w:val="-"/>
        <w:ind w:firstLine="420"/>
      </w:pPr>
      <w:r>
        <w:rPr>
          <w:rFonts w:hint="eastAsia"/>
        </w:rPr>
        <w:t>朱运东先生，副总裁，中共党员，经济学学士，中国籍。曾任职于财政部地方预算司及办公厅、中国经济开发信托投资公司，2002年加入南方基金，历任北京分公司总经理、产品开发部总监、总裁助理、首席市场执行官，现任南方基金管理有限公司副总裁、党委委员。</w:t>
      </w:r>
    </w:p>
    <w:p w:rsidR="00AF16FF" w:rsidRDefault="00AF16FF" w:rsidP="00AF16FF">
      <w:pPr>
        <w:pStyle w:val="-"/>
        <w:ind w:firstLine="420"/>
      </w:pPr>
      <w:r>
        <w:rPr>
          <w:rFonts w:hint="eastAsia"/>
        </w:rPr>
        <w:t>秦长奎先生，副总裁，中共党员，工商管理硕士，中国籍。历任南京汽车制造厂经营计划处科员，华泰证券有限责任公司营业部总经理、总裁助理兼基金部总经理、投资银行总部副总经理兼债券部总经理。2005年加入南方基金，曾任督察长兼监察稽核部总监，现任南方基金管理有限公司副总裁、纪委委员。</w:t>
      </w:r>
    </w:p>
    <w:p w:rsidR="00AF16FF" w:rsidRDefault="00AF16FF" w:rsidP="00AF16FF">
      <w:pPr>
        <w:pStyle w:val="-"/>
        <w:ind w:firstLine="420"/>
      </w:pPr>
      <w:r>
        <w:rPr>
          <w:rFonts w:hint="eastAsia"/>
        </w:rPr>
        <w:t>常克川先生，副总裁，中共党员，EMBA工商管理硕士，中国籍。历任中国农业银行副处级秘书，南方证券有限责任公司投资业务部总经理、沈阳分公司总经理、总裁助理，联合证券（现为华泰联合证券）董事会秘书、合规总监等职务；2011年加入南方基金，任职董事会秘书、纪委书记，现任南方基金管理有限公司副总裁、董事会秘书、纪委书记、南方资本管理有限公司董事。</w:t>
      </w:r>
    </w:p>
    <w:p w:rsidR="00AF16FF" w:rsidRDefault="00AF16FF" w:rsidP="00AF16FF">
      <w:pPr>
        <w:pStyle w:val="-"/>
        <w:ind w:firstLine="420"/>
      </w:pPr>
      <w:r>
        <w:rPr>
          <w:rFonts w:hint="eastAsia"/>
        </w:rPr>
        <w:t>李海鹏先生，副总裁，工商管理硕士，中国籍。曾任美国AXA Financial 公司投资部高级分析师，2002年加入南方基金管理有限公司，历任高级研究员、基金经理助理、基金经理、全国社保及国际业务部执行总监、全国社保业务部总监、固定收益部总监、总经理助理兼固定收益投资总监，现任南方基金管理有限公司副总裁、首席投资官（固定收益）、南方东英资产管理有限公司（香港）董事。</w:t>
      </w:r>
    </w:p>
    <w:p w:rsidR="00AF16FF" w:rsidRDefault="00AF16FF" w:rsidP="00AF16FF">
      <w:pPr>
        <w:pStyle w:val="-"/>
        <w:ind w:firstLine="420"/>
      </w:pPr>
      <w:r>
        <w:rPr>
          <w:rFonts w:hint="eastAsia"/>
        </w:rPr>
        <w:t>鲍文革先生，督察长，中国民主同盟盟员，经济学硕士，中国籍。历任财政部中华会计师事务所审计师，南方证券有限公司投行部及计划财务部总经理助理，1998年加入南方基金，历任运作保障部总监、公司监事、财务负责人、总经理助理，现任南方基金管理有限公司督察长、南方资本管理有限公司董事。</w:t>
      </w:r>
    </w:p>
    <w:p w:rsidR="00AF16FF" w:rsidRDefault="00AF16FF" w:rsidP="00AF16FF">
      <w:pPr>
        <w:pStyle w:val="-"/>
        <w:ind w:firstLine="420"/>
      </w:pPr>
      <w:r>
        <w:t>1.2.4基金经理</w:t>
      </w:r>
    </w:p>
    <w:p w:rsidR="00AF16FF" w:rsidRDefault="00AF16FF" w:rsidP="00AF16FF">
      <w:pPr>
        <w:pStyle w:val="-"/>
        <w:ind w:firstLine="420"/>
      </w:pPr>
      <w:r>
        <w:rPr>
          <w:rFonts w:hint="eastAsia"/>
        </w:rPr>
        <w:t>吴剑毅先生，清华大学金融学硕士，具有基金从业资格。2009年7月加入南方基金，任南方基金研究部金融行业研究员；2012年3月至2014年7月，担任南方避险、南方保本基金经理助理；2014年7月至今，任南方恒元基金经理；2015年5月至今，任南方利众基金经理；2015年7月至今，任南方利达基金经理；2015年9月至今，任南方消费活力基金经理；2015年10月至今，任南方顺达基金经理；2015年11月至今，任南方利安、南方顺康基金经理。</w:t>
      </w:r>
    </w:p>
    <w:p w:rsidR="00AF16FF" w:rsidRDefault="00AF16FF" w:rsidP="00AF16FF">
      <w:pPr>
        <w:pStyle w:val="-"/>
        <w:ind w:firstLine="420"/>
      </w:pPr>
      <w:r>
        <w:t>1.2.5投资决策委员会成员</w:t>
      </w:r>
    </w:p>
    <w:p w:rsidR="00AF16FF" w:rsidRDefault="00AF16FF" w:rsidP="00AF16FF">
      <w:pPr>
        <w:pStyle w:val="-"/>
        <w:ind w:firstLine="420"/>
      </w:pPr>
      <w:r>
        <w:rPr>
          <w:rFonts w:hint="eastAsia"/>
        </w:rPr>
        <w:lastRenderedPageBreak/>
        <w:t>总裁杨小松先生，副总裁兼固定收益首席投资官、南方东英资产管理有限公司（香港）董事李海鹏先生，总裁助理兼权益首席投资官史博先生，交易管理部总监王珂女士，专户投资管理部总监蒋峰先生，固定收益部总监韩亚庆先生，数量化投资部总监刘治平先生，研究部执行总监茅炜先生，投资部副总监张原先生。</w:t>
      </w:r>
    </w:p>
    <w:p w:rsidR="00AF16FF" w:rsidRDefault="00AF16FF" w:rsidP="00AF16FF">
      <w:pPr>
        <w:pStyle w:val="-"/>
        <w:ind w:firstLine="420"/>
      </w:pPr>
      <w:r>
        <w:t>1.2.6上述人员之间不存在近亲属关系。</w:t>
      </w:r>
    </w:p>
    <w:p w:rsidR="00AF16FF" w:rsidRDefault="00AF16FF" w:rsidP="00AF16FF">
      <w:pPr>
        <w:pStyle w:val="-1"/>
      </w:pPr>
      <w:r>
        <w:rPr>
          <w:rFonts w:hint="eastAsia"/>
        </w:rPr>
        <w:t>§2基金托管人</w:t>
      </w:r>
    </w:p>
    <w:p w:rsidR="00AF16FF" w:rsidRDefault="00AF16FF" w:rsidP="00AF16FF">
      <w:pPr>
        <w:pStyle w:val="-"/>
        <w:ind w:firstLine="420"/>
      </w:pPr>
      <w:r>
        <w:rPr>
          <w:rFonts w:hint="eastAsia"/>
        </w:rPr>
        <w:t>(一)基金托管人情况</w:t>
      </w:r>
    </w:p>
    <w:p w:rsidR="00AF16FF" w:rsidRDefault="00AF16FF" w:rsidP="00AF16FF">
      <w:pPr>
        <w:pStyle w:val="-"/>
        <w:ind w:firstLine="420"/>
      </w:pPr>
      <w:r>
        <w:rPr>
          <w:rFonts w:hint="eastAsia"/>
        </w:rPr>
        <w:t>1、基本情况</w:t>
      </w:r>
    </w:p>
    <w:p w:rsidR="00AF16FF" w:rsidRDefault="00AF16FF" w:rsidP="00AF16FF">
      <w:pPr>
        <w:pStyle w:val="-"/>
        <w:ind w:firstLine="420"/>
      </w:pPr>
      <w:r>
        <w:rPr>
          <w:rFonts w:hint="eastAsia"/>
        </w:rPr>
        <w:t xml:space="preserve">名称：中国邮政储蓄银行股份有限公司(简称：中国邮政储蓄银行) </w:t>
      </w:r>
    </w:p>
    <w:p w:rsidR="00AF16FF" w:rsidRDefault="00AF16FF" w:rsidP="00AF16FF">
      <w:pPr>
        <w:pStyle w:val="-"/>
        <w:ind w:firstLine="420"/>
      </w:pPr>
      <w:r>
        <w:rPr>
          <w:rFonts w:hint="eastAsia"/>
        </w:rPr>
        <w:t>住所：北京市西城区金融大街3号</w:t>
      </w:r>
    </w:p>
    <w:p w:rsidR="00AF16FF" w:rsidRDefault="00AF16FF" w:rsidP="00AF16FF">
      <w:pPr>
        <w:pStyle w:val="-"/>
        <w:ind w:firstLine="420"/>
      </w:pPr>
      <w:r>
        <w:rPr>
          <w:rFonts w:hint="eastAsia"/>
        </w:rPr>
        <w:t>办公地址：北京市西城区金融大街3号A座</w:t>
      </w:r>
    </w:p>
    <w:p w:rsidR="00AF16FF" w:rsidRDefault="00AF16FF" w:rsidP="00AF16FF">
      <w:pPr>
        <w:pStyle w:val="-"/>
        <w:ind w:firstLine="420"/>
      </w:pPr>
      <w:r>
        <w:rPr>
          <w:rFonts w:hint="eastAsia"/>
        </w:rPr>
        <w:t>法定代表人：李国华</w:t>
      </w:r>
    </w:p>
    <w:p w:rsidR="00AF16FF" w:rsidRDefault="00AF16FF" w:rsidP="00AF16FF">
      <w:pPr>
        <w:pStyle w:val="-"/>
        <w:ind w:firstLine="420"/>
      </w:pPr>
      <w:r>
        <w:rPr>
          <w:rFonts w:hint="eastAsia"/>
        </w:rPr>
        <w:t>成立时间：2007年3月6日</w:t>
      </w:r>
    </w:p>
    <w:p w:rsidR="00AF16FF" w:rsidRDefault="00AF16FF" w:rsidP="00AF16FF">
      <w:pPr>
        <w:pStyle w:val="-"/>
        <w:ind w:firstLine="420"/>
      </w:pPr>
      <w:r>
        <w:rPr>
          <w:rFonts w:hint="eastAsia"/>
        </w:rPr>
        <w:t>组织形式：股份有限公司</w:t>
      </w:r>
    </w:p>
    <w:p w:rsidR="00AF16FF" w:rsidRDefault="00AF16FF" w:rsidP="00AF16FF">
      <w:pPr>
        <w:pStyle w:val="-"/>
        <w:ind w:firstLine="420"/>
      </w:pPr>
      <w:r>
        <w:rPr>
          <w:rFonts w:hint="eastAsia"/>
        </w:rPr>
        <w:t>注册资本：686.04亿元人民币</w:t>
      </w:r>
    </w:p>
    <w:p w:rsidR="00AF16FF" w:rsidRDefault="00AF16FF" w:rsidP="00AF16FF">
      <w:pPr>
        <w:pStyle w:val="-"/>
        <w:ind w:firstLine="420"/>
      </w:pPr>
      <w:r>
        <w:rPr>
          <w:rFonts w:hint="eastAsia"/>
        </w:rPr>
        <w:t>存续期间：持续经营</w:t>
      </w:r>
    </w:p>
    <w:p w:rsidR="00AF16FF" w:rsidRDefault="00AF16FF" w:rsidP="00AF16FF">
      <w:pPr>
        <w:pStyle w:val="-"/>
        <w:ind w:firstLine="420"/>
      </w:pPr>
      <w:r>
        <w:rPr>
          <w:rFonts w:hint="eastAsia"/>
        </w:rPr>
        <w:t>批准设立机关及批准设立文号：中国银监会银监复〔2006〕484号</w:t>
      </w:r>
    </w:p>
    <w:p w:rsidR="00AF16FF" w:rsidRDefault="00AF16FF" w:rsidP="00AF16FF">
      <w:pPr>
        <w:pStyle w:val="-"/>
        <w:ind w:firstLine="420"/>
      </w:pPr>
      <w:r>
        <w:rPr>
          <w:rFonts w:hint="eastAsia"/>
        </w:rPr>
        <w:t>基金托管资格批文及文号：证监许可〔2009〕673号</w:t>
      </w:r>
    </w:p>
    <w:p w:rsidR="00AF16FF" w:rsidRDefault="00AF16FF" w:rsidP="00AF16FF">
      <w:pPr>
        <w:pStyle w:val="-"/>
        <w:ind w:firstLine="420"/>
      </w:pPr>
      <w:r>
        <w:rPr>
          <w:rFonts w:hint="eastAsia"/>
        </w:rPr>
        <w:t>联系人：王瑛</w:t>
      </w:r>
    </w:p>
    <w:p w:rsidR="00AF16FF" w:rsidRDefault="00AF16FF" w:rsidP="00AF16FF">
      <w:pPr>
        <w:pStyle w:val="-"/>
        <w:ind w:firstLine="420"/>
      </w:pPr>
      <w:r>
        <w:rPr>
          <w:rFonts w:hint="eastAsia"/>
        </w:rPr>
        <w:t>联系电话：010－68858126</w:t>
      </w:r>
    </w:p>
    <w:p w:rsidR="00AF16FF" w:rsidRDefault="00AF16FF" w:rsidP="00AF16FF">
      <w:pPr>
        <w:pStyle w:val="-"/>
        <w:ind w:firstLine="420"/>
      </w:pPr>
      <w:r>
        <w:rPr>
          <w:rFonts w:hint="eastAsia"/>
        </w:rPr>
        <w:t>经营范围：吸收公众存款；发放短期、中期、长期贷款；办理国内外结算；办理票据承兑和贴现；发行金融债券；代理发行、代理兑付、承销政府债券；买卖政府债券、金融债券；从事同业拆借；买卖、代理买卖外汇；从事银行卡业务；提供信用证服务及担保；代理收付款项及代理保险业务；提供保险箱服务；经中国银行业监督管理机构等监管部门批准的其他业务。</w:t>
      </w:r>
    </w:p>
    <w:p w:rsidR="00AF16FF" w:rsidRDefault="00AF16FF" w:rsidP="00AF16FF">
      <w:pPr>
        <w:pStyle w:val="-"/>
        <w:ind w:firstLine="420"/>
      </w:pPr>
      <w:r>
        <w:rPr>
          <w:rFonts w:hint="eastAsia"/>
        </w:rPr>
        <w:t>经国务院同意并经中国银行业监督管理委员会批准，中国邮政储蓄银行有限责任公司（成立于2007年3月6日）于2012年1月21日依法整体变更为中国邮政储蓄银行股份有限公司。中国邮政储蓄银行股份有限公司依法承继原中国邮政储蓄银行有限责任公司全部资产、负债、机构、业务和人员，依法承担和履行原中国邮政储蓄银行有限责任公司在有关具有法律效力的合同或协议中的权利、义务，以及相应的债权债务关系和法律责任。中国邮政储蓄银行股份有限公司坚持服务“三农”、服务中小企业、服务城乡居民的大型零售商业银</w:t>
      </w:r>
      <w:r>
        <w:rPr>
          <w:rFonts w:hint="eastAsia"/>
        </w:rPr>
        <w:lastRenderedPageBreak/>
        <w:t>行定位，发挥邮政网络优势，强化内部控制，合规稳健经营，为广大城乡居民及企业提供优质金融服务，实现股东价值最大化，支持国民经济发展和社会进步。</w:t>
      </w:r>
    </w:p>
    <w:p w:rsidR="00AF16FF" w:rsidRDefault="00AF16FF" w:rsidP="00AF16FF">
      <w:pPr>
        <w:pStyle w:val="-"/>
        <w:ind w:firstLine="420"/>
      </w:pPr>
      <w:r>
        <w:rPr>
          <w:rFonts w:hint="eastAsia"/>
        </w:rPr>
        <w:t>2、主要人员情况</w:t>
      </w:r>
    </w:p>
    <w:p w:rsidR="00AF16FF" w:rsidRDefault="00AF16FF" w:rsidP="00AF16FF">
      <w:pPr>
        <w:pStyle w:val="-"/>
        <w:ind w:firstLine="420"/>
      </w:pPr>
      <w:r>
        <w:rPr>
          <w:rFonts w:hint="eastAsia"/>
        </w:rPr>
        <w:t>中国邮政储蓄银行股份有限公司总行设托管业务部，下设资产托管处、风险管理处、运营管理处等处室。现有员工20人，全部员工拥有大学本科以上学历及基金从业资格，80%员工具有三年以上基金从业经历，具备丰富的托管服务经验。</w:t>
      </w:r>
    </w:p>
    <w:p w:rsidR="00AF16FF" w:rsidRDefault="00AF16FF" w:rsidP="00AF16FF">
      <w:pPr>
        <w:pStyle w:val="-"/>
        <w:ind w:firstLine="420"/>
      </w:pPr>
      <w:r>
        <w:rPr>
          <w:rFonts w:hint="eastAsia"/>
        </w:rPr>
        <w:t>3、托管业务经营情况</w:t>
      </w:r>
    </w:p>
    <w:p w:rsidR="00AF16FF" w:rsidRDefault="00AF16FF" w:rsidP="00AF16FF">
      <w:pPr>
        <w:pStyle w:val="-"/>
        <w:ind w:firstLine="420"/>
      </w:pPr>
      <w:r>
        <w:rPr>
          <w:rFonts w:hint="eastAsia"/>
        </w:rPr>
        <w:t>2009年7月23日，中国邮政储蓄银行经中国证券监督管理委员会和中国银行业监督管理委员会联合批准，获得证券投资基金托管资格，是我国第16家托管银行。2012年7月19日，中国邮政储蓄银行经中国保险业监督管理委员会批准，获得保险资金托管资格。中国邮政储蓄银行坚持以客户为中心、以服务为基础的经营理念，依托专业的托管团队、灵活的托管业务系统、规范的托管管理制度、健全的内控体系、运作高效的业务处理模式，为广大基金份额持有人和众多资产管理机构提供安全、高效、专业、全面的托管服务，并获得了合作伙伴一致好评。</w:t>
      </w:r>
    </w:p>
    <w:p w:rsidR="00AF16FF" w:rsidRDefault="00AF16FF" w:rsidP="00AF16FF">
      <w:pPr>
        <w:pStyle w:val="-"/>
        <w:ind w:firstLine="420"/>
      </w:pPr>
      <w:r>
        <w:rPr>
          <w:rFonts w:hint="eastAsia"/>
        </w:rPr>
        <w:t>截至2016年3月31日，中国邮政储蓄银行托管的证券投资基金共45只，包括中欧行业成长混合型证券投资基金(LOF)（原中欧中小盘股票型证券投资基金（LOF））(166006)、长信纯债壹号债券型证券投资基金（原长信中短债证券投资基金）(519985)、东方保本混合型开放式证券投资基金（400013）、万家添利债券型证券投资基金（LOF）（161908）、长信利鑫分级债券型证券投资基金（163003）、天弘丰利债券型证券投资基金（LOF）（164208）、鹏华丰泽债券型证券投资基金（LOF）（160618）、东方增长中小盘混合型开放式证券投资基金（400015）、长安宏观策略股票型证券投资基金（740001）、金鹰持久增利债券型证券投资基金（LOF）（162105）、中欧信用增利债券型证券投资基金（LOF）（166012）、农银汇理消费主题股票型证券投资基金（660012）、浦银安盛中证锐联基本面400指数证券投资基金（519117）、天弘现金管家货币市场基金（420006）、汇丰晋信恒生A股行业龙头指数证券投资基金（540012）、华安安心收益债券型证券投资基金（040036）、东方强化收益债券型证券投资基金（400016）、中欧纯债分级债券型证券投资基金（166016）、东方安心收益保本混合型证券投资基金（400020）、银河岁岁回报定期开放债券型证券投资基金（519662）、中欧纯债添利分级债券型证券投资基金（166021）、银河灵活配置混合型证券投资基金（519656）、天弘通利混合型证券投资基金（000573）、中加纯债一年定期开放债券型证券投资基金（000552）、南方通利债券型证券投资基金（000563）、中邮货币市场基金（000576）、易方达财富快线货币市场基金（000647）、天弘瑞利分级债券型证券投资基金（000774）、中邮核心科技创新灵活配置混合证券投资基金（000966）、中信建投凤凰货币市场基金（001006）、景顺长城稳健回报灵活配置混合型证券投资基金（001194）、南方利淘灵活配置混合型证券投资基金（001183）、易方达新收益灵活配置混合型证券投资基金</w:t>
      </w:r>
      <w:r>
        <w:rPr>
          <w:rFonts w:hint="eastAsia"/>
        </w:rPr>
        <w:lastRenderedPageBreak/>
        <w:t>（001216）、易方达改革红利混合型证券投资基金（001076）、天弘新活力灵活配置混合型发起式证券投资基金（001250）、易方达新利灵活配置混合型证券投资基金（001249）、易方达新鑫灵活配置混合型证券投资基金（001285）、天弘互联网灵活配置混合型证券投资基金（001210）、天弘惠利灵活配置混合型证券投资基金（001447）、易方达新益灵活配置混合型证券投资基金（001314）、方正富邦优选灵活配置混合型证券投资基金（001431）、易方达瑞景灵活配置混合型证券投资基金（001433）、南方利安灵活配置混合型证券投资基金（001570）、广发安富回报灵活配置混合型证券投资基金（002107）、天弘裕利灵活配置混合型证券投资基金（002388）。至今，中国邮政储蓄银行已形成涵盖证券投资基金、基金公司特定客户资产管理计划、信托计划、银行理财产品（本外币）、私募基金、证券公司资产管理计划、保险资金、保险资产管理计划等多种资产类型的托管产品体系，托管规模达29,423.07亿元。</w:t>
      </w:r>
    </w:p>
    <w:p w:rsidR="00AF16FF" w:rsidRDefault="00AF16FF" w:rsidP="00AF16FF">
      <w:pPr>
        <w:pStyle w:val="-"/>
        <w:ind w:firstLine="420"/>
      </w:pPr>
      <w:r>
        <w:rPr>
          <w:rFonts w:hint="eastAsia"/>
        </w:rPr>
        <w:t>(二)基金托管人的内部控制制度</w:t>
      </w:r>
    </w:p>
    <w:p w:rsidR="00AF16FF" w:rsidRDefault="00AF16FF" w:rsidP="00AF16FF">
      <w:pPr>
        <w:pStyle w:val="-"/>
        <w:ind w:firstLine="420"/>
      </w:pPr>
      <w:r>
        <w:rPr>
          <w:rFonts w:hint="eastAsia"/>
        </w:rPr>
        <w:t>1、内部控制目标</w:t>
      </w:r>
    </w:p>
    <w:p w:rsidR="00AF16FF" w:rsidRDefault="00AF16FF" w:rsidP="00AF16FF">
      <w:pPr>
        <w:pStyle w:val="-"/>
        <w:ind w:firstLine="420"/>
      </w:pPr>
      <w:r>
        <w:rPr>
          <w:rFonts w:hint="eastAsia"/>
        </w:rPr>
        <w:t>作为基金托管人，中国邮政储蓄银行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p>
    <w:p w:rsidR="00AF16FF" w:rsidRDefault="00AF16FF" w:rsidP="00AF16FF">
      <w:pPr>
        <w:pStyle w:val="-"/>
        <w:ind w:firstLine="420"/>
      </w:pPr>
      <w:r>
        <w:rPr>
          <w:rFonts w:hint="eastAsia"/>
        </w:rPr>
        <w:t>2、内部控制组织结构</w:t>
      </w:r>
    </w:p>
    <w:p w:rsidR="00AF16FF" w:rsidRDefault="00AF16FF" w:rsidP="00AF16FF">
      <w:pPr>
        <w:pStyle w:val="-"/>
        <w:ind w:firstLine="420"/>
      </w:pPr>
      <w:r>
        <w:rPr>
          <w:rFonts w:hint="eastAsia"/>
        </w:rPr>
        <w:t>中国邮政储蓄银行设有风险与内控管理委员会，负责全行风险管理与内部控制工作，对托管业务风险控制工作进行检查指导。托管业务部专门设置内部风险控制处室，配备专职内控监督人员负责托管业务的内控监督工作，具有独立行使监督稽核的工作职权和能力。</w:t>
      </w:r>
    </w:p>
    <w:p w:rsidR="00AF16FF" w:rsidRDefault="00AF16FF" w:rsidP="00AF16FF">
      <w:pPr>
        <w:pStyle w:val="-"/>
        <w:ind w:firstLine="420"/>
      </w:pPr>
      <w:r>
        <w:rPr>
          <w:rFonts w:hint="eastAsia"/>
        </w:rPr>
        <w:t>3、内部控制制度及措施</w:t>
      </w:r>
    </w:p>
    <w:p w:rsidR="00AF16FF" w:rsidRDefault="00AF16FF" w:rsidP="00AF16FF">
      <w:pPr>
        <w:pStyle w:val="-"/>
        <w:ind w:firstLine="420"/>
      </w:pPr>
      <w:r>
        <w:rPr>
          <w:rFonts w:hint="eastAsia"/>
        </w:rPr>
        <w:t>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员负责，防止泄密；业务实现自动化操作，防止人为事故的发生，技术系统完整、独立。</w:t>
      </w:r>
    </w:p>
    <w:p w:rsidR="00AF16FF" w:rsidRDefault="00AF16FF" w:rsidP="00AF16FF">
      <w:pPr>
        <w:pStyle w:val="-"/>
        <w:ind w:firstLine="420"/>
      </w:pPr>
    </w:p>
    <w:p w:rsidR="00AF16FF" w:rsidRDefault="00AF16FF" w:rsidP="00AF16FF">
      <w:pPr>
        <w:pStyle w:val="-"/>
        <w:ind w:firstLine="420"/>
      </w:pPr>
      <w:r>
        <w:rPr>
          <w:rFonts w:hint="eastAsia"/>
        </w:rPr>
        <w:t>(三)基金托管人对基金管理人运作基金进行监督的方法和程序</w:t>
      </w:r>
    </w:p>
    <w:p w:rsidR="00AF16FF" w:rsidRDefault="00AF16FF" w:rsidP="00AF16FF">
      <w:pPr>
        <w:pStyle w:val="-"/>
        <w:ind w:firstLine="420"/>
      </w:pPr>
      <w:r>
        <w:rPr>
          <w:rFonts w:hint="eastAsia"/>
        </w:rPr>
        <w:t>1、监督方法</w:t>
      </w:r>
    </w:p>
    <w:p w:rsidR="00AF16FF" w:rsidRDefault="00AF16FF" w:rsidP="00AF16FF">
      <w:pPr>
        <w:pStyle w:val="-"/>
        <w:ind w:firstLine="420"/>
      </w:pPr>
      <w:r>
        <w:rPr>
          <w:rFonts w:hint="eastAsia"/>
        </w:rPr>
        <w:t>依照《基金法》及其配套法规和基金合同的约定，监督所托管基金的投资运作。严格按照现行法律法规以及基金合同规定，对基金管理人运作基金的投资比例、投资范围、投资组合等情况进行监督，对违法违规行为及时予以风险提示，要求其限期纠正，同时报告中国证</w:t>
      </w:r>
      <w:r>
        <w:rPr>
          <w:rFonts w:hint="eastAsia"/>
        </w:rPr>
        <w:lastRenderedPageBreak/>
        <w:t>监会。在日常为基金投资运作所提供的基金清算和核算服务环节中，对基金管理人发送的投资指令、基金管理人对各基金费用的提取与开支情况进行检查监督。</w:t>
      </w:r>
    </w:p>
    <w:p w:rsidR="00AF16FF" w:rsidRDefault="00AF16FF" w:rsidP="00AF16FF">
      <w:pPr>
        <w:pStyle w:val="-"/>
        <w:ind w:firstLine="420"/>
      </w:pPr>
      <w:r>
        <w:rPr>
          <w:rFonts w:hint="eastAsia"/>
        </w:rPr>
        <w:t>2、监督流程</w:t>
      </w:r>
    </w:p>
    <w:p w:rsidR="00AF16FF" w:rsidRDefault="00AF16FF" w:rsidP="00AF16FF">
      <w:pPr>
        <w:pStyle w:val="-"/>
        <w:ind w:firstLine="420"/>
      </w:pPr>
      <w:r>
        <w:rPr>
          <w:rFonts w:hint="eastAsia"/>
        </w:rPr>
        <w:t>(1)每工作日按时通过基金监督子系统，对各基金投资运作比例控制指标进行例行监控，发现投资比例超标等异常情况，向基金管理人发出书面通知，与基金管理人进行情况核实，督促其纠正，并及时报告中国证监会。</w:t>
      </w:r>
    </w:p>
    <w:p w:rsidR="00AF16FF" w:rsidRDefault="00AF16FF" w:rsidP="00AF16FF">
      <w:pPr>
        <w:pStyle w:val="-"/>
        <w:ind w:firstLine="420"/>
      </w:pPr>
      <w:r>
        <w:rPr>
          <w:rFonts w:hint="eastAsia"/>
        </w:rPr>
        <w:t>(2)收到基金管理人的划款指令后，对涉及各基金的投资范围、投资对象及交易对手等内容进行合法合规性监督。</w:t>
      </w:r>
    </w:p>
    <w:p w:rsidR="00AF16FF" w:rsidRDefault="00AF16FF" w:rsidP="00AF16FF">
      <w:pPr>
        <w:pStyle w:val="-"/>
        <w:ind w:firstLine="420"/>
      </w:pPr>
      <w:r>
        <w:rPr>
          <w:rFonts w:hint="eastAsia"/>
        </w:rPr>
        <w:t>(3)通过技术或非技术手段发现基金涉嫌违规交易，电话或书面要求管理人进行解释或举证，要求限期纠正，并及时报告中国证监会。</w:t>
      </w:r>
    </w:p>
    <w:p w:rsidR="00AF16FF" w:rsidRDefault="00AF16FF" w:rsidP="00AF16FF">
      <w:pPr>
        <w:pStyle w:val="-1"/>
      </w:pPr>
      <w:r>
        <w:rPr>
          <w:rFonts w:hint="eastAsia"/>
        </w:rPr>
        <w:t>§</w:t>
      </w:r>
      <w:r>
        <w:t>3相关服务机构</w:t>
      </w:r>
    </w:p>
    <w:p w:rsidR="00AF16FF" w:rsidRDefault="00AF16FF" w:rsidP="00AF16FF">
      <w:pPr>
        <w:pStyle w:val="-2"/>
      </w:pPr>
      <w:r>
        <w:rPr>
          <w:rFonts w:hint="eastAsia"/>
        </w:rPr>
        <w:t>3.1销售机构</w:t>
      </w:r>
    </w:p>
    <w:p w:rsidR="00AF16FF" w:rsidRDefault="00AF16FF" w:rsidP="00AF16FF">
      <w:r>
        <w:rPr>
          <w:rFonts w:hint="eastAsia"/>
        </w:rPr>
        <w:t>3.1.1</w:t>
      </w:r>
      <w:r>
        <w:rPr>
          <w:rFonts w:hint="eastAsia"/>
        </w:rPr>
        <w:t>直销机构</w:t>
      </w:r>
    </w:p>
    <w:p w:rsidR="00AF16FF" w:rsidRDefault="00AF16FF" w:rsidP="00AF16FF">
      <w:pPr>
        <w:pStyle w:val="-"/>
        <w:ind w:firstLine="420"/>
      </w:pPr>
      <w:r>
        <w:rPr>
          <w:rFonts w:hint="eastAsia"/>
        </w:rPr>
        <w:t>南方基金管理有限公司</w:t>
      </w:r>
    </w:p>
    <w:p w:rsidR="00AF16FF" w:rsidRDefault="00AF16FF" w:rsidP="00AF16FF">
      <w:pPr>
        <w:pStyle w:val="-"/>
        <w:ind w:firstLine="420"/>
      </w:pPr>
      <w:r>
        <w:rPr>
          <w:rFonts w:hint="eastAsia"/>
        </w:rPr>
        <w:t>住所及办公地址：深圳市福田区福田街道福华一路六号免税商务大厦31-33层</w:t>
      </w:r>
    </w:p>
    <w:p w:rsidR="00AF16FF" w:rsidRDefault="00AF16FF" w:rsidP="00AF16FF">
      <w:pPr>
        <w:pStyle w:val="-"/>
        <w:ind w:firstLine="420"/>
      </w:pPr>
      <w:r>
        <w:rPr>
          <w:rFonts w:hint="eastAsia"/>
        </w:rPr>
        <w:t>法定代表人：吴万善</w:t>
      </w:r>
    </w:p>
    <w:p w:rsidR="00AF16FF" w:rsidRDefault="00AF16FF" w:rsidP="00AF16FF">
      <w:pPr>
        <w:pStyle w:val="-"/>
        <w:ind w:firstLine="420"/>
      </w:pPr>
      <w:r>
        <w:rPr>
          <w:rFonts w:hint="eastAsia"/>
        </w:rPr>
        <w:t>电话：0755-82763905、82763906</w:t>
      </w:r>
    </w:p>
    <w:p w:rsidR="00AF16FF" w:rsidRDefault="00AF16FF" w:rsidP="00AF16FF">
      <w:pPr>
        <w:pStyle w:val="-"/>
        <w:ind w:firstLine="420"/>
      </w:pPr>
      <w:r>
        <w:rPr>
          <w:rFonts w:hint="eastAsia"/>
        </w:rPr>
        <w:t>传真：0755-82763900</w:t>
      </w:r>
    </w:p>
    <w:p w:rsidR="00AF16FF" w:rsidRDefault="00AF16FF" w:rsidP="00AF16FF">
      <w:pPr>
        <w:pStyle w:val="-"/>
        <w:ind w:firstLine="420"/>
      </w:pPr>
      <w:r>
        <w:rPr>
          <w:rFonts w:hint="eastAsia"/>
        </w:rPr>
        <w:t>联系人：张锐珊</w:t>
      </w:r>
    </w:p>
    <w:p w:rsidR="00AF16FF" w:rsidRDefault="00AF16FF" w:rsidP="00AF16FF">
      <w:pPr>
        <w:pStyle w:val="-"/>
        <w:ind w:firstLine="420"/>
      </w:pPr>
      <w:r>
        <w:t>3.1.2代销机构</w:t>
      </w:r>
    </w:p>
    <w:p w:rsidR="00AF16FF" w:rsidRDefault="00AF16FF" w:rsidP="00AF16FF">
      <w:pPr>
        <w:spacing w:line="300" w:lineRule="auto"/>
        <w:ind w:firstLineChars="200" w:firstLine="420"/>
      </w:pPr>
      <w:r>
        <w:rPr>
          <w:rFonts w:hint="eastAsia"/>
          <w:szCs w:val="22"/>
        </w:rPr>
        <w:t>南方利安</w:t>
      </w:r>
      <w:r>
        <w:rPr>
          <w:rFonts w:hint="eastAsia"/>
          <w:szCs w:val="22"/>
        </w:rPr>
        <w:t>A</w:t>
      </w:r>
      <w:r>
        <w:rPr>
          <w:rFonts w:hint="eastAsia"/>
        </w:rPr>
        <w:t>代销银行：</w:t>
      </w:r>
    </w:p>
    <w:tbl>
      <w:tblPr>
        <w:tblW w:w="5000" w:type="pct"/>
        <w:tblLook w:val="04A0" w:firstRow="1" w:lastRow="0" w:firstColumn="1" w:lastColumn="0" w:noHBand="0" w:noVBand="1"/>
      </w:tblPr>
      <w:tblGrid>
        <w:gridCol w:w="1071"/>
        <w:gridCol w:w="3250"/>
        <w:gridCol w:w="4201"/>
      </w:tblGrid>
      <w:tr w:rsidR="00AF16FF" w:rsidRPr="001B38C0" w:rsidTr="00EA7C6B">
        <w:trPr>
          <w:trHeight w:val="270"/>
        </w:trPr>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b/>
                <w:bCs/>
                <w:color w:val="000000"/>
                <w:kern w:val="0"/>
                <w:sz w:val="22"/>
                <w:szCs w:val="22"/>
              </w:rPr>
            </w:pPr>
            <w:r w:rsidRPr="001B38C0">
              <w:rPr>
                <w:rFonts w:ascii="宋体" w:hAnsi="宋体" w:cs="宋体" w:hint="eastAsia"/>
                <w:b/>
                <w:bCs/>
                <w:color w:val="000000"/>
                <w:kern w:val="0"/>
                <w:sz w:val="22"/>
                <w:szCs w:val="22"/>
              </w:rPr>
              <w:t>序号</w:t>
            </w:r>
          </w:p>
        </w:tc>
        <w:tc>
          <w:tcPr>
            <w:tcW w:w="1907" w:type="pct"/>
            <w:tcBorders>
              <w:top w:val="single" w:sz="4" w:space="0" w:color="auto"/>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b/>
                <w:bCs/>
                <w:color w:val="000000"/>
                <w:kern w:val="0"/>
                <w:sz w:val="22"/>
                <w:szCs w:val="22"/>
              </w:rPr>
            </w:pPr>
            <w:r w:rsidRPr="001B38C0">
              <w:rPr>
                <w:rFonts w:ascii="宋体" w:hAnsi="宋体" w:cs="宋体" w:hint="eastAsia"/>
                <w:b/>
                <w:bCs/>
                <w:color w:val="000000"/>
                <w:kern w:val="0"/>
                <w:sz w:val="22"/>
                <w:szCs w:val="22"/>
              </w:rPr>
              <w:t>代销机构名称</w:t>
            </w:r>
          </w:p>
        </w:tc>
        <w:tc>
          <w:tcPr>
            <w:tcW w:w="2465" w:type="pct"/>
            <w:tcBorders>
              <w:top w:val="single" w:sz="4" w:space="0" w:color="auto"/>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b/>
                <w:bCs/>
                <w:color w:val="000000"/>
                <w:kern w:val="0"/>
                <w:sz w:val="22"/>
                <w:szCs w:val="22"/>
              </w:rPr>
            </w:pPr>
            <w:r w:rsidRPr="001B38C0">
              <w:rPr>
                <w:rFonts w:ascii="宋体" w:hAnsi="宋体" w:cs="宋体" w:hint="eastAsia"/>
                <w:b/>
                <w:bCs/>
                <w:color w:val="000000"/>
                <w:kern w:val="0"/>
                <w:sz w:val="22"/>
                <w:szCs w:val="22"/>
              </w:rPr>
              <w:t>代销机构信息</w:t>
            </w:r>
          </w:p>
        </w:tc>
      </w:tr>
      <w:tr w:rsidR="00AF16FF" w:rsidRPr="001B38C0" w:rsidTr="00EA7C6B">
        <w:trPr>
          <w:trHeight w:val="1890"/>
        </w:trPr>
        <w:tc>
          <w:tcPr>
            <w:tcW w:w="628"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1</w:t>
            </w:r>
          </w:p>
        </w:tc>
        <w:tc>
          <w:tcPr>
            <w:tcW w:w="1907"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中国邮政储蓄银行股份有限公司</w:t>
            </w:r>
          </w:p>
        </w:tc>
        <w:tc>
          <w:tcPr>
            <w:tcW w:w="246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注册地址：北京市西城区金融大街3号</w:t>
            </w:r>
            <w:r w:rsidRPr="001B38C0">
              <w:rPr>
                <w:rFonts w:ascii="宋体" w:hAnsi="宋体" w:cs="宋体" w:hint="eastAsia"/>
                <w:color w:val="000000"/>
                <w:kern w:val="0"/>
                <w:sz w:val="22"/>
                <w:szCs w:val="22"/>
              </w:rPr>
              <w:br/>
              <w:t>办公地址：北京市西城区金融大街3号</w:t>
            </w:r>
            <w:r w:rsidRPr="001B38C0">
              <w:rPr>
                <w:rFonts w:ascii="宋体" w:hAnsi="宋体" w:cs="宋体" w:hint="eastAsia"/>
                <w:color w:val="000000"/>
                <w:kern w:val="0"/>
                <w:sz w:val="22"/>
                <w:szCs w:val="22"/>
              </w:rPr>
              <w:br/>
              <w:t>法定代表人：李国华</w:t>
            </w:r>
            <w:r w:rsidRPr="001B38C0">
              <w:rPr>
                <w:rFonts w:ascii="宋体" w:hAnsi="宋体" w:cs="宋体" w:hint="eastAsia"/>
                <w:color w:val="000000"/>
                <w:kern w:val="0"/>
                <w:sz w:val="22"/>
                <w:szCs w:val="22"/>
              </w:rPr>
              <w:br/>
              <w:t>客户服务电话：95580</w:t>
            </w:r>
            <w:r w:rsidRPr="001B38C0">
              <w:rPr>
                <w:rFonts w:ascii="宋体" w:hAnsi="宋体" w:cs="宋体" w:hint="eastAsia"/>
                <w:color w:val="000000"/>
                <w:kern w:val="0"/>
                <w:sz w:val="22"/>
                <w:szCs w:val="22"/>
              </w:rPr>
              <w:br/>
              <w:t>联系人：王硕</w:t>
            </w:r>
            <w:r w:rsidRPr="001B38C0">
              <w:rPr>
                <w:rFonts w:ascii="宋体" w:hAnsi="宋体" w:cs="宋体" w:hint="eastAsia"/>
                <w:color w:val="000000"/>
                <w:kern w:val="0"/>
                <w:sz w:val="22"/>
                <w:szCs w:val="22"/>
              </w:rPr>
              <w:br/>
              <w:t>传真：（010）68858117</w:t>
            </w:r>
            <w:r w:rsidRPr="001B38C0">
              <w:rPr>
                <w:rFonts w:ascii="宋体" w:hAnsi="宋体" w:cs="宋体" w:hint="eastAsia"/>
                <w:color w:val="000000"/>
                <w:kern w:val="0"/>
                <w:sz w:val="22"/>
                <w:szCs w:val="22"/>
              </w:rPr>
              <w:br/>
              <w:t>公司网址：www.psbc.com</w:t>
            </w:r>
          </w:p>
        </w:tc>
      </w:tr>
      <w:tr w:rsidR="00AF16FF" w:rsidRPr="001B38C0" w:rsidTr="00EA7C6B">
        <w:trPr>
          <w:trHeight w:val="2160"/>
        </w:trPr>
        <w:tc>
          <w:tcPr>
            <w:tcW w:w="628"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lastRenderedPageBreak/>
              <w:t>2</w:t>
            </w:r>
          </w:p>
        </w:tc>
        <w:tc>
          <w:tcPr>
            <w:tcW w:w="1907"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中国民生银行股份有限公司</w:t>
            </w:r>
          </w:p>
        </w:tc>
        <w:tc>
          <w:tcPr>
            <w:tcW w:w="246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注册地址：北京市西城区复兴门内大街2号</w:t>
            </w:r>
            <w:r w:rsidRPr="001B38C0">
              <w:rPr>
                <w:rFonts w:ascii="宋体" w:hAnsi="宋体" w:cs="宋体" w:hint="eastAsia"/>
                <w:color w:val="000000"/>
                <w:kern w:val="0"/>
                <w:sz w:val="22"/>
                <w:szCs w:val="22"/>
              </w:rPr>
              <w:br/>
              <w:t>办公地址：北京市西城区复兴门内大街2号</w:t>
            </w:r>
            <w:r w:rsidRPr="001B38C0">
              <w:rPr>
                <w:rFonts w:ascii="宋体" w:hAnsi="宋体" w:cs="宋体" w:hint="eastAsia"/>
                <w:color w:val="000000"/>
                <w:kern w:val="0"/>
                <w:sz w:val="22"/>
                <w:szCs w:val="22"/>
              </w:rPr>
              <w:br/>
              <w:t>法定代表人：洪崎</w:t>
            </w:r>
            <w:r w:rsidRPr="001B38C0">
              <w:rPr>
                <w:rFonts w:ascii="宋体" w:hAnsi="宋体" w:cs="宋体" w:hint="eastAsia"/>
                <w:color w:val="000000"/>
                <w:kern w:val="0"/>
                <w:sz w:val="22"/>
                <w:szCs w:val="22"/>
              </w:rPr>
              <w:br/>
              <w:t>联系人：王继伟</w:t>
            </w:r>
            <w:r w:rsidRPr="001B38C0">
              <w:rPr>
                <w:rFonts w:ascii="宋体" w:hAnsi="宋体" w:cs="宋体" w:hint="eastAsia"/>
                <w:color w:val="000000"/>
                <w:kern w:val="0"/>
                <w:sz w:val="22"/>
                <w:szCs w:val="22"/>
              </w:rPr>
              <w:br/>
              <w:t>电话：010-58560666</w:t>
            </w:r>
            <w:r w:rsidRPr="001B38C0">
              <w:rPr>
                <w:rFonts w:ascii="宋体" w:hAnsi="宋体" w:cs="宋体" w:hint="eastAsia"/>
                <w:color w:val="000000"/>
                <w:kern w:val="0"/>
                <w:sz w:val="22"/>
                <w:szCs w:val="22"/>
              </w:rPr>
              <w:br/>
              <w:t>传真：010-57092611</w:t>
            </w:r>
            <w:r w:rsidRPr="001B38C0">
              <w:rPr>
                <w:rFonts w:ascii="宋体" w:hAnsi="宋体" w:cs="宋体" w:hint="eastAsia"/>
                <w:color w:val="000000"/>
                <w:kern w:val="0"/>
                <w:sz w:val="22"/>
                <w:szCs w:val="22"/>
              </w:rPr>
              <w:br/>
              <w:t>客服电话：95568</w:t>
            </w:r>
            <w:r w:rsidRPr="001B38C0">
              <w:rPr>
                <w:rFonts w:ascii="宋体" w:hAnsi="宋体" w:cs="宋体" w:hint="eastAsia"/>
                <w:color w:val="000000"/>
                <w:kern w:val="0"/>
                <w:sz w:val="22"/>
                <w:szCs w:val="22"/>
              </w:rPr>
              <w:br/>
              <w:t>公司网址：www.cmbc.com.cn</w:t>
            </w:r>
          </w:p>
        </w:tc>
      </w:tr>
      <w:tr w:rsidR="00AF16FF" w:rsidRPr="001B38C0" w:rsidTr="00EA7C6B">
        <w:trPr>
          <w:trHeight w:val="1620"/>
        </w:trPr>
        <w:tc>
          <w:tcPr>
            <w:tcW w:w="628"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3</w:t>
            </w:r>
          </w:p>
        </w:tc>
        <w:tc>
          <w:tcPr>
            <w:tcW w:w="1907"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平安银行股份有限公司</w:t>
            </w:r>
          </w:p>
        </w:tc>
        <w:tc>
          <w:tcPr>
            <w:tcW w:w="246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地址：深圳市深南东路5047号</w:t>
            </w:r>
            <w:r w:rsidRPr="001B38C0">
              <w:rPr>
                <w:rFonts w:ascii="宋体" w:hAnsi="宋体" w:cs="宋体" w:hint="eastAsia"/>
                <w:color w:val="000000"/>
                <w:kern w:val="0"/>
                <w:sz w:val="22"/>
                <w:szCs w:val="22"/>
              </w:rPr>
              <w:br/>
              <w:t>法定代表人：孙建一</w:t>
            </w:r>
            <w:r w:rsidRPr="001B38C0">
              <w:rPr>
                <w:rFonts w:ascii="宋体" w:hAnsi="宋体" w:cs="宋体" w:hint="eastAsia"/>
                <w:color w:val="000000"/>
                <w:kern w:val="0"/>
                <w:sz w:val="22"/>
                <w:szCs w:val="22"/>
              </w:rPr>
              <w:br/>
              <w:t>联系人：张莉</w:t>
            </w:r>
            <w:r w:rsidRPr="001B38C0">
              <w:rPr>
                <w:rFonts w:ascii="宋体" w:hAnsi="宋体" w:cs="宋体" w:hint="eastAsia"/>
                <w:color w:val="000000"/>
                <w:kern w:val="0"/>
                <w:sz w:val="22"/>
                <w:szCs w:val="22"/>
              </w:rPr>
              <w:br/>
              <w:t>联系电话：021-38637673</w:t>
            </w:r>
            <w:r w:rsidRPr="001B38C0">
              <w:rPr>
                <w:rFonts w:ascii="宋体" w:hAnsi="宋体" w:cs="宋体" w:hint="eastAsia"/>
                <w:color w:val="000000"/>
                <w:kern w:val="0"/>
                <w:sz w:val="22"/>
                <w:szCs w:val="22"/>
              </w:rPr>
              <w:br/>
              <w:t>客服电话：95511-3</w:t>
            </w:r>
            <w:r w:rsidRPr="001B38C0">
              <w:rPr>
                <w:rFonts w:ascii="宋体" w:hAnsi="宋体" w:cs="宋体" w:hint="eastAsia"/>
                <w:color w:val="000000"/>
                <w:kern w:val="0"/>
                <w:sz w:val="22"/>
                <w:szCs w:val="22"/>
              </w:rPr>
              <w:br/>
              <w:t>公司网址:bank.pingan.com</w:t>
            </w:r>
          </w:p>
        </w:tc>
      </w:tr>
      <w:tr w:rsidR="00AF16FF" w:rsidRPr="001B38C0" w:rsidTr="00EA7C6B">
        <w:trPr>
          <w:trHeight w:val="1620"/>
        </w:trPr>
        <w:tc>
          <w:tcPr>
            <w:tcW w:w="628"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4</w:t>
            </w:r>
          </w:p>
        </w:tc>
        <w:tc>
          <w:tcPr>
            <w:tcW w:w="1907"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杭州银行股份有限公司</w:t>
            </w:r>
          </w:p>
        </w:tc>
        <w:tc>
          <w:tcPr>
            <w:tcW w:w="246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办公地址：杭州庆春路46号</w:t>
            </w:r>
            <w:r w:rsidRPr="001B38C0">
              <w:rPr>
                <w:rFonts w:ascii="宋体" w:hAnsi="宋体" w:cs="宋体" w:hint="eastAsia"/>
                <w:color w:val="000000"/>
                <w:kern w:val="0"/>
                <w:sz w:val="22"/>
                <w:szCs w:val="22"/>
              </w:rPr>
              <w:br/>
              <w:t>法定代表人：吴太普</w:t>
            </w:r>
            <w:r w:rsidRPr="001B38C0">
              <w:rPr>
                <w:rFonts w:ascii="宋体" w:hAnsi="宋体" w:cs="宋体" w:hint="eastAsia"/>
                <w:color w:val="000000"/>
                <w:kern w:val="0"/>
                <w:sz w:val="22"/>
                <w:szCs w:val="22"/>
              </w:rPr>
              <w:br/>
              <w:t>联系人：严峻</w:t>
            </w:r>
            <w:r w:rsidRPr="001B38C0">
              <w:rPr>
                <w:rFonts w:ascii="宋体" w:hAnsi="宋体" w:cs="宋体" w:hint="eastAsia"/>
                <w:color w:val="000000"/>
                <w:kern w:val="0"/>
                <w:sz w:val="22"/>
                <w:szCs w:val="22"/>
              </w:rPr>
              <w:br/>
              <w:t>联系电话：0571-85108309</w:t>
            </w:r>
            <w:r w:rsidRPr="001B38C0">
              <w:rPr>
                <w:rFonts w:ascii="宋体" w:hAnsi="宋体" w:cs="宋体" w:hint="eastAsia"/>
                <w:color w:val="000000"/>
                <w:kern w:val="0"/>
                <w:sz w:val="22"/>
                <w:szCs w:val="22"/>
              </w:rPr>
              <w:br/>
              <w:t>客服电话：95398</w:t>
            </w:r>
            <w:r w:rsidRPr="001B38C0">
              <w:rPr>
                <w:rFonts w:ascii="宋体" w:hAnsi="宋体" w:cs="宋体" w:hint="eastAsia"/>
                <w:color w:val="000000"/>
                <w:kern w:val="0"/>
                <w:sz w:val="22"/>
                <w:szCs w:val="22"/>
              </w:rPr>
              <w:br/>
              <w:t>公司网址：www.hzbank.com.cn</w:t>
            </w:r>
          </w:p>
        </w:tc>
      </w:tr>
      <w:tr w:rsidR="00AF16FF" w:rsidRPr="001B38C0" w:rsidTr="00EA7C6B">
        <w:trPr>
          <w:trHeight w:val="2700"/>
        </w:trPr>
        <w:tc>
          <w:tcPr>
            <w:tcW w:w="628"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5</w:t>
            </w:r>
          </w:p>
        </w:tc>
        <w:tc>
          <w:tcPr>
            <w:tcW w:w="1907"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东莞农村商业银行股份有限公司</w:t>
            </w:r>
          </w:p>
        </w:tc>
        <w:tc>
          <w:tcPr>
            <w:tcW w:w="246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注册地址：广东省东莞市东城区鸿福东路2号</w:t>
            </w:r>
            <w:r w:rsidRPr="001B38C0">
              <w:rPr>
                <w:rFonts w:ascii="宋体" w:hAnsi="宋体" w:cs="宋体" w:hint="eastAsia"/>
                <w:color w:val="000000"/>
                <w:kern w:val="0"/>
                <w:sz w:val="22"/>
                <w:szCs w:val="22"/>
              </w:rPr>
              <w:br/>
              <w:t>办公地址：东莞市东城区鸿福东路2号东莞农商银行大厦</w:t>
            </w:r>
            <w:r w:rsidRPr="001B38C0">
              <w:rPr>
                <w:rFonts w:ascii="宋体" w:hAnsi="宋体" w:cs="宋体" w:hint="eastAsia"/>
                <w:color w:val="000000"/>
                <w:kern w:val="0"/>
                <w:sz w:val="22"/>
                <w:szCs w:val="22"/>
              </w:rPr>
              <w:br/>
              <w:t>法定代表人：何沛良</w:t>
            </w:r>
            <w:r w:rsidRPr="001B38C0">
              <w:rPr>
                <w:rFonts w:ascii="宋体" w:hAnsi="宋体" w:cs="宋体" w:hint="eastAsia"/>
                <w:color w:val="000000"/>
                <w:kern w:val="0"/>
                <w:sz w:val="22"/>
                <w:szCs w:val="22"/>
              </w:rPr>
              <w:br/>
              <w:t>联系人：杨亢</w:t>
            </w:r>
            <w:r w:rsidRPr="001B38C0">
              <w:rPr>
                <w:rFonts w:ascii="宋体" w:hAnsi="宋体" w:cs="宋体" w:hint="eastAsia"/>
                <w:color w:val="000000"/>
                <w:kern w:val="0"/>
                <w:sz w:val="22"/>
                <w:szCs w:val="22"/>
              </w:rPr>
              <w:br/>
              <w:t>电话：0769-22866270</w:t>
            </w:r>
            <w:r w:rsidRPr="001B38C0">
              <w:rPr>
                <w:rFonts w:ascii="宋体" w:hAnsi="宋体" w:cs="宋体" w:hint="eastAsia"/>
                <w:color w:val="000000"/>
                <w:kern w:val="0"/>
                <w:sz w:val="22"/>
                <w:szCs w:val="22"/>
              </w:rPr>
              <w:br/>
              <w:t>传真：0769-22866282</w:t>
            </w:r>
            <w:r w:rsidRPr="001B38C0">
              <w:rPr>
                <w:rFonts w:ascii="宋体" w:hAnsi="宋体" w:cs="宋体" w:hint="eastAsia"/>
                <w:color w:val="000000"/>
                <w:kern w:val="0"/>
                <w:sz w:val="22"/>
                <w:szCs w:val="22"/>
              </w:rPr>
              <w:br/>
              <w:t>客服电话：0769-961122</w:t>
            </w:r>
            <w:r w:rsidRPr="001B38C0">
              <w:rPr>
                <w:rFonts w:ascii="宋体" w:hAnsi="宋体" w:cs="宋体" w:hint="eastAsia"/>
                <w:color w:val="000000"/>
                <w:kern w:val="0"/>
                <w:sz w:val="22"/>
                <w:szCs w:val="22"/>
              </w:rPr>
              <w:br/>
              <w:t>公司网址：www.drcbank.com</w:t>
            </w:r>
          </w:p>
        </w:tc>
      </w:tr>
      <w:tr w:rsidR="00AF16FF" w:rsidRPr="001B38C0" w:rsidTr="00EA7C6B">
        <w:trPr>
          <w:trHeight w:val="2700"/>
        </w:trPr>
        <w:tc>
          <w:tcPr>
            <w:tcW w:w="628"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6</w:t>
            </w:r>
          </w:p>
        </w:tc>
        <w:tc>
          <w:tcPr>
            <w:tcW w:w="1907"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哈尔滨银行股份有限公司</w:t>
            </w:r>
          </w:p>
        </w:tc>
        <w:tc>
          <w:tcPr>
            <w:tcW w:w="246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注册地址：哈尔滨市道里区尚志大街160号</w:t>
            </w:r>
            <w:r w:rsidRPr="001B38C0">
              <w:rPr>
                <w:rFonts w:ascii="宋体" w:hAnsi="宋体" w:cs="宋体" w:hint="eastAsia"/>
                <w:color w:val="000000"/>
                <w:kern w:val="0"/>
                <w:sz w:val="22"/>
                <w:szCs w:val="22"/>
              </w:rPr>
              <w:br/>
              <w:t>办公地址：哈尔滨市道里区尚志大街160号</w:t>
            </w:r>
            <w:r w:rsidRPr="001B38C0">
              <w:rPr>
                <w:rFonts w:ascii="宋体" w:hAnsi="宋体" w:cs="宋体" w:hint="eastAsia"/>
                <w:color w:val="000000"/>
                <w:kern w:val="0"/>
                <w:sz w:val="22"/>
                <w:szCs w:val="22"/>
              </w:rPr>
              <w:br/>
              <w:t>法定代表人：郭志文</w:t>
            </w:r>
            <w:r w:rsidRPr="001B38C0">
              <w:rPr>
                <w:rFonts w:ascii="宋体" w:hAnsi="宋体" w:cs="宋体" w:hint="eastAsia"/>
                <w:color w:val="000000"/>
                <w:kern w:val="0"/>
                <w:sz w:val="22"/>
                <w:szCs w:val="22"/>
              </w:rPr>
              <w:br/>
              <w:t>联系人：遇玺</w:t>
            </w:r>
            <w:r w:rsidRPr="001B38C0">
              <w:rPr>
                <w:rFonts w:ascii="宋体" w:hAnsi="宋体" w:cs="宋体" w:hint="eastAsia"/>
                <w:color w:val="000000"/>
                <w:kern w:val="0"/>
                <w:sz w:val="22"/>
                <w:szCs w:val="22"/>
              </w:rPr>
              <w:br/>
              <w:t>电话：0451-86779018</w:t>
            </w:r>
            <w:r w:rsidRPr="001B38C0">
              <w:rPr>
                <w:rFonts w:ascii="宋体" w:hAnsi="宋体" w:cs="宋体" w:hint="eastAsia"/>
                <w:color w:val="000000"/>
                <w:kern w:val="0"/>
                <w:sz w:val="22"/>
                <w:szCs w:val="22"/>
              </w:rPr>
              <w:br/>
              <w:t>传真：0451-86779018</w:t>
            </w:r>
            <w:r w:rsidRPr="001B38C0">
              <w:rPr>
                <w:rFonts w:ascii="宋体" w:hAnsi="宋体" w:cs="宋体" w:hint="eastAsia"/>
                <w:color w:val="000000"/>
                <w:kern w:val="0"/>
                <w:sz w:val="22"/>
                <w:szCs w:val="22"/>
              </w:rPr>
              <w:br/>
              <w:t>客服电话：95537，400-60-95537</w:t>
            </w:r>
            <w:r w:rsidRPr="001B38C0">
              <w:rPr>
                <w:rFonts w:ascii="宋体" w:hAnsi="宋体" w:cs="宋体" w:hint="eastAsia"/>
                <w:color w:val="000000"/>
                <w:kern w:val="0"/>
                <w:sz w:val="22"/>
                <w:szCs w:val="22"/>
              </w:rPr>
              <w:br/>
              <w:t>公司网址：www.hrbb.com.cn</w:t>
            </w:r>
          </w:p>
        </w:tc>
      </w:tr>
      <w:tr w:rsidR="00AF16FF" w:rsidRPr="001B38C0" w:rsidTr="00EA7C6B">
        <w:trPr>
          <w:trHeight w:val="2160"/>
        </w:trPr>
        <w:tc>
          <w:tcPr>
            <w:tcW w:w="628"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lastRenderedPageBreak/>
              <w:t>7</w:t>
            </w:r>
          </w:p>
        </w:tc>
        <w:tc>
          <w:tcPr>
            <w:tcW w:w="1907"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乌鲁木齐市商业银行股份有限公司</w:t>
            </w:r>
          </w:p>
        </w:tc>
        <w:tc>
          <w:tcPr>
            <w:tcW w:w="246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注册地址：乌鲁木齐市新华北路8号</w:t>
            </w:r>
            <w:r w:rsidRPr="001B38C0">
              <w:rPr>
                <w:rFonts w:ascii="宋体" w:hAnsi="宋体" w:cs="宋体" w:hint="eastAsia"/>
                <w:color w:val="000000"/>
                <w:kern w:val="0"/>
                <w:sz w:val="22"/>
                <w:szCs w:val="22"/>
              </w:rPr>
              <w:br/>
              <w:t>办公地址：乌鲁木齐市新华北路8号</w:t>
            </w:r>
            <w:r w:rsidRPr="001B38C0">
              <w:rPr>
                <w:rFonts w:ascii="宋体" w:hAnsi="宋体" w:cs="宋体" w:hint="eastAsia"/>
                <w:color w:val="000000"/>
                <w:kern w:val="0"/>
                <w:sz w:val="22"/>
                <w:szCs w:val="22"/>
              </w:rPr>
              <w:br/>
              <w:t>法定代表人：杨黎</w:t>
            </w:r>
            <w:r w:rsidRPr="001B38C0">
              <w:rPr>
                <w:rFonts w:ascii="宋体" w:hAnsi="宋体" w:cs="宋体" w:hint="eastAsia"/>
                <w:color w:val="000000"/>
                <w:kern w:val="0"/>
                <w:sz w:val="22"/>
                <w:szCs w:val="22"/>
              </w:rPr>
              <w:br/>
              <w:t>联系人：余戈</w:t>
            </w:r>
            <w:r w:rsidRPr="001B38C0">
              <w:rPr>
                <w:rFonts w:ascii="宋体" w:hAnsi="宋体" w:cs="宋体" w:hint="eastAsia"/>
                <w:color w:val="000000"/>
                <w:kern w:val="0"/>
                <w:sz w:val="22"/>
                <w:szCs w:val="22"/>
              </w:rPr>
              <w:br/>
              <w:t>电话：0991-4525212</w:t>
            </w:r>
            <w:r w:rsidRPr="001B38C0">
              <w:rPr>
                <w:rFonts w:ascii="宋体" w:hAnsi="宋体" w:cs="宋体" w:hint="eastAsia"/>
                <w:color w:val="000000"/>
                <w:kern w:val="0"/>
                <w:sz w:val="22"/>
                <w:szCs w:val="22"/>
              </w:rPr>
              <w:br/>
              <w:t>传真：0991-8824667</w:t>
            </w:r>
            <w:r w:rsidRPr="001B38C0">
              <w:rPr>
                <w:rFonts w:ascii="宋体" w:hAnsi="宋体" w:cs="宋体" w:hint="eastAsia"/>
                <w:color w:val="000000"/>
                <w:kern w:val="0"/>
                <w:sz w:val="22"/>
                <w:szCs w:val="22"/>
              </w:rPr>
              <w:br/>
              <w:t>客服电话：0991-96518</w:t>
            </w:r>
            <w:r w:rsidRPr="001B38C0">
              <w:rPr>
                <w:rFonts w:ascii="宋体" w:hAnsi="宋体" w:cs="宋体" w:hint="eastAsia"/>
                <w:color w:val="000000"/>
                <w:kern w:val="0"/>
                <w:sz w:val="22"/>
                <w:szCs w:val="22"/>
              </w:rPr>
              <w:br/>
              <w:t>公司网址：www.uccb.com.cn</w:t>
            </w:r>
          </w:p>
        </w:tc>
      </w:tr>
      <w:tr w:rsidR="00AF16FF" w:rsidRPr="001B38C0" w:rsidTr="00EA7C6B">
        <w:trPr>
          <w:trHeight w:val="2160"/>
        </w:trPr>
        <w:tc>
          <w:tcPr>
            <w:tcW w:w="628"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8</w:t>
            </w:r>
          </w:p>
        </w:tc>
        <w:tc>
          <w:tcPr>
            <w:tcW w:w="1907"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渤海银行股份有限公司</w:t>
            </w:r>
          </w:p>
        </w:tc>
        <w:tc>
          <w:tcPr>
            <w:tcW w:w="246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注册地址：天津市河东区海河东路218号</w:t>
            </w:r>
            <w:r w:rsidRPr="001B38C0">
              <w:rPr>
                <w:rFonts w:ascii="宋体" w:hAnsi="宋体" w:cs="宋体" w:hint="eastAsia"/>
                <w:color w:val="000000"/>
                <w:kern w:val="0"/>
                <w:sz w:val="22"/>
                <w:szCs w:val="22"/>
              </w:rPr>
              <w:br/>
              <w:t>办公地址：天津市河东区海河东路218号</w:t>
            </w:r>
            <w:r w:rsidRPr="001B38C0">
              <w:rPr>
                <w:rFonts w:ascii="宋体" w:hAnsi="宋体" w:cs="宋体" w:hint="eastAsia"/>
                <w:color w:val="000000"/>
                <w:kern w:val="0"/>
                <w:sz w:val="22"/>
                <w:szCs w:val="22"/>
              </w:rPr>
              <w:br/>
              <w:t>法定代表人：李伏安</w:t>
            </w:r>
            <w:r w:rsidRPr="001B38C0">
              <w:rPr>
                <w:rFonts w:ascii="宋体" w:hAnsi="宋体" w:cs="宋体" w:hint="eastAsia"/>
                <w:color w:val="000000"/>
                <w:kern w:val="0"/>
                <w:sz w:val="22"/>
                <w:szCs w:val="22"/>
              </w:rPr>
              <w:br/>
              <w:t>联系人：王宏</w:t>
            </w:r>
            <w:r w:rsidRPr="001B38C0">
              <w:rPr>
                <w:rFonts w:ascii="宋体" w:hAnsi="宋体" w:cs="宋体" w:hint="eastAsia"/>
                <w:color w:val="000000"/>
                <w:kern w:val="0"/>
                <w:sz w:val="22"/>
                <w:szCs w:val="22"/>
              </w:rPr>
              <w:br/>
              <w:t>电话：022-58316666</w:t>
            </w:r>
            <w:r w:rsidRPr="001B38C0">
              <w:rPr>
                <w:rFonts w:ascii="宋体" w:hAnsi="宋体" w:cs="宋体" w:hint="eastAsia"/>
                <w:color w:val="000000"/>
                <w:kern w:val="0"/>
                <w:sz w:val="22"/>
                <w:szCs w:val="22"/>
              </w:rPr>
              <w:br/>
              <w:t>传真：022-58316569</w:t>
            </w:r>
            <w:r w:rsidRPr="001B38C0">
              <w:rPr>
                <w:rFonts w:ascii="宋体" w:hAnsi="宋体" w:cs="宋体" w:hint="eastAsia"/>
                <w:color w:val="000000"/>
                <w:kern w:val="0"/>
                <w:sz w:val="22"/>
                <w:szCs w:val="22"/>
              </w:rPr>
              <w:br/>
              <w:t>客服电话：95541</w:t>
            </w:r>
            <w:r w:rsidRPr="001B38C0">
              <w:rPr>
                <w:rFonts w:ascii="宋体" w:hAnsi="宋体" w:cs="宋体" w:hint="eastAsia"/>
                <w:color w:val="000000"/>
                <w:kern w:val="0"/>
                <w:sz w:val="22"/>
                <w:szCs w:val="22"/>
              </w:rPr>
              <w:br/>
              <w:t>公司网址：www.cbhb.com.cn</w:t>
            </w:r>
          </w:p>
        </w:tc>
      </w:tr>
      <w:tr w:rsidR="00AF16FF" w:rsidRPr="001B38C0" w:rsidTr="00EA7C6B">
        <w:trPr>
          <w:trHeight w:val="2160"/>
        </w:trPr>
        <w:tc>
          <w:tcPr>
            <w:tcW w:w="628"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9</w:t>
            </w:r>
          </w:p>
        </w:tc>
        <w:tc>
          <w:tcPr>
            <w:tcW w:w="1907"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河北银行股份有限公司</w:t>
            </w:r>
          </w:p>
        </w:tc>
        <w:tc>
          <w:tcPr>
            <w:tcW w:w="246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注册地址：石家庄市平安北大街28号</w:t>
            </w:r>
            <w:r w:rsidRPr="001B38C0">
              <w:rPr>
                <w:rFonts w:ascii="宋体" w:hAnsi="宋体" w:cs="宋体" w:hint="eastAsia"/>
                <w:color w:val="000000"/>
                <w:kern w:val="0"/>
                <w:sz w:val="22"/>
                <w:szCs w:val="22"/>
              </w:rPr>
              <w:br/>
              <w:t>办公地址：石家庄市平安北大街28号</w:t>
            </w:r>
            <w:r w:rsidRPr="001B38C0">
              <w:rPr>
                <w:rFonts w:ascii="宋体" w:hAnsi="宋体" w:cs="宋体" w:hint="eastAsia"/>
                <w:color w:val="000000"/>
                <w:kern w:val="0"/>
                <w:sz w:val="22"/>
                <w:szCs w:val="22"/>
              </w:rPr>
              <w:br/>
              <w:t>法定代表人：乔志强</w:t>
            </w:r>
            <w:r w:rsidRPr="001B38C0">
              <w:rPr>
                <w:rFonts w:ascii="宋体" w:hAnsi="宋体" w:cs="宋体" w:hint="eastAsia"/>
                <w:color w:val="000000"/>
                <w:kern w:val="0"/>
                <w:sz w:val="22"/>
                <w:szCs w:val="22"/>
              </w:rPr>
              <w:br/>
              <w:t>联系人：郑夏芳</w:t>
            </w:r>
            <w:r w:rsidRPr="001B38C0">
              <w:rPr>
                <w:rFonts w:ascii="宋体" w:hAnsi="宋体" w:cs="宋体" w:hint="eastAsia"/>
                <w:color w:val="000000"/>
                <w:kern w:val="0"/>
                <w:sz w:val="22"/>
                <w:szCs w:val="22"/>
              </w:rPr>
              <w:br/>
              <w:t>电话：0311-67807030</w:t>
            </w:r>
            <w:r w:rsidRPr="001B38C0">
              <w:rPr>
                <w:rFonts w:ascii="宋体" w:hAnsi="宋体" w:cs="宋体" w:hint="eastAsia"/>
                <w:color w:val="000000"/>
                <w:kern w:val="0"/>
                <w:sz w:val="22"/>
                <w:szCs w:val="22"/>
              </w:rPr>
              <w:br/>
              <w:t>传真：0311-88627027</w:t>
            </w:r>
            <w:r w:rsidRPr="001B38C0">
              <w:rPr>
                <w:rFonts w:ascii="宋体" w:hAnsi="宋体" w:cs="宋体" w:hint="eastAsia"/>
                <w:color w:val="000000"/>
                <w:kern w:val="0"/>
                <w:sz w:val="22"/>
                <w:szCs w:val="22"/>
              </w:rPr>
              <w:br/>
              <w:t>客服电话：400-612-9999</w:t>
            </w:r>
            <w:r w:rsidRPr="001B38C0">
              <w:rPr>
                <w:rFonts w:ascii="宋体" w:hAnsi="宋体" w:cs="宋体" w:hint="eastAsia"/>
                <w:color w:val="000000"/>
                <w:kern w:val="0"/>
                <w:sz w:val="22"/>
                <w:szCs w:val="22"/>
              </w:rPr>
              <w:br/>
              <w:t>公司网址：www.hebbank.com</w:t>
            </w:r>
          </w:p>
        </w:tc>
      </w:tr>
      <w:tr w:rsidR="00AF16FF" w:rsidRPr="001B38C0" w:rsidTr="00EA7C6B">
        <w:trPr>
          <w:trHeight w:val="699"/>
        </w:trPr>
        <w:tc>
          <w:tcPr>
            <w:tcW w:w="628"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10</w:t>
            </w:r>
          </w:p>
        </w:tc>
        <w:tc>
          <w:tcPr>
            <w:tcW w:w="1907"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徽商银行股份有限公司</w:t>
            </w:r>
          </w:p>
        </w:tc>
        <w:tc>
          <w:tcPr>
            <w:tcW w:w="246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注册地址：安徽合肥安庆路79号天徽大厦A座</w:t>
            </w:r>
            <w:r w:rsidRPr="001B38C0">
              <w:rPr>
                <w:rFonts w:ascii="宋体" w:hAnsi="宋体" w:cs="宋体" w:hint="eastAsia"/>
                <w:color w:val="000000"/>
                <w:kern w:val="0"/>
                <w:sz w:val="22"/>
                <w:szCs w:val="22"/>
              </w:rPr>
              <w:br/>
              <w:t>办公地址：合肥市安庆路79号天徽大厦A座</w:t>
            </w:r>
            <w:r w:rsidRPr="001B38C0">
              <w:rPr>
                <w:rFonts w:ascii="宋体" w:hAnsi="宋体" w:cs="宋体" w:hint="eastAsia"/>
                <w:color w:val="000000"/>
                <w:kern w:val="0"/>
                <w:sz w:val="22"/>
                <w:szCs w:val="22"/>
              </w:rPr>
              <w:br/>
              <w:t>法定代表人：李宏鸣</w:t>
            </w:r>
            <w:r w:rsidRPr="001B38C0">
              <w:rPr>
                <w:rFonts w:ascii="宋体" w:hAnsi="宋体" w:cs="宋体" w:hint="eastAsia"/>
                <w:color w:val="000000"/>
                <w:kern w:val="0"/>
                <w:sz w:val="22"/>
                <w:szCs w:val="22"/>
              </w:rPr>
              <w:br/>
              <w:t>联系人：叶卓伟</w:t>
            </w:r>
            <w:r w:rsidRPr="001B38C0">
              <w:rPr>
                <w:rFonts w:ascii="宋体" w:hAnsi="宋体" w:cs="宋体" w:hint="eastAsia"/>
                <w:color w:val="000000"/>
                <w:kern w:val="0"/>
                <w:sz w:val="22"/>
                <w:szCs w:val="22"/>
              </w:rPr>
              <w:br/>
              <w:t>电话：0551-62667635</w:t>
            </w:r>
            <w:r w:rsidRPr="001B38C0">
              <w:rPr>
                <w:rFonts w:ascii="宋体" w:hAnsi="宋体" w:cs="宋体" w:hint="eastAsia"/>
                <w:color w:val="000000"/>
                <w:kern w:val="0"/>
                <w:sz w:val="22"/>
                <w:szCs w:val="22"/>
              </w:rPr>
              <w:br/>
              <w:t>传真：0551-62667684</w:t>
            </w:r>
            <w:r w:rsidRPr="001B38C0">
              <w:rPr>
                <w:rFonts w:ascii="宋体" w:hAnsi="宋体" w:cs="宋体" w:hint="eastAsia"/>
                <w:color w:val="000000"/>
                <w:kern w:val="0"/>
                <w:sz w:val="22"/>
                <w:szCs w:val="22"/>
              </w:rPr>
              <w:br/>
              <w:t>客服电话：4008896588(安徽省外)、96588(安徽省内)</w:t>
            </w:r>
            <w:r w:rsidRPr="001B38C0">
              <w:rPr>
                <w:rFonts w:ascii="宋体" w:hAnsi="宋体" w:cs="宋体" w:hint="eastAsia"/>
                <w:color w:val="000000"/>
                <w:kern w:val="0"/>
                <w:sz w:val="22"/>
                <w:szCs w:val="22"/>
              </w:rPr>
              <w:br/>
              <w:t>公司网址：www.hsbank.com.cn</w:t>
            </w:r>
          </w:p>
        </w:tc>
      </w:tr>
      <w:tr w:rsidR="00AF16FF" w:rsidRPr="001B38C0" w:rsidTr="00EA7C6B">
        <w:trPr>
          <w:trHeight w:val="2160"/>
        </w:trPr>
        <w:tc>
          <w:tcPr>
            <w:tcW w:w="628"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11</w:t>
            </w:r>
          </w:p>
        </w:tc>
        <w:tc>
          <w:tcPr>
            <w:tcW w:w="1907"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天津银行股份有限公司</w:t>
            </w:r>
          </w:p>
        </w:tc>
        <w:tc>
          <w:tcPr>
            <w:tcW w:w="246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注册地址：天津市河西区友谊路15号</w:t>
            </w:r>
            <w:r w:rsidRPr="001B38C0">
              <w:rPr>
                <w:rFonts w:ascii="宋体" w:hAnsi="宋体" w:cs="宋体" w:hint="eastAsia"/>
                <w:color w:val="000000"/>
                <w:kern w:val="0"/>
                <w:sz w:val="22"/>
                <w:szCs w:val="22"/>
              </w:rPr>
              <w:br/>
              <w:t>办公地址：天津市河西区友谊路15号</w:t>
            </w:r>
            <w:r w:rsidRPr="001B38C0">
              <w:rPr>
                <w:rFonts w:ascii="宋体" w:hAnsi="宋体" w:cs="宋体" w:hint="eastAsia"/>
                <w:color w:val="000000"/>
                <w:kern w:val="0"/>
                <w:sz w:val="22"/>
                <w:szCs w:val="22"/>
              </w:rPr>
              <w:br/>
              <w:t>法定代表人：袁福华</w:t>
            </w:r>
            <w:r w:rsidRPr="001B38C0">
              <w:rPr>
                <w:rFonts w:ascii="宋体" w:hAnsi="宋体" w:cs="宋体" w:hint="eastAsia"/>
                <w:color w:val="000000"/>
                <w:kern w:val="0"/>
                <w:sz w:val="22"/>
                <w:szCs w:val="22"/>
              </w:rPr>
              <w:br/>
              <w:t>联系人：李岩</w:t>
            </w:r>
            <w:r w:rsidRPr="001B38C0">
              <w:rPr>
                <w:rFonts w:ascii="宋体" w:hAnsi="宋体" w:cs="宋体" w:hint="eastAsia"/>
                <w:color w:val="000000"/>
                <w:kern w:val="0"/>
                <w:sz w:val="22"/>
                <w:szCs w:val="22"/>
              </w:rPr>
              <w:br/>
              <w:t>电话：022-28405684</w:t>
            </w:r>
            <w:r w:rsidRPr="001B38C0">
              <w:rPr>
                <w:rFonts w:ascii="宋体" w:hAnsi="宋体" w:cs="宋体" w:hint="eastAsia"/>
                <w:color w:val="000000"/>
                <w:kern w:val="0"/>
                <w:sz w:val="22"/>
                <w:szCs w:val="22"/>
              </w:rPr>
              <w:br/>
              <w:t>传真：022-28405631</w:t>
            </w:r>
            <w:r w:rsidRPr="001B38C0">
              <w:rPr>
                <w:rFonts w:ascii="宋体" w:hAnsi="宋体" w:cs="宋体" w:hint="eastAsia"/>
                <w:color w:val="000000"/>
                <w:kern w:val="0"/>
                <w:sz w:val="22"/>
                <w:szCs w:val="22"/>
              </w:rPr>
              <w:br/>
              <w:t>客服电话：4006-960296</w:t>
            </w:r>
            <w:r w:rsidRPr="001B38C0">
              <w:rPr>
                <w:rFonts w:ascii="宋体" w:hAnsi="宋体" w:cs="宋体" w:hint="eastAsia"/>
                <w:color w:val="000000"/>
                <w:kern w:val="0"/>
                <w:sz w:val="22"/>
                <w:szCs w:val="22"/>
              </w:rPr>
              <w:br/>
              <w:t>公司网址：www.bank-of-tianjin.com</w:t>
            </w:r>
          </w:p>
        </w:tc>
      </w:tr>
      <w:tr w:rsidR="00AF16FF" w:rsidRPr="001B38C0" w:rsidTr="00EA7C6B">
        <w:trPr>
          <w:trHeight w:val="2700"/>
        </w:trPr>
        <w:tc>
          <w:tcPr>
            <w:tcW w:w="628"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lastRenderedPageBreak/>
              <w:t>12</w:t>
            </w:r>
          </w:p>
        </w:tc>
        <w:tc>
          <w:tcPr>
            <w:tcW w:w="1907"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包商银行股份有限公司</w:t>
            </w:r>
          </w:p>
        </w:tc>
        <w:tc>
          <w:tcPr>
            <w:tcW w:w="246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注册地址：内蒙古包头市青山区钢铁大街6号</w:t>
            </w:r>
            <w:r w:rsidRPr="001B38C0">
              <w:rPr>
                <w:rFonts w:ascii="宋体" w:hAnsi="宋体" w:cs="宋体" w:hint="eastAsia"/>
                <w:color w:val="000000"/>
                <w:kern w:val="0"/>
                <w:sz w:val="22"/>
                <w:szCs w:val="22"/>
              </w:rPr>
              <w:br/>
              <w:t>办公地址：内蒙古包头市青山区钢铁大街6号</w:t>
            </w:r>
            <w:r w:rsidRPr="001B38C0">
              <w:rPr>
                <w:rFonts w:ascii="宋体" w:hAnsi="宋体" w:cs="宋体" w:hint="eastAsia"/>
                <w:color w:val="000000"/>
                <w:kern w:val="0"/>
                <w:sz w:val="22"/>
                <w:szCs w:val="22"/>
              </w:rPr>
              <w:br/>
              <w:t>法定代表人：李镇西</w:t>
            </w:r>
            <w:r w:rsidRPr="001B38C0">
              <w:rPr>
                <w:rFonts w:ascii="宋体" w:hAnsi="宋体" w:cs="宋体" w:hint="eastAsia"/>
                <w:color w:val="000000"/>
                <w:kern w:val="0"/>
                <w:sz w:val="22"/>
                <w:szCs w:val="22"/>
              </w:rPr>
              <w:br/>
              <w:t>联系人：刘芳</w:t>
            </w:r>
            <w:r w:rsidRPr="001B38C0">
              <w:rPr>
                <w:rFonts w:ascii="宋体" w:hAnsi="宋体" w:cs="宋体" w:hint="eastAsia"/>
                <w:color w:val="000000"/>
                <w:kern w:val="0"/>
                <w:sz w:val="22"/>
                <w:szCs w:val="22"/>
              </w:rPr>
              <w:br/>
              <w:t>联系电话：0472-5189051</w:t>
            </w:r>
            <w:r w:rsidRPr="001B38C0">
              <w:rPr>
                <w:rFonts w:ascii="宋体" w:hAnsi="宋体" w:cs="宋体" w:hint="eastAsia"/>
                <w:color w:val="000000"/>
                <w:kern w:val="0"/>
                <w:sz w:val="22"/>
                <w:szCs w:val="22"/>
              </w:rPr>
              <w:br/>
              <w:t>传真：0472-5189057</w:t>
            </w:r>
            <w:r w:rsidRPr="001B38C0">
              <w:rPr>
                <w:rFonts w:ascii="宋体" w:hAnsi="宋体" w:cs="宋体" w:hint="eastAsia"/>
                <w:color w:val="000000"/>
                <w:kern w:val="0"/>
                <w:sz w:val="22"/>
                <w:szCs w:val="22"/>
              </w:rPr>
              <w:br/>
              <w:t>客服电话：96016</w:t>
            </w:r>
            <w:r w:rsidRPr="001B38C0">
              <w:rPr>
                <w:rFonts w:ascii="宋体" w:hAnsi="宋体" w:cs="宋体" w:hint="eastAsia"/>
                <w:color w:val="000000"/>
                <w:kern w:val="0"/>
                <w:sz w:val="22"/>
                <w:szCs w:val="22"/>
              </w:rPr>
              <w:br/>
              <w:t>公司网址：http://www.bsb.com.cn/</w:t>
            </w:r>
          </w:p>
        </w:tc>
      </w:tr>
      <w:tr w:rsidR="00AF16FF" w:rsidRPr="001B38C0" w:rsidTr="00EA7C6B">
        <w:trPr>
          <w:trHeight w:val="2430"/>
        </w:trPr>
        <w:tc>
          <w:tcPr>
            <w:tcW w:w="628"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13</w:t>
            </w:r>
          </w:p>
        </w:tc>
        <w:tc>
          <w:tcPr>
            <w:tcW w:w="1907"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威海市商业银行股份有限公司</w:t>
            </w:r>
          </w:p>
        </w:tc>
        <w:tc>
          <w:tcPr>
            <w:tcW w:w="246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 xml:space="preserve">注册地址：威海市宝泉路9号 </w:t>
            </w:r>
            <w:r w:rsidRPr="001B38C0">
              <w:rPr>
                <w:rFonts w:ascii="宋体" w:hAnsi="宋体" w:cs="宋体" w:hint="eastAsia"/>
                <w:color w:val="000000"/>
                <w:kern w:val="0"/>
                <w:sz w:val="22"/>
                <w:szCs w:val="22"/>
              </w:rPr>
              <w:br/>
              <w:t>办公地址：威海市宝泉路9号</w:t>
            </w:r>
            <w:r w:rsidRPr="001B38C0">
              <w:rPr>
                <w:rFonts w:ascii="宋体" w:hAnsi="宋体" w:cs="宋体" w:hint="eastAsia"/>
                <w:color w:val="000000"/>
                <w:kern w:val="0"/>
                <w:sz w:val="22"/>
                <w:szCs w:val="22"/>
              </w:rPr>
              <w:br/>
              <w:t>法定代表人：谭先国</w:t>
            </w:r>
            <w:r w:rsidRPr="001B38C0">
              <w:rPr>
                <w:rFonts w:ascii="宋体" w:hAnsi="宋体" w:cs="宋体" w:hint="eastAsia"/>
                <w:color w:val="000000"/>
                <w:kern w:val="0"/>
                <w:sz w:val="22"/>
                <w:szCs w:val="22"/>
              </w:rPr>
              <w:br/>
              <w:t>联系人：刘文静</w:t>
            </w:r>
            <w:r w:rsidRPr="001B38C0">
              <w:rPr>
                <w:rFonts w:ascii="宋体" w:hAnsi="宋体" w:cs="宋体" w:hint="eastAsia"/>
                <w:color w:val="000000"/>
                <w:kern w:val="0"/>
                <w:sz w:val="22"/>
                <w:szCs w:val="22"/>
              </w:rPr>
              <w:br/>
              <w:t>电话：0631-5211651</w:t>
            </w:r>
            <w:r w:rsidRPr="001B38C0">
              <w:rPr>
                <w:rFonts w:ascii="宋体" w:hAnsi="宋体" w:cs="宋体" w:hint="eastAsia"/>
                <w:color w:val="000000"/>
                <w:kern w:val="0"/>
                <w:sz w:val="22"/>
                <w:szCs w:val="22"/>
              </w:rPr>
              <w:br/>
              <w:t>传真：0631-5215726</w:t>
            </w:r>
            <w:r w:rsidRPr="001B38C0">
              <w:rPr>
                <w:rFonts w:ascii="宋体" w:hAnsi="宋体" w:cs="宋体" w:hint="eastAsia"/>
                <w:color w:val="000000"/>
                <w:kern w:val="0"/>
                <w:sz w:val="22"/>
                <w:szCs w:val="22"/>
              </w:rPr>
              <w:br/>
              <w:t>客服电话：省内96636、境内4000096636</w:t>
            </w:r>
            <w:r w:rsidRPr="001B38C0">
              <w:rPr>
                <w:rFonts w:ascii="宋体" w:hAnsi="宋体" w:cs="宋体" w:hint="eastAsia"/>
                <w:color w:val="000000"/>
                <w:kern w:val="0"/>
                <w:sz w:val="22"/>
                <w:szCs w:val="22"/>
              </w:rPr>
              <w:br/>
              <w:t>公司网址：www.whccb.com/www.whccb.com.cn</w:t>
            </w:r>
          </w:p>
        </w:tc>
      </w:tr>
      <w:tr w:rsidR="00AF16FF" w:rsidRPr="001B38C0" w:rsidTr="00EA7C6B">
        <w:trPr>
          <w:trHeight w:val="2160"/>
        </w:trPr>
        <w:tc>
          <w:tcPr>
            <w:tcW w:w="628"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14</w:t>
            </w:r>
          </w:p>
        </w:tc>
        <w:tc>
          <w:tcPr>
            <w:tcW w:w="1907"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西安银行股份有限公司</w:t>
            </w:r>
          </w:p>
        </w:tc>
        <w:tc>
          <w:tcPr>
            <w:tcW w:w="246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注册地址：中国陕西西安高新路60号</w:t>
            </w:r>
            <w:r w:rsidRPr="001B38C0">
              <w:rPr>
                <w:rFonts w:ascii="宋体" w:hAnsi="宋体" w:cs="宋体" w:hint="eastAsia"/>
                <w:color w:val="000000"/>
                <w:kern w:val="0"/>
                <w:sz w:val="22"/>
                <w:szCs w:val="22"/>
              </w:rPr>
              <w:br/>
              <w:t>办公地址：西安市雁塔区高新路60号</w:t>
            </w:r>
            <w:r w:rsidRPr="001B38C0">
              <w:rPr>
                <w:rFonts w:ascii="宋体" w:hAnsi="宋体" w:cs="宋体" w:hint="eastAsia"/>
                <w:color w:val="000000"/>
                <w:kern w:val="0"/>
                <w:sz w:val="22"/>
                <w:szCs w:val="22"/>
              </w:rPr>
              <w:br/>
              <w:t>法定代表人：郭军</w:t>
            </w:r>
            <w:r w:rsidRPr="001B38C0">
              <w:rPr>
                <w:rFonts w:ascii="宋体" w:hAnsi="宋体" w:cs="宋体" w:hint="eastAsia"/>
                <w:color w:val="000000"/>
                <w:kern w:val="0"/>
                <w:sz w:val="22"/>
                <w:szCs w:val="22"/>
              </w:rPr>
              <w:br/>
              <w:t xml:space="preserve">联系人：白智 </w:t>
            </w:r>
            <w:r w:rsidRPr="001B38C0">
              <w:rPr>
                <w:rFonts w:ascii="宋体" w:hAnsi="宋体" w:cs="宋体" w:hint="eastAsia"/>
                <w:color w:val="000000"/>
                <w:kern w:val="0"/>
                <w:sz w:val="22"/>
                <w:szCs w:val="22"/>
              </w:rPr>
              <w:br/>
              <w:t xml:space="preserve">电话：029-88992881  </w:t>
            </w:r>
            <w:r w:rsidRPr="001B38C0">
              <w:rPr>
                <w:rFonts w:ascii="宋体" w:hAnsi="宋体" w:cs="宋体" w:hint="eastAsia"/>
                <w:color w:val="000000"/>
                <w:kern w:val="0"/>
                <w:sz w:val="22"/>
                <w:szCs w:val="22"/>
              </w:rPr>
              <w:br/>
              <w:t>传真：029-88992891</w:t>
            </w:r>
            <w:r w:rsidRPr="001B38C0">
              <w:rPr>
                <w:rFonts w:ascii="宋体" w:hAnsi="宋体" w:cs="宋体" w:hint="eastAsia"/>
                <w:color w:val="000000"/>
                <w:kern w:val="0"/>
                <w:sz w:val="22"/>
                <w:szCs w:val="22"/>
              </w:rPr>
              <w:br/>
              <w:t>客服电话：4008696779</w:t>
            </w:r>
            <w:r w:rsidRPr="001B38C0">
              <w:rPr>
                <w:rFonts w:ascii="宋体" w:hAnsi="宋体" w:cs="宋体" w:hint="eastAsia"/>
                <w:color w:val="000000"/>
                <w:kern w:val="0"/>
                <w:sz w:val="22"/>
                <w:szCs w:val="22"/>
              </w:rPr>
              <w:br/>
              <w:t>公司网址：www.xacbank.com</w:t>
            </w:r>
          </w:p>
        </w:tc>
      </w:tr>
      <w:tr w:rsidR="00AF16FF" w:rsidRPr="001B38C0" w:rsidTr="00EA7C6B">
        <w:trPr>
          <w:trHeight w:val="2700"/>
        </w:trPr>
        <w:tc>
          <w:tcPr>
            <w:tcW w:w="628"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15</w:t>
            </w:r>
          </w:p>
        </w:tc>
        <w:tc>
          <w:tcPr>
            <w:tcW w:w="1907"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苏州银行股份有限公司</w:t>
            </w:r>
          </w:p>
        </w:tc>
        <w:tc>
          <w:tcPr>
            <w:tcW w:w="246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注册地址：江苏省苏州市工业园区钟园路728号</w:t>
            </w:r>
            <w:r w:rsidRPr="001B38C0">
              <w:rPr>
                <w:rFonts w:ascii="宋体" w:hAnsi="宋体" w:cs="宋体" w:hint="eastAsia"/>
                <w:color w:val="000000"/>
                <w:kern w:val="0"/>
                <w:sz w:val="22"/>
                <w:szCs w:val="22"/>
              </w:rPr>
              <w:br/>
              <w:t>办公地址：江苏省苏州市工业园区钟园路728号</w:t>
            </w:r>
            <w:r w:rsidRPr="001B38C0">
              <w:rPr>
                <w:rFonts w:ascii="宋体" w:hAnsi="宋体" w:cs="宋体" w:hint="eastAsia"/>
                <w:color w:val="000000"/>
                <w:kern w:val="0"/>
                <w:sz w:val="22"/>
                <w:szCs w:val="22"/>
              </w:rPr>
              <w:br/>
              <w:t>法定代表人：王兰凤</w:t>
            </w:r>
            <w:r w:rsidRPr="001B38C0">
              <w:rPr>
                <w:rFonts w:ascii="宋体" w:hAnsi="宋体" w:cs="宋体" w:hint="eastAsia"/>
                <w:color w:val="000000"/>
                <w:kern w:val="0"/>
                <w:sz w:val="22"/>
                <w:szCs w:val="22"/>
              </w:rPr>
              <w:br/>
              <w:t>联系人：朱瑞良</w:t>
            </w:r>
            <w:r w:rsidRPr="001B38C0">
              <w:rPr>
                <w:rFonts w:ascii="宋体" w:hAnsi="宋体" w:cs="宋体" w:hint="eastAsia"/>
                <w:color w:val="000000"/>
                <w:kern w:val="0"/>
                <w:sz w:val="22"/>
                <w:szCs w:val="22"/>
              </w:rPr>
              <w:br/>
              <w:t>电话：0512-69868364</w:t>
            </w:r>
            <w:r w:rsidRPr="001B38C0">
              <w:rPr>
                <w:rFonts w:ascii="宋体" w:hAnsi="宋体" w:cs="宋体" w:hint="eastAsia"/>
                <w:color w:val="000000"/>
                <w:kern w:val="0"/>
                <w:sz w:val="22"/>
                <w:szCs w:val="22"/>
              </w:rPr>
              <w:br/>
              <w:t>传真：0512-69868370</w:t>
            </w:r>
            <w:r w:rsidRPr="001B38C0">
              <w:rPr>
                <w:rFonts w:ascii="宋体" w:hAnsi="宋体" w:cs="宋体" w:hint="eastAsia"/>
                <w:color w:val="000000"/>
                <w:kern w:val="0"/>
                <w:sz w:val="22"/>
                <w:szCs w:val="22"/>
              </w:rPr>
              <w:br/>
              <w:t>客服电话：96067</w:t>
            </w:r>
            <w:r w:rsidRPr="001B38C0">
              <w:rPr>
                <w:rFonts w:ascii="宋体" w:hAnsi="宋体" w:cs="宋体" w:hint="eastAsia"/>
                <w:color w:val="000000"/>
                <w:kern w:val="0"/>
                <w:sz w:val="22"/>
                <w:szCs w:val="22"/>
              </w:rPr>
              <w:br/>
              <w:t>公司网址：www.suzhoubank.com</w:t>
            </w:r>
          </w:p>
        </w:tc>
      </w:tr>
      <w:tr w:rsidR="00AF16FF" w:rsidRPr="001B38C0" w:rsidTr="00EA7C6B">
        <w:trPr>
          <w:trHeight w:val="2700"/>
        </w:trPr>
        <w:tc>
          <w:tcPr>
            <w:tcW w:w="628"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lastRenderedPageBreak/>
              <w:t>16</w:t>
            </w:r>
          </w:p>
        </w:tc>
        <w:tc>
          <w:tcPr>
            <w:tcW w:w="1907"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晋商银行股份有限公司</w:t>
            </w:r>
          </w:p>
        </w:tc>
        <w:tc>
          <w:tcPr>
            <w:tcW w:w="246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注册地址：山西省太原市万柏林区长风西街一号丽华大厦A座</w:t>
            </w:r>
            <w:r w:rsidRPr="001B38C0">
              <w:rPr>
                <w:rFonts w:ascii="宋体" w:hAnsi="宋体" w:cs="宋体" w:hint="eastAsia"/>
                <w:color w:val="000000"/>
                <w:kern w:val="0"/>
                <w:sz w:val="22"/>
                <w:szCs w:val="22"/>
              </w:rPr>
              <w:br/>
              <w:t>办公地址：山西省太原市万柏林区长风西街一号丽华大厦A座</w:t>
            </w:r>
            <w:r w:rsidRPr="001B38C0">
              <w:rPr>
                <w:rFonts w:ascii="宋体" w:hAnsi="宋体" w:cs="宋体" w:hint="eastAsia"/>
                <w:color w:val="000000"/>
                <w:kern w:val="0"/>
                <w:sz w:val="22"/>
                <w:szCs w:val="22"/>
              </w:rPr>
              <w:br/>
              <w:t>法定代表人：阎俊生</w:t>
            </w:r>
            <w:r w:rsidRPr="001B38C0">
              <w:rPr>
                <w:rFonts w:ascii="宋体" w:hAnsi="宋体" w:cs="宋体" w:hint="eastAsia"/>
                <w:color w:val="000000"/>
                <w:kern w:val="0"/>
                <w:sz w:val="22"/>
                <w:szCs w:val="22"/>
              </w:rPr>
              <w:br/>
              <w:t xml:space="preserve">联系人：董嘉文 </w:t>
            </w:r>
            <w:r w:rsidRPr="001B38C0">
              <w:rPr>
                <w:rFonts w:ascii="宋体" w:hAnsi="宋体" w:cs="宋体" w:hint="eastAsia"/>
                <w:color w:val="000000"/>
                <w:kern w:val="0"/>
                <w:sz w:val="22"/>
                <w:szCs w:val="22"/>
              </w:rPr>
              <w:br/>
              <w:t xml:space="preserve">电话：0351-6819579  </w:t>
            </w:r>
            <w:r w:rsidRPr="001B38C0">
              <w:rPr>
                <w:rFonts w:ascii="宋体" w:hAnsi="宋体" w:cs="宋体" w:hint="eastAsia"/>
                <w:color w:val="000000"/>
                <w:kern w:val="0"/>
                <w:sz w:val="22"/>
                <w:szCs w:val="22"/>
              </w:rPr>
              <w:br/>
              <w:t>传真：0351-6819926</w:t>
            </w:r>
            <w:r w:rsidRPr="001B38C0">
              <w:rPr>
                <w:rFonts w:ascii="宋体" w:hAnsi="宋体" w:cs="宋体" w:hint="eastAsia"/>
                <w:color w:val="000000"/>
                <w:kern w:val="0"/>
                <w:sz w:val="22"/>
                <w:szCs w:val="22"/>
              </w:rPr>
              <w:br/>
              <w:t>客服电话：9510-5588</w:t>
            </w:r>
            <w:r w:rsidRPr="001B38C0">
              <w:rPr>
                <w:rFonts w:ascii="宋体" w:hAnsi="宋体" w:cs="宋体" w:hint="eastAsia"/>
                <w:color w:val="000000"/>
                <w:kern w:val="0"/>
                <w:sz w:val="22"/>
                <w:szCs w:val="22"/>
              </w:rPr>
              <w:br/>
              <w:t>公司网址：www.jshbank.com</w:t>
            </w:r>
          </w:p>
        </w:tc>
      </w:tr>
      <w:tr w:rsidR="00AF16FF" w:rsidRPr="001B38C0" w:rsidTr="00EA7C6B">
        <w:trPr>
          <w:trHeight w:val="2700"/>
        </w:trPr>
        <w:tc>
          <w:tcPr>
            <w:tcW w:w="628"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17</w:t>
            </w:r>
          </w:p>
        </w:tc>
        <w:tc>
          <w:tcPr>
            <w:tcW w:w="1907"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龙江银行股份有限公司</w:t>
            </w:r>
          </w:p>
        </w:tc>
        <w:tc>
          <w:tcPr>
            <w:tcW w:w="246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注册地址：黑龙江哈尔滨市道里区友谊路436号</w:t>
            </w:r>
            <w:r w:rsidRPr="001B38C0">
              <w:rPr>
                <w:rFonts w:ascii="宋体" w:hAnsi="宋体" w:cs="宋体" w:hint="eastAsia"/>
                <w:color w:val="000000"/>
                <w:kern w:val="0"/>
                <w:sz w:val="22"/>
                <w:szCs w:val="22"/>
              </w:rPr>
              <w:br/>
              <w:t>办公地址：黑龙江哈尔滨市道里区友谊路436号</w:t>
            </w:r>
            <w:r w:rsidRPr="001B38C0">
              <w:rPr>
                <w:rFonts w:ascii="宋体" w:hAnsi="宋体" w:cs="宋体" w:hint="eastAsia"/>
                <w:color w:val="000000"/>
                <w:kern w:val="0"/>
                <w:sz w:val="22"/>
                <w:szCs w:val="22"/>
              </w:rPr>
              <w:br/>
              <w:t>法定代表人：张建辉</w:t>
            </w:r>
            <w:r w:rsidRPr="001B38C0">
              <w:rPr>
                <w:rFonts w:ascii="宋体" w:hAnsi="宋体" w:cs="宋体" w:hint="eastAsia"/>
                <w:color w:val="000000"/>
                <w:kern w:val="0"/>
                <w:sz w:val="22"/>
                <w:szCs w:val="22"/>
              </w:rPr>
              <w:br/>
              <w:t xml:space="preserve">联系人：闫勇 </w:t>
            </w:r>
            <w:r w:rsidRPr="001B38C0">
              <w:rPr>
                <w:rFonts w:ascii="宋体" w:hAnsi="宋体" w:cs="宋体" w:hint="eastAsia"/>
                <w:color w:val="000000"/>
                <w:kern w:val="0"/>
                <w:sz w:val="22"/>
                <w:szCs w:val="22"/>
              </w:rPr>
              <w:br/>
              <w:t>电话：0451-85706107</w:t>
            </w:r>
            <w:r w:rsidRPr="001B38C0">
              <w:rPr>
                <w:rFonts w:ascii="宋体" w:hAnsi="宋体" w:cs="宋体" w:hint="eastAsia"/>
                <w:color w:val="000000"/>
                <w:kern w:val="0"/>
                <w:sz w:val="22"/>
                <w:szCs w:val="22"/>
              </w:rPr>
              <w:br/>
              <w:t>传真：0451-85706036</w:t>
            </w:r>
            <w:r w:rsidRPr="001B38C0">
              <w:rPr>
                <w:rFonts w:ascii="宋体" w:hAnsi="宋体" w:cs="宋体" w:hint="eastAsia"/>
                <w:color w:val="000000"/>
                <w:kern w:val="0"/>
                <w:sz w:val="22"/>
                <w:szCs w:val="22"/>
              </w:rPr>
              <w:br/>
              <w:t>客服电话：4006458888</w:t>
            </w:r>
            <w:r w:rsidRPr="001B38C0">
              <w:rPr>
                <w:rFonts w:ascii="宋体" w:hAnsi="宋体" w:cs="宋体" w:hint="eastAsia"/>
                <w:color w:val="000000"/>
                <w:kern w:val="0"/>
                <w:sz w:val="22"/>
                <w:szCs w:val="22"/>
              </w:rPr>
              <w:br/>
              <w:t>公司网址：www.lj-bank.com</w:t>
            </w:r>
          </w:p>
        </w:tc>
      </w:tr>
      <w:tr w:rsidR="00AF16FF" w:rsidRPr="001B38C0" w:rsidTr="00EA7C6B">
        <w:trPr>
          <w:trHeight w:val="2700"/>
        </w:trPr>
        <w:tc>
          <w:tcPr>
            <w:tcW w:w="628"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18</w:t>
            </w:r>
          </w:p>
        </w:tc>
        <w:tc>
          <w:tcPr>
            <w:tcW w:w="1907"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Cs w:val="21"/>
              </w:rPr>
            </w:pPr>
            <w:r w:rsidRPr="001B38C0">
              <w:rPr>
                <w:rFonts w:ascii="宋体" w:hAnsi="宋体" w:cs="宋体" w:hint="eastAsia"/>
                <w:color w:val="000000"/>
                <w:kern w:val="0"/>
                <w:szCs w:val="21"/>
              </w:rPr>
              <w:t>长安银行股份有限公司</w:t>
            </w:r>
          </w:p>
        </w:tc>
        <w:tc>
          <w:tcPr>
            <w:tcW w:w="246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注册地址：西安市高新技术产业开发区高新四路13号1幢1单元10101室</w:t>
            </w:r>
            <w:r w:rsidRPr="001B38C0">
              <w:rPr>
                <w:rFonts w:ascii="宋体" w:hAnsi="宋体" w:cs="宋体" w:hint="eastAsia"/>
                <w:color w:val="000000"/>
                <w:kern w:val="0"/>
                <w:sz w:val="22"/>
                <w:szCs w:val="22"/>
              </w:rPr>
              <w:br/>
              <w:t>办公地址：西安市高新技术产业开发区高新四路13号</w:t>
            </w:r>
            <w:r w:rsidRPr="001B38C0">
              <w:rPr>
                <w:rFonts w:ascii="宋体" w:hAnsi="宋体" w:cs="宋体" w:hint="eastAsia"/>
                <w:color w:val="000000"/>
                <w:kern w:val="0"/>
                <w:sz w:val="22"/>
                <w:szCs w:val="22"/>
              </w:rPr>
              <w:br/>
              <w:t>法定代表人：毛亚社</w:t>
            </w:r>
            <w:r w:rsidRPr="001B38C0">
              <w:rPr>
                <w:rFonts w:ascii="宋体" w:hAnsi="宋体" w:cs="宋体" w:hint="eastAsia"/>
                <w:color w:val="000000"/>
                <w:kern w:val="0"/>
                <w:sz w:val="22"/>
                <w:szCs w:val="22"/>
              </w:rPr>
              <w:br/>
              <w:t>联系人： 闫石</w:t>
            </w:r>
            <w:r w:rsidRPr="001B38C0">
              <w:rPr>
                <w:rFonts w:ascii="宋体" w:hAnsi="宋体" w:cs="宋体" w:hint="eastAsia"/>
                <w:color w:val="000000"/>
                <w:kern w:val="0"/>
                <w:sz w:val="22"/>
                <w:szCs w:val="22"/>
              </w:rPr>
              <w:br/>
              <w:t>传真：029-88609566</w:t>
            </w:r>
            <w:r w:rsidRPr="001B38C0">
              <w:rPr>
                <w:rFonts w:ascii="宋体" w:hAnsi="宋体" w:cs="宋体" w:hint="eastAsia"/>
                <w:color w:val="000000"/>
                <w:kern w:val="0"/>
                <w:sz w:val="22"/>
                <w:szCs w:val="22"/>
              </w:rPr>
              <w:br/>
              <w:t>客服电话：（029）96669、400-05-96669</w:t>
            </w:r>
            <w:r w:rsidRPr="001B38C0">
              <w:rPr>
                <w:rFonts w:ascii="宋体" w:hAnsi="宋体" w:cs="宋体" w:hint="eastAsia"/>
                <w:color w:val="000000"/>
                <w:kern w:val="0"/>
                <w:sz w:val="22"/>
                <w:szCs w:val="22"/>
              </w:rPr>
              <w:br/>
              <w:t>公司网址：www.ccabchina.com</w:t>
            </w:r>
          </w:p>
        </w:tc>
      </w:tr>
      <w:tr w:rsidR="00AF16FF" w:rsidRPr="001B38C0" w:rsidTr="00EA7C6B">
        <w:trPr>
          <w:trHeight w:val="2700"/>
        </w:trPr>
        <w:tc>
          <w:tcPr>
            <w:tcW w:w="628"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19</w:t>
            </w:r>
          </w:p>
        </w:tc>
        <w:tc>
          <w:tcPr>
            <w:tcW w:w="1907"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Cs w:val="21"/>
              </w:rPr>
            </w:pPr>
            <w:r w:rsidRPr="001B38C0">
              <w:rPr>
                <w:rFonts w:ascii="宋体" w:hAnsi="宋体" w:cs="宋体" w:hint="eastAsia"/>
                <w:color w:val="000000"/>
                <w:kern w:val="0"/>
                <w:szCs w:val="21"/>
              </w:rPr>
              <w:t>锦州银行股份有限公司</w:t>
            </w:r>
          </w:p>
        </w:tc>
        <w:tc>
          <w:tcPr>
            <w:tcW w:w="246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注册地址：辽宁省锦州市松山新区科技路68号</w:t>
            </w:r>
            <w:r w:rsidRPr="001B38C0">
              <w:rPr>
                <w:rFonts w:ascii="宋体" w:hAnsi="宋体" w:cs="宋体" w:hint="eastAsia"/>
                <w:color w:val="000000"/>
                <w:kern w:val="0"/>
                <w:sz w:val="22"/>
                <w:szCs w:val="22"/>
              </w:rPr>
              <w:br/>
              <w:t>办公地址：辽宁省锦州市松山新区科技路68号</w:t>
            </w:r>
            <w:r w:rsidRPr="001B38C0">
              <w:rPr>
                <w:rFonts w:ascii="宋体" w:hAnsi="宋体" w:cs="宋体" w:hint="eastAsia"/>
                <w:color w:val="000000"/>
                <w:kern w:val="0"/>
                <w:sz w:val="22"/>
                <w:szCs w:val="22"/>
              </w:rPr>
              <w:br/>
              <w:t>法定代表人：张伟</w:t>
            </w:r>
            <w:r w:rsidRPr="001B38C0">
              <w:rPr>
                <w:rFonts w:ascii="宋体" w:hAnsi="宋体" w:cs="宋体" w:hint="eastAsia"/>
                <w:color w:val="000000"/>
                <w:kern w:val="0"/>
                <w:sz w:val="22"/>
                <w:szCs w:val="22"/>
              </w:rPr>
              <w:br/>
              <w:t>联系人：庞璐璐</w:t>
            </w:r>
            <w:r w:rsidRPr="001B38C0">
              <w:rPr>
                <w:rFonts w:ascii="宋体" w:hAnsi="宋体" w:cs="宋体" w:hint="eastAsia"/>
                <w:color w:val="000000"/>
                <w:kern w:val="0"/>
                <w:sz w:val="22"/>
                <w:szCs w:val="22"/>
              </w:rPr>
              <w:br/>
              <w:t>电话：0416-3220085</w:t>
            </w:r>
            <w:r w:rsidRPr="001B38C0">
              <w:rPr>
                <w:rFonts w:ascii="宋体" w:hAnsi="宋体" w:cs="宋体" w:hint="eastAsia"/>
                <w:color w:val="000000"/>
                <w:kern w:val="0"/>
                <w:sz w:val="22"/>
                <w:szCs w:val="22"/>
              </w:rPr>
              <w:br/>
              <w:t>传真：0416-3220186</w:t>
            </w:r>
            <w:r w:rsidRPr="001B38C0">
              <w:rPr>
                <w:rFonts w:ascii="宋体" w:hAnsi="宋体" w:cs="宋体" w:hint="eastAsia"/>
                <w:color w:val="000000"/>
                <w:kern w:val="0"/>
                <w:sz w:val="22"/>
                <w:szCs w:val="22"/>
              </w:rPr>
              <w:br/>
              <w:t>客服电话：400-66-96178</w:t>
            </w:r>
            <w:r w:rsidRPr="001B38C0">
              <w:rPr>
                <w:rFonts w:ascii="宋体" w:hAnsi="宋体" w:cs="宋体" w:hint="eastAsia"/>
                <w:color w:val="000000"/>
                <w:kern w:val="0"/>
                <w:sz w:val="22"/>
                <w:szCs w:val="22"/>
              </w:rPr>
              <w:br/>
              <w:t>公司网址：www.jinzhoubank.com</w:t>
            </w:r>
          </w:p>
        </w:tc>
      </w:tr>
      <w:tr w:rsidR="00AF16FF" w:rsidRPr="001B38C0" w:rsidTr="00EA7C6B">
        <w:trPr>
          <w:trHeight w:val="2700"/>
        </w:trPr>
        <w:tc>
          <w:tcPr>
            <w:tcW w:w="628"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lastRenderedPageBreak/>
              <w:t>20</w:t>
            </w:r>
          </w:p>
        </w:tc>
        <w:tc>
          <w:tcPr>
            <w:tcW w:w="1907"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Cs w:val="21"/>
              </w:rPr>
            </w:pPr>
            <w:r w:rsidRPr="001B38C0">
              <w:rPr>
                <w:rFonts w:ascii="宋体" w:hAnsi="宋体" w:cs="宋体" w:hint="eastAsia"/>
                <w:color w:val="000000"/>
                <w:kern w:val="0"/>
                <w:szCs w:val="21"/>
              </w:rPr>
              <w:t>浙江乐清农村商业银行股份有限公司</w:t>
            </w:r>
          </w:p>
        </w:tc>
        <w:tc>
          <w:tcPr>
            <w:tcW w:w="246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 浙江省乐清市城南街道伯乐西路99号</w:t>
            </w:r>
            <w:r w:rsidRPr="001B38C0">
              <w:rPr>
                <w:rFonts w:ascii="宋体" w:hAnsi="宋体" w:cs="宋体" w:hint="eastAsia"/>
                <w:color w:val="000000"/>
                <w:kern w:val="0"/>
                <w:sz w:val="22"/>
                <w:szCs w:val="22"/>
              </w:rPr>
              <w:br/>
              <w:t xml:space="preserve">办公地址：浙江省乐清市城南街道伯乐西路99号 </w:t>
            </w:r>
            <w:r w:rsidRPr="001B38C0">
              <w:rPr>
                <w:rFonts w:ascii="宋体" w:hAnsi="宋体" w:cs="宋体" w:hint="eastAsia"/>
                <w:color w:val="000000"/>
                <w:kern w:val="0"/>
                <w:sz w:val="22"/>
                <w:szCs w:val="22"/>
              </w:rPr>
              <w:br/>
              <w:t>法定代表人： 高剑飞</w:t>
            </w:r>
            <w:r w:rsidRPr="001B38C0">
              <w:rPr>
                <w:rFonts w:ascii="宋体" w:hAnsi="宋体" w:cs="宋体" w:hint="eastAsia"/>
                <w:color w:val="000000"/>
                <w:kern w:val="0"/>
                <w:sz w:val="22"/>
                <w:szCs w:val="22"/>
              </w:rPr>
              <w:br/>
              <w:t>联系人： 金晓娇</w:t>
            </w:r>
            <w:r w:rsidRPr="001B38C0">
              <w:rPr>
                <w:rFonts w:ascii="宋体" w:hAnsi="宋体" w:cs="宋体" w:hint="eastAsia"/>
                <w:color w:val="000000"/>
                <w:kern w:val="0"/>
                <w:sz w:val="22"/>
                <w:szCs w:val="22"/>
              </w:rPr>
              <w:br/>
              <w:t>电话：0577-61566028</w:t>
            </w:r>
            <w:r w:rsidRPr="001B38C0">
              <w:rPr>
                <w:rFonts w:ascii="宋体" w:hAnsi="宋体" w:cs="宋体" w:hint="eastAsia"/>
                <w:color w:val="000000"/>
                <w:kern w:val="0"/>
                <w:sz w:val="22"/>
                <w:szCs w:val="22"/>
              </w:rPr>
              <w:br/>
              <w:t>传真：0577-61566063</w:t>
            </w:r>
            <w:r w:rsidRPr="001B38C0">
              <w:rPr>
                <w:rFonts w:ascii="宋体" w:hAnsi="宋体" w:cs="宋体" w:hint="eastAsia"/>
                <w:color w:val="000000"/>
                <w:kern w:val="0"/>
                <w:sz w:val="22"/>
                <w:szCs w:val="22"/>
              </w:rPr>
              <w:br/>
              <w:t>客服电话：4008896596</w:t>
            </w:r>
            <w:r w:rsidRPr="001B38C0">
              <w:rPr>
                <w:rFonts w:ascii="宋体" w:hAnsi="宋体" w:cs="宋体" w:hint="eastAsia"/>
                <w:color w:val="000000"/>
                <w:kern w:val="0"/>
                <w:sz w:val="22"/>
                <w:szCs w:val="22"/>
              </w:rPr>
              <w:br/>
              <w:t>公司网址：www.yqbank.com</w:t>
            </w:r>
          </w:p>
        </w:tc>
      </w:tr>
    </w:tbl>
    <w:p w:rsidR="00AF16FF" w:rsidRPr="001B38C0" w:rsidRDefault="00AF16FF" w:rsidP="00AF16FF">
      <w:pPr>
        <w:ind w:firstLineChars="200" w:firstLine="420"/>
      </w:pPr>
    </w:p>
    <w:p w:rsidR="00AF16FF" w:rsidRPr="001C7A65" w:rsidRDefault="00AF16FF" w:rsidP="00AF16FF">
      <w:pPr>
        <w:spacing w:line="360" w:lineRule="auto"/>
        <w:ind w:firstLineChars="200" w:firstLine="420"/>
        <w:rPr>
          <w:rFonts w:ascii="宋体"/>
        </w:rPr>
      </w:pPr>
      <w:r>
        <w:rPr>
          <w:rFonts w:hint="eastAsia"/>
          <w:szCs w:val="22"/>
        </w:rPr>
        <w:t>南方利安</w:t>
      </w:r>
      <w:r>
        <w:rPr>
          <w:rFonts w:hint="eastAsia"/>
          <w:szCs w:val="22"/>
        </w:rPr>
        <w:t>A</w:t>
      </w:r>
      <w:r>
        <w:rPr>
          <w:rFonts w:ascii="宋体" w:hint="eastAsia"/>
        </w:rPr>
        <w:t>代销券商及其他代销机构：</w:t>
      </w:r>
    </w:p>
    <w:tbl>
      <w:tblPr>
        <w:tblW w:w="5000" w:type="pct"/>
        <w:tblLook w:val="04A0" w:firstRow="1" w:lastRow="0" w:firstColumn="1" w:lastColumn="0" w:noHBand="0" w:noVBand="1"/>
      </w:tblPr>
      <w:tblGrid>
        <w:gridCol w:w="1096"/>
        <w:gridCol w:w="2901"/>
        <w:gridCol w:w="4525"/>
      </w:tblGrid>
      <w:tr w:rsidR="00AF16FF" w:rsidRPr="001B38C0" w:rsidTr="00EA7C6B">
        <w:trPr>
          <w:trHeight w:val="270"/>
        </w:trPr>
        <w:tc>
          <w:tcPr>
            <w:tcW w:w="6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b/>
                <w:bCs/>
                <w:color w:val="000000"/>
                <w:kern w:val="0"/>
                <w:sz w:val="22"/>
                <w:szCs w:val="22"/>
              </w:rPr>
            </w:pPr>
            <w:r w:rsidRPr="001B38C0">
              <w:rPr>
                <w:rFonts w:ascii="宋体" w:hAnsi="宋体" w:cs="宋体" w:hint="eastAsia"/>
                <w:b/>
                <w:bCs/>
                <w:color w:val="000000"/>
                <w:kern w:val="0"/>
                <w:sz w:val="22"/>
                <w:szCs w:val="22"/>
              </w:rPr>
              <w:t>序号</w:t>
            </w:r>
          </w:p>
        </w:tc>
        <w:tc>
          <w:tcPr>
            <w:tcW w:w="1702" w:type="pct"/>
            <w:tcBorders>
              <w:top w:val="single" w:sz="4" w:space="0" w:color="auto"/>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b/>
                <w:bCs/>
                <w:color w:val="000000"/>
                <w:kern w:val="0"/>
                <w:sz w:val="22"/>
                <w:szCs w:val="22"/>
              </w:rPr>
            </w:pPr>
            <w:r w:rsidRPr="001B38C0">
              <w:rPr>
                <w:rFonts w:ascii="宋体" w:hAnsi="宋体" w:cs="宋体" w:hint="eastAsia"/>
                <w:b/>
                <w:bCs/>
                <w:color w:val="000000"/>
                <w:kern w:val="0"/>
                <w:sz w:val="22"/>
                <w:szCs w:val="22"/>
              </w:rPr>
              <w:t>代销机构名称</w:t>
            </w:r>
          </w:p>
        </w:tc>
        <w:tc>
          <w:tcPr>
            <w:tcW w:w="2655" w:type="pct"/>
            <w:tcBorders>
              <w:top w:val="single" w:sz="4" w:space="0" w:color="auto"/>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b/>
                <w:bCs/>
                <w:color w:val="000000"/>
                <w:kern w:val="0"/>
                <w:sz w:val="22"/>
                <w:szCs w:val="22"/>
              </w:rPr>
            </w:pPr>
            <w:r w:rsidRPr="001B38C0">
              <w:rPr>
                <w:rFonts w:ascii="宋体" w:hAnsi="宋体" w:cs="宋体" w:hint="eastAsia"/>
                <w:b/>
                <w:bCs/>
                <w:color w:val="000000"/>
                <w:kern w:val="0"/>
                <w:sz w:val="22"/>
                <w:szCs w:val="22"/>
              </w:rPr>
              <w:t>代销机构信息</w:t>
            </w:r>
          </w:p>
        </w:tc>
      </w:tr>
      <w:tr w:rsidR="00AF16FF" w:rsidRPr="001B38C0" w:rsidTr="00EA7C6B">
        <w:trPr>
          <w:trHeight w:val="162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1</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华泰证券股份有限公司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注册地址：南京市江东中路228号</w:t>
            </w:r>
            <w:r w:rsidRPr="001B38C0">
              <w:rPr>
                <w:rFonts w:ascii="宋体" w:hAnsi="宋体" w:cs="宋体" w:hint="eastAsia"/>
                <w:color w:val="000000"/>
                <w:kern w:val="0"/>
                <w:sz w:val="22"/>
                <w:szCs w:val="22"/>
              </w:rPr>
              <w:br/>
              <w:t>法定代表人：周易</w:t>
            </w:r>
            <w:r w:rsidRPr="001B38C0">
              <w:rPr>
                <w:rFonts w:ascii="宋体" w:hAnsi="宋体" w:cs="宋体" w:hint="eastAsia"/>
                <w:color w:val="000000"/>
                <w:kern w:val="0"/>
                <w:sz w:val="22"/>
                <w:szCs w:val="22"/>
              </w:rPr>
              <w:br/>
              <w:t>联系人：庞晓芸</w:t>
            </w:r>
            <w:r w:rsidRPr="001B38C0">
              <w:rPr>
                <w:rFonts w:ascii="宋体" w:hAnsi="宋体" w:cs="宋体" w:hint="eastAsia"/>
                <w:color w:val="000000"/>
                <w:kern w:val="0"/>
                <w:sz w:val="22"/>
                <w:szCs w:val="22"/>
              </w:rPr>
              <w:br/>
              <w:t>联系电话：0755-82492193</w:t>
            </w:r>
            <w:r w:rsidRPr="001B38C0">
              <w:rPr>
                <w:rFonts w:ascii="宋体" w:hAnsi="宋体" w:cs="宋体" w:hint="eastAsia"/>
                <w:color w:val="000000"/>
                <w:kern w:val="0"/>
                <w:sz w:val="22"/>
                <w:szCs w:val="22"/>
              </w:rPr>
              <w:br/>
              <w:t>客服电话：95597</w:t>
            </w:r>
            <w:r w:rsidRPr="001B38C0">
              <w:rPr>
                <w:rFonts w:ascii="宋体" w:hAnsi="宋体" w:cs="宋体" w:hint="eastAsia"/>
                <w:color w:val="000000"/>
                <w:kern w:val="0"/>
                <w:sz w:val="22"/>
                <w:szCs w:val="22"/>
              </w:rPr>
              <w:br/>
              <w:t>公司网址：http://www.htsc.com.cn</w:t>
            </w:r>
          </w:p>
        </w:tc>
      </w:tr>
      <w:tr w:rsidR="00AF16FF" w:rsidRPr="001B38C0" w:rsidTr="00EA7C6B">
        <w:trPr>
          <w:trHeight w:val="216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2</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兴业证券股份有限公司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注册地址：福州市湖东路268号</w:t>
            </w:r>
            <w:r w:rsidRPr="001B38C0">
              <w:rPr>
                <w:rFonts w:ascii="宋体" w:hAnsi="宋体" w:cs="宋体" w:hint="eastAsia"/>
                <w:color w:val="000000"/>
                <w:kern w:val="0"/>
                <w:sz w:val="22"/>
                <w:szCs w:val="22"/>
              </w:rPr>
              <w:br/>
              <w:t>办公地址：上海市浦东新区民生路1199弄证大五道口广场1号楼20层</w:t>
            </w:r>
            <w:r w:rsidRPr="001B38C0">
              <w:rPr>
                <w:rFonts w:ascii="宋体" w:hAnsi="宋体" w:cs="宋体" w:hint="eastAsia"/>
                <w:color w:val="000000"/>
                <w:kern w:val="0"/>
                <w:sz w:val="22"/>
                <w:szCs w:val="22"/>
              </w:rPr>
              <w:br/>
              <w:t>法定代表人：兰荣</w:t>
            </w:r>
            <w:r w:rsidRPr="001B38C0">
              <w:rPr>
                <w:rFonts w:ascii="宋体" w:hAnsi="宋体" w:cs="宋体" w:hint="eastAsia"/>
                <w:color w:val="000000"/>
                <w:kern w:val="0"/>
                <w:sz w:val="22"/>
                <w:szCs w:val="22"/>
              </w:rPr>
              <w:br/>
              <w:t>联系人：柯延超</w:t>
            </w:r>
            <w:r w:rsidRPr="001B38C0">
              <w:rPr>
                <w:rFonts w:ascii="宋体" w:hAnsi="宋体" w:cs="宋体" w:hint="eastAsia"/>
                <w:color w:val="000000"/>
                <w:kern w:val="0"/>
                <w:sz w:val="22"/>
                <w:szCs w:val="22"/>
              </w:rPr>
              <w:br/>
              <w:t>联系电话：0591-38507950</w:t>
            </w:r>
            <w:r w:rsidRPr="001B38C0">
              <w:rPr>
                <w:rFonts w:ascii="宋体" w:hAnsi="宋体" w:cs="宋体" w:hint="eastAsia"/>
                <w:color w:val="000000"/>
                <w:kern w:val="0"/>
                <w:sz w:val="22"/>
                <w:szCs w:val="22"/>
              </w:rPr>
              <w:br/>
              <w:t>客服电话：95562</w:t>
            </w:r>
            <w:r w:rsidRPr="001B38C0">
              <w:rPr>
                <w:rFonts w:ascii="宋体" w:hAnsi="宋体" w:cs="宋体" w:hint="eastAsia"/>
                <w:color w:val="000000"/>
                <w:kern w:val="0"/>
                <w:sz w:val="22"/>
                <w:szCs w:val="22"/>
              </w:rPr>
              <w:br/>
              <w:t>公司网址：www.xyzq.com.cn</w:t>
            </w:r>
          </w:p>
        </w:tc>
      </w:tr>
      <w:tr w:rsidR="00AF16FF" w:rsidRPr="001B38C0" w:rsidTr="00EA7C6B">
        <w:trPr>
          <w:trHeight w:val="243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3</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中国银河证券股份有限公司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注册地址：北京市西城区金融大街35号国际企业大厦C座</w:t>
            </w:r>
            <w:r w:rsidRPr="001B38C0">
              <w:rPr>
                <w:rFonts w:ascii="宋体" w:hAnsi="宋体" w:cs="宋体" w:hint="eastAsia"/>
                <w:color w:val="000000"/>
                <w:kern w:val="0"/>
                <w:sz w:val="22"/>
                <w:szCs w:val="22"/>
              </w:rPr>
              <w:br/>
              <w:t>办公地址：北京市西城区金融大街35号国际企业大厦C座</w:t>
            </w:r>
            <w:r w:rsidRPr="001B38C0">
              <w:rPr>
                <w:rFonts w:ascii="宋体" w:hAnsi="宋体" w:cs="宋体" w:hint="eastAsia"/>
                <w:color w:val="000000"/>
                <w:kern w:val="0"/>
                <w:sz w:val="22"/>
                <w:szCs w:val="22"/>
              </w:rPr>
              <w:br/>
              <w:t>法定代表人：陈有安</w:t>
            </w:r>
            <w:r w:rsidRPr="001B38C0">
              <w:rPr>
                <w:rFonts w:ascii="宋体" w:hAnsi="宋体" w:cs="宋体" w:hint="eastAsia"/>
                <w:color w:val="000000"/>
                <w:kern w:val="0"/>
                <w:sz w:val="22"/>
                <w:szCs w:val="22"/>
              </w:rPr>
              <w:br/>
              <w:t>联系人：邓颜</w:t>
            </w:r>
            <w:r w:rsidRPr="001B38C0">
              <w:rPr>
                <w:rFonts w:ascii="宋体" w:hAnsi="宋体" w:cs="宋体" w:hint="eastAsia"/>
                <w:color w:val="000000"/>
                <w:kern w:val="0"/>
                <w:sz w:val="22"/>
                <w:szCs w:val="22"/>
              </w:rPr>
              <w:br/>
              <w:t>联系电话：010-66568292</w:t>
            </w:r>
            <w:r w:rsidRPr="001B38C0">
              <w:rPr>
                <w:rFonts w:ascii="宋体" w:hAnsi="宋体" w:cs="宋体" w:hint="eastAsia"/>
                <w:color w:val="000000"/>
                <w:kern w:val="0"/>
                <w:sz w:val="22"/>
                <w:szCs w:val="22"/>
              </w:rPr>
              <w:br/>
              <w:t>客服电话：4008-888-888</w:t>
            </w:r>
            <w:r w:rsidRPr="001B38C0">
              <w:rPr>
                <w:rFonts w:ascii="宋体" w:hAnsi="宋体" w:cs="宋体" w:hint="eastAsia"/>
                <w:color w:val="000000"/>
                <w:kern w:val="0"/>
                <w:sz w:val="22"/>
                <w:szCs w:val="22"/>
              </w:rPr>
              <w:br/>
              <w:t>公司网址：www.chinastock.com.cn</w:t>
            </w:r>
          </w:p>
        </w:tc>
      </w:tr>
      <w:tr w:rsidR="00AF16FF" w:rsidRPr="001B38C0" w:rsidTr="00EA7C6B">
        <w:trPr>
          <w:trHeight w:val="216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4</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国泰君安证券股份有限公司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 xml:space="preserve">注册地址：中国（上海）自由贸易试验区商城路618号 </w:t>
            </w:r>
            <w:r w:rsidRPr="001B38C0">
              <w:rPr>
                <w:rFonts w:ascii="宋体" w:hAnsi="宋体" w:cs="宋体" w:hint="eastAsia"/>
                <w:color w:val="000000"/>
                <w:kern w:val="0"/>
                <w:sz w:val="22"/>
                <w:szCs w:val="22"/>
              </w:rPr>
              <w:br/>
              <w:t>办公地址：上海市浦东新区银城中路168号</w:t>
            </w:r>
            <w:r w:rsidRPr="001B38C0">
              <w:rPr>
                <w:rFonts w:ascii="宋体" w:hAnsi="宋体" w:cs="宋体" w:hint="eastAsia"/>
                <w:color w:val="000000"/>
                <w:kern w:val="0"/>
                <w:sz w:val="22"/>
                <w:szCs w:val="22"/>
              </w:rPr>
              <w:br/>
              <w:t>法定代表人：杨德红</w:t>
            </w:r>
            <w:r w:rsidRPr="001B38C0">
              <w:rPr>
                <w:rFonts w:ascii="宋体" w:hAnsi="宋体" w:cs="宋体" w:hint="eastAsia"/>
                <w:color w:val="000000"/>
                <w:kern w:val="0"/>
                <w:sz w:val="22"/>
                <w:szCs w:val="22"/>
              </w:rPr>
              <w:br/>
              <w:t>联系人：芮敏祺</w:t>
            </w:r>
            <w:r w:rsidRPr="001B38C0">
              <w:rPr>
                <w:rFonts w:ascii="宋体" w:hAnsi="宋体" w:cs="宋体" w:hint="eastAsia"/>
                <w:color w:val="000000"/>
                <w:kern w:val="0"/>
                <w:sz w:val="22"/>
                <w:szCs w:val="22"/>
              </w:rPr>
              <w:br/>
              <w:t>电话：021－38676666</w:t>
            </w:r>
            <w:r w:rsidRPr="001B38C0">
              <w:rPr>
                <w:rFonts w:ascii="宋体" w:hAnsi="宋体" w:cs="宋体" w:hint="eastAsia"/>
                <w:color w:val="000000"/>
                <w:kern w:val="0"/>
                <w:sz w:val="22"/>
                <w:szCs w:val="22"/>
              </w:rPr>
              <w:br/>
              <w:t>客服电话：4008888666</w:t>
            </w:r>
            <w:r w:rsidRPr="001B38C0">
              <w:rPr>
                <w:rFonts w:ascii="宋体" w:hAnsi="宋体" w:cs="宋体" w:hint="eastAsia"/>
                <w:color w:val="000000"/>
                <w:kern w:val="0"/>
                <w:sz w:val="22"/>
                <w:szCs w:val="22"/>
              </w:rPr>
              <w:br/>
              <w:t>公司网址：www.gtja.com</w:t>
            </w:r>
          </w:p>
        </w:tc>
      </w:tr>
      <w:tr w:rsidR="00AF16FF" w:rsidRPr="001B38C0" w:rsidTr="00EA7C6B">
        <w:trPr>
          <w:trHeight w:val="216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lastRenderedPageBreak/>
              <w:t>5</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中泰证券股份有限公司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kern w:val="0"/>
                <w:sz w:val="22"/>
                <w:szCs w:val="22"/>
              </w:rPr>
            </w:pPr>
            <w:r w:rsidRPr="001B38C0">
              <w:rPr>
                <w:rFonts w:ascii="宋体" w:hAnsi="宋体" w:cs="宋体" w:hint="eastAsia"/>
                <w:kern w:val="0"/>
                <w:sz w:val="22"/>
                <w:szCs w:val="22"/>
              </w:rPr>
              <w:t>注册地址：山东省济南市市中区经七路86号</w:t>
            </w:r>
            <w:r w:rsidRPr="001B38C0">
              <w:rPr>
                <w:rFonts w:ascii="宋体" w:hAnsi="宋体" w:cs="宋体" w:hint="eastAsia"/>
                <w:kern w:val="0"/>
                <w:sz w:val="22"/>
                <w:szCs w:val="22"/>
              </w:rPr>
              <w:br/>
              <w:t>办公地址：山东省济南市市中区经七路86号</w:t>
            </w:r>
            <w:r w:rsidRPr="001B38C0">
              <w:rPr>
                <w:rFonts w:ascii="宋体" w:hAnsi="宋体" w:cs="宋体" w:hint="eastAsia"/>
                <w:kern w:val="0"/>
                <w:sz w:val="22"/>
                <w:szCs w:val="22"/>
              </w:rPr>
              <w:br/>
              <w:t>法定代表人：李玮</w:t>
            </w:r>
            <w:r w:rsidRPr="001B38C0">
              <w:rPr>
                <w:rFonts w:ascii="宋体" w:hAnsi="宋体" w:cs="宋体" w:hint="eastAsia"/>
                <w:kern w:val="0"/>
                <w:sz w:val="22"/>
                <w:szCs w:val="22"/>
              </w:rPr>
              <w:br/>
              <w:t>联系人：许曼华</w:t>
            </w:r>
            <w:r w:rsidRPr="001B38C0">
              <w:rPr>
                <w:rFonts w:ascii="宋体" w:hAnsi="宋体" w:cs="宋体" w:hint="eastAsia"/>
                <w:kern w:val="0"/>
                <w:sz w:val="22"/>
                <w:szCs w:val="22"/>
              </w:rPr>
              <w:br/>
              <w:t>电话：021-20315290</w:t>
            </w:r>
            <w:r w:rsidRPr="001B38C0">
              <w:rPr>
                <w:rFonts w:ascii="宋体" w:hAnsi="宋体" w:cs="宋体" w:hint="eastAsia"/>
                <w:kern w:val="0"/>
                <w:sz w:val="22"/>
                <w:szCs w:val="22"/>
              </w:rPr>
              <w:br/>
              <w:t>传真：021-20315137</w:t>
            </w:r>
            <w:r w:rsidRPr="001B38C0">
              <w:rPr>
                <w:rFonts w:ascii="宋体" w:hAnsi="宋体" w:cs="宋体" w:hint="eastAsia"/>
                <w:kern w:val="0"/>
                <w:sz w:val="22"/>
                <w:szCs w:val="22"/>
              </w:rPr>
              <w:br/>
              <w:t>客服电话：95538</w:t>
            </w:r>
            <w:r w:rsidRPr="001B38C0">
              <w:rPr>
                <w:rFonts w:ascii="宋体" w:hAnsi="宋体" w:cs="宋体" w:hint="eastAsia"/>
                <w:kern w:val="0"/>
                <w:sz w:val="22"/>
                <w:szCs w:val="22"/>
              </w:rPr>
              <w:br/>
              <w:t>公司网址：www.zts.com.cn</w:t>
            </w:r>
          </w:p>
        </w:tc>
      </w:tr>
      <w:tr w:rsidR="00AF16FF" w:rsidRPr="001B38C0" w:rsidTr="00EA7C6B">
        <w:trPr>
          <w:trHeight w:val="216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6</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海通证券股份有限公司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注册地址：上海市广东路689号</w:t>
            </w:r>
            <w:r w:rsidRPr="001B38C0">
              <w:rPr>
                <w:rFonts w:ascii="宋体" w:hAnsi="宋体" w:cs="宋体" w:hint="eastAsia"/>
                <w:color w:val="000000"/>
                <w:kern w:val="0"/>
                <w:sz w:val="22"/>
                <w:szCs w:val="22"/>
              </w:rPr>
              <w:br/>
              <w:t>办公地址：上海市广东路689号</w:t>
            </w:r>
            <w:r w:rsidRPr="001B38C0">
              <w:rPr>
                <w:rFonts w:ascii="宋体" w:hAnsi="宋体" w:cs="宋体" w:hint="eastAsia"/>
                <w:color w:val="000000"/>
                <w:kern w:val="0"/>
                <w:sz w:val="22"/>
                <w:szCs w:val="22"/>
              </w:rPr>
              <w:br/>
              <w:t>法定代表人：王开国</w:t>
            </w:r>
            <w:r w:rsidRPr="001B38C0">
              <w:rPr>
                <w:rFonts w:ascii="宋体" w:hAnsi="宋体" w:cs="宋体" w:hint="eastAsia"/>
                <w:color w:val="000000"/>
                <w:kern w:val="0"/>
                <w:sz w:val="22"/>
                <w:szCs w:val="22"/>
              </w:rPr>
              <w:br/>
              <w:t>电话：021－23219000</w:t>
            </w:r>
            <w:r w:rsidRPr="001B38C0">
              <w:rPr>
                <w:rFonts w:ascii="宋体" w:hAnsi="宋体" w:cs="宋体" w:hint="eastAsia"/>
                <w:color w:val="000000"/>
                <w:kern w:val="0"/>
                <w:sz w:val="22"/>
                <w:szCs w:val="22"/>
              </w:rPr>
              <w:br/>
              <w:t>传真：021-23219100</w:t>
            </w:r>
            <w:r w:rsidRPr="001B38C0">
              <w:rPr>
                <w:rFonts w:ascii="宋体" w:hAnsi="宋体" w:cs="宋体" w:hint="eastAsia"/>
                <w:color w:val="000000"/>
                <w:kern w:val="0"/>
                <w:sz w:val="22"/>
                <w:szCs w:val="22"/>
              </w:rPr>
              <w:br/>
              <w:t>联系人：李笑鸣</w:t>
            </w:r>
            <w:r w:rsidRPr="001B38C0">
              <w:rPr>
                <w:rFonts w:ascii="宋体" w:hAnsi="宋体" w:cs="宋体" w:hint="eastAsia"/>
                <w:color w:val="000000"/>
                <w:kern w:val="0"/>
                <w:sz w:val="22"/>
                <w:szCs w:val="22"/>
              </w:rPr>
              <w:br/>
              <w:t>客服电话：95553</w:t>
            </w:r>
            <w:r w:rsidRPr="001B38C0">
              <w:rPr>
                <w:rFonts w:ascii="宋体" w:hAnsi="宋体" w:cs="宋体" w:hint="eastAsia"/>
                <w:color w:val="000000"/>
                <w:kern w:val="0"/>
                <w:sz w:val="22"/>
                <w:szCs w:val="22"/>
              </w:rPr>
              <w:br/>
              <w:t>公司网址：www.htsec.com</w:t>
            </w:r>
          </w:p>
        </w:tc>
      </w:tr>
      <w:tr w:rsidR="00AF16FF" w:rsidRPr="001B38C0" w:rsidTr="00EA7C6B">
        <w:trPr>
          <w:trHeight w:val="189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7</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中信建投证券股份有限公司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注册地址：北京市朝阳区安立路66号4号楼</w:t>
            </w:r>
            <w:r w:rsidRPr="001B38C0">
              <w:rPr>
                <w:rFonts w:ascii="宋体" w:hAnsi="宋体" w:cs="宋体" w:hint="eastAsia"/>
                <w:color w:val="000000"/>
                <w:kern w:val="0"/>
                <w:sz w:val="22"/>
                <w:szCs w:val="22"/>
              </w:rPr>
              <w:br/>
              <w:t>办公地址：北京市朝阳门内大街188号</w:t>
            </w:r>
            <w:r w:rsidRPr="001B38C0">
              <w:rPr>
                <w:rFonts w:ascii="宋体" w:hAnsi="宋体" w:cs="宋体" w:hint="eastAsia"/>
                <w:color w:val="000000"/>
                <w:kern w:val="0"/>
                <w:sz w:val="22"/>
                <w:szCs w:val="22"/>
              </w:rPr>
              <w:br/>
              <w:t>法定代表人：王常青</w:t>
            </w:r>
            <w:r w:rsidRPr="001B38C0">
              <w:rPr>
                <w:rFonts w:ascii="宋体" w:hAnsi="宋体" w:cs="宋体" w:hint="eastAsia"/>
                <w:color w:val="000000"/>
                <w:kern w:val="0"/>
                <w:sz w:val="22"/>
                <w:szCs w:val="22"/>
              </w:rPr>
              <w:br/>
              <w:t>联系人：权唐</w:t>
            </w:r>
            <w:r w:rsidRPr="001B38C0">
              <w:rPr>
                <w:rFonts w:ascii="宋体" w:hAnsi="宋体" w:cs="宋体" w:hint="eastAsia"/>
                <w:color w:val="000000"/>
                <w:kern w:val="0"/>
                <w:sz w:val="22"/>
                <w:szCs w:val="22"/>
              </w:rPr>
              <w:br/>
              <w:t>联系电话：010-85130588</w:t>
            </w:r>
            <w:r w:rsidRPr="001B38C0">
              <w:rPr>
                <w:rFonts w:ascii="宋体" w:hAnsi="宋体" w:cs="宋体" w:hint="eastAsia"/>
                <w:color w:val="000000"/>
                <w:kern w:val="0"/>
                <w:sz w:val="22"/>
                <w:szCs w:val="22"/>
              </w:rPr>
              <w:br/>
              <w:t>客服电话：4008888108</w:t>
            </w:r>
            <w:r w:rsidRPr="001B38C0">
              <w:rPr>
                <w:rFonts w:ascii="宋体" w:hAnsi="宋体" w:cs="宋体" w:hint="eastAsia"/>
                <w:color w:val="000000"/>
                <w:kern w:val="0"/>
                <w:sz w:val="22"/>
                <w:szCs w:val="22"/>
              </w:rPr>
              <w:br/>
              <w:t>公司网址：www.csc108.com</w:t>
            </w:r>
          </w:p>
        </w:tc>
      </w:tr>
      <w:tr w:rsidR="00AF16FF" w:rsidRPr="001B38C0" w:rsidTr="00EA7C6B">
        <w:trPr>
          <w:trHeight w:val="243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8</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长城证券股份有限公司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注册地址：深圳市福田区深南大道特区报业大厦16、17层</w:t>
            </w:r>
            <w:r w:rsidRPr="001B38C0">
              <w:rPr>
                <w:rFonts w:ascii="宋体" w:hAnsi="宋体" w:cs="宋体" w:hint="eastAsia"/>
                <w:color w:val="000000"/>
                <w:kern w:val="0"/>
                <w:sz w:val="22"/>
                <w:szCs w:val="22"/>
              </w:rPr>
              <w:br/>
              <w:t>办公地址：深圳市福田区深南大道特区报业大厦14、16、17层</w:t>
            </w:r>
            <w:r w:rsidRPr="001B38C0">
              <w:rPr>
                <w:rFonts w:ascii="宋体" w:hAnsi="宋体" w:cs="宋体" w:hint="eastAsia"/>
                <w:color w:val="000000"/>
                <w:kern w:val="0"/>
                <w:sz w:val="22"/>
                <w:szCs w:val="22"/>
              </w:rPr>
              <w:br/>
              <w:t>法定代表人：黄耀华</w:t>
            </w:r>
            <w:r w:rsidRPr="001B38C0">
              <w:rPr>
                <w:rFonts w:ascii="宋体" w:hAnsi="宋体" w:cs="宋体" w:hint="eastAsia"/>
                <w:color w:val="000000"/>
                <w:kern w:val="0"/>
                <w:sz w:val="22"/>
                <w:szCs w:val="22"/>
              </w:rPr>
              <w:br/>
              <w:t>联系人:刘阳</w:t>
            </w:r>
            <w:r w:rsidRPr="001B38C0">
              <w:rPr>
                <w:rFonts w:ascii="宋体" w:hAnsi="宋体" w:cs="宋体" w:hint="eastAsia"/>
                <w:color w:val="000000"/>
                <w:kern w:val="0"/>
                <w:sz w:val="22"/>
                <w:szCs w:val="22"/>
              </w:rPr>
              <w:br/>
              <w:t>联系电话:0755-83516289</w:t>
            </w:r>
            <w:r w:rsidRPr="001B38C0">
              <w:rPr>
                <w:rFonts w:ascii="宋体" w:hAnsi="宋体" w:cs="宋体" w:hint="eastAsia"/>
                <w:color w:val="000000"/>
                <w:kern w:val="0"/>
                <w:sz w:val="22"/>
                <w:szCs w:val="22"/>
              </w:rPr>
              <w:br/>
              <w:t>客服电话:0755-33680000   4006666888</w:t>
            </w:r>
            <w:r w:rsidRPr="001B38C0">
              <w:rPr>
                <w:rFonts w:ascii="宋体" w:hAnsi="宋体" w:cs="宋体" w:hint="eastAsia"/>
                <w:color w:val="000000"/>
                <w:kern w:val="0"/>
                <w:sz w:val="22"/>
                <w:szCs w:val="22"/>
              </w:rPr>
              <w:br/>
              <w:t>公司网址：www.cgws.com</w:t>
            </w:r>
          </w:p>
        </w:tc>
      </w:tr>
      <w:tr w:rsidR="00AF16FF" w:rsidRPr="001B38C0" w:rsidTr="00EA7C6B">
        <w:trPr>
          <w:trHeight w:val="189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9</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招商证券股份有限公司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注册地址：深圳市福田区益田路江苏大厦A座38—45层</w:t>
            </w:r>
            <w:r w:rsidRPr="001B38C0">
              <w:rPr>
                <w:rFonts w:ascii="宋体" w:hAnsi="宋体" w:cs="宋体" w:hint="eastAsia"/>
                <w:color w:val="000000"/>
                <w:kern w:val="0"/>
                <w:sz w:val="22"/>
                <w:szCs w:val="22"/>
              </w:rPr>
              <w:br/>
              <w:t>法定代表人：宫少林</w:t>
            </w:r>
            <w:r w:rsidRPr="001B38C0">
              <w:rPr>
                <w:rFonts w:ascii="宋体" w:hAnsi="宋体" w:cs="宋体" w:hint="eastAsia"/>
                <w:color w:val="000000"/>
                <w:kern w:val="0"/>
                <w:sz w:val="22"/>
                <w:szCs w:val="22"/>
              </w:rPr>
              <w:br/>
              <w:t>联系人：黄婵君</w:t>
            </w:r>
            <w:r w:rsidRPr="001B38C0">
              <w:rPr>
                <w:rFonts w:ascii="宋体" w:hAnsi="宋体" w:cs="宋体" w:hint="eastAsia"/>
                <w:color w:val="000000"/>
                <w:kern w:val="0"/>
                <w:sz w:val="22"/>
                <w:szCs w:val="22"/>
              </w:rPr>
              <w:br/>
              <w:t>联系电话：0755-82960167</w:t>
            </w:r>
            <w:r w:rsidRPr="001B38C0">
              <w:rPr>
                <w:rFonts w:ascii="宋体" w:hAnsi="宋体" w:cs="宋体" w:hint="eastAsia"/>
                <w:color w:val="000000"/>
                <w:kern w:val="0"/>
                <w:sz w:val="22"/>
                <w:szCs w:val="22"/>
              </w:rPr>
              <w:br/>
              <w:t>客服电话：95565、4008888111</w:t>
            </w:r>
            <w:r w:rsidRPr="001B38C0">
              <w:rPr>
                <w:rFonts w:ascii="宋体" w:hAnsi="宋体" w:cs="宋体" w:hint="eastAsia"/>
                <w:color w:val="000000"/>
                <w:kern w:val="0"/>
                <w:sz w:val="22"/>
                <w:szCs w:val="22"/>
              </w:rPr>
              <w:br/>
              <w:t>公司网址：www.newone.com.cn</w:t>
            </w:r>
          </w:p>
        </w:tc>
      </w:tr>
      <w:tr w:rsidR="00AF16FF" w:rsidRPr="001B38C0" w:rsidTr="00EA7C6B">
        <w:trPr>
          <w:trHeight w:val="270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lastRenderedPageBreak/>
              <w:t>10</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中信证券股份有限公司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注册地址：广东省深圳市福田区中心三路8号卓越时代广场（二期）北座</w:t>
            </w:r>
            <w:r w:rsidRPr="001B38C0">
              <w:rPr>
                <w:rFonts w:ascii="宋体" w:hAnsi="宋体" w:cs="宋体" w:hint="eastAsia"/>
                <w:color w:val="000000"/>
                <w:kern w:val="0"/>
                <w:sz w:val="22"/>
                <w:szCs w:val="22"/>
              </w:rPr>
              <w:br/>
              <w:t>办公地址：北京市朝阳区亮马桥路48号中信证券大厦</w:t>
            </w:r>
            <w:r w:rsidRPr="001B38C0">
              <w:rPr>
                <w:rFonts w:ascii="宋体" w:hAnsi="宋体" w:cs="宋体" w:hint="eastAsia"/>
                <w:color w:val="000000"/>
                <w:kern w:val="0"/>
                <w:sz w:val="22"/>
                <w:szCs w:val="22"/>
              </w:rPr>
              <w:br/>
              <w:t>法定代表人：张佑君</w:t>
            </w:r>
            <w:r w:rsidRPr="001B38C0">
              <w:rPr>
                <w:rFonts w:ascii="宋体" w:hAnsi="宋体" w:cs="宋体" w:hint="eastAsia"/>
                <w:color w:val="000000"/>
                <w:kern w:val="0"/>
                <w:sz w:val="22"/>
                <w:szCs w:val="22"/>
              </w:rPr>
              <w:br/>
              <w:t>联系人：顾凌</w:t>
            </w:r>
            <w:r w:rsidRPr="001B38C0">
              <w:rPr>
                <w:rFonts w:ascii="宋体" w:hAnsi="宋体" w:cs="宋体" w:hint="eastAsia"/>
                <w:color w:val="000000"/>
                <w:kern w:val="0"/>
                <w:sz w:val="22"/>
                <w:szCs w:val="22"/>
              </w:rPr>
              <w:br/>
              <w:t>电话：010-60838696</w:t>
            </w:r>
            <w:r w:rsidRPr="001B38C0">
              <w:rPr>
                <w:rFonts w:ascii="宋体" w:hAnsi="宋体" w:cs="宋体" w:hint="eastAsia"/>
                <w:color w:val="000000"/>
                <w:kern w:val="0"/>
                <w:sz w:val="22"/>
                <w:szCs w:val="22"/>
              </w:rPr>
              <w:br/>
              <w:t>传真：010-60833739</w:t>
            </w:r>
            <w:r w:rsidRPr="001B38C0">
              <w:rPr>
                <w:rFonts w:ascii="宋体" w:hAnsi="宋体" w:cs="宋体" w:hint="eastAsia"/>
                <w:color w:val="000000"/>
                <w:kern w:val="0"/>
                <w:sz w:val="22"/>
                <w:szCs w:val="22"/>
              </w:rPr>
              <w:br/>
              <w:t>客服电话：95558</w:t>
            </w:r>
            <w:r w:rsidRPr="001B38C0">
              <w:rPr>
                <w:rFonts w:ascii="宋体" w:hAnsi="宋体" w:cs="宋体" w:hint="eastAsia"/>
                <w:color w:val="000000"/>
                <w:kern w:val="0"/>
                <w:sz w:val="22"/>
                <w:szCs w:val="22"/>
              </w:rPr>
              <w:br/>
              <w:t>公司网址：www.cs.ecitic.com</w:t>
            </w:r>
          </w:p>
        </w:tc>
      </w:tr>
      <w:tr w:rsidR="00AF16FF" w:rsidRPr="001B38C0" w:rsidTr="00EA7C6B">
        <w:trPr>
          <w:trHeight w:val="216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11</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申万宏源证券有限公司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注册地址:上海市徐汇区长乐路989号45层</w:t>
            </w:r>
            <w:r w:rsidRPr="001B38C0">
              <w:rPr>
                <w:rFonts w:ascii="宋体" w:hAnsi="宋体" w:cs="宋体" w:hint="eastAsia"/>
                <w:color w:val="000000"/>
                <w:kern w:val="0"/>
                <w:sz w:val="22"/>
                <w:szCs w:val="22"/>
              </w:rPr>
              <w:br/>
              <w:t>办公地址：上海市徐汇区长乐路989号40层</w:t>
            </w:r>
            <w:r w:rsidRPr="001B38C0">
              <w:rPr>
                <w:rFonts w:ascii="宋体" w:hAnsi="宋体" w:cs="宋体" w:hint="eastAsia"/>
                <w:color w:val="000000"/>
                <w:kern w:val="0"/>
                <w:sz w:val="22"/>
                <w:szCs w:val="22"/>
              </w:rPr>
              <w:br/>
              <w:t>法定代表人：李梅</w:t>
            </w:r>
            <w:r w:rsidRPr="001B38C0">
              <w:rPr>
                <w:rFonts w:ascii="宋体" w:hAnsi="宋体" w:cs="宋体" w:hint="eastAsia"/>
                <w:color w:val="000000"/>
                <w:kern w:val="0"/>
                <w:sz w:val="22"/>
                <w:szCs w:val="22"/>
              </w:rPr>
              <w:br/>
              <w:t>联系人：李玉婷</w:t>
            </w:r>
            <w:r w:rsidRPr="001B38C0">
              <w:rPr>
                <w:rFonts w:ascii="宋体" w:hAnsi="宋体" w:cs="宋体" w:hint="eastAsia"/>
                <w:color w:val="000000"/>
                <w:kern w:val="0"/>
                <w:sz w:val="22"/>
                <w:szCs w:val="22"/>
              </w:rPr>
              <w:br/>
              <w:t>电话：021-33389888</w:t>
            </w:r>
            <w:r w:rsidRPr="001B38C0">
              <w:rPr>
                <w:rFonts w:ascii="宋体" w:hAnsi="宋体" w:cs="宋体" w:hint="eastAsia"/>
                <w:color w:val="000000"/>
                <w:kern w:val="0"/>
                <w:sz w:val="22"/>
                <w:szCs w:val="22"/>
              </w:rPr>
              <w:br/>
              <w:t>传真：021-33388224</w:t>
            </w:r>
            <w:r w:rsidRPr="001B38C0">
              <w:rPr>
                <w:rFonts w:ascii="宋体" w:hAnsi="宋体" w:cs="宋体" w:hint="eastAsia"/>
                <w:color w:val="000000"/>
                <w:kern w:val="0"/>
                <w:sz w:val="22"/>
                <w:szCs w:val="22"/>
              </w:rPr>
              <w:br/>
              <w:t>客服电话：95523或4008895523</w:t>
            </w:r>
            <w:r w:rsidRPr="001B38C0">
              <w:rPr>
                <w:rFonts w:ascii="宋体" w:hAnsi="宋体" w:cs="宋体" w:hint="eastAsia"/>
                <w:color w:val="000000"/>
                <w:kern w:val="0"/>
                <w:sz w:val="22"/>
                <w:szCs w:val="22"/>
              </w:rPr>
              <w:br/>
              <w:t>公司网址: www.swhysc.com</w:t>
            </w:r>
          </w:p>
        </w:tc>
      </w:tr>
      <w:tr w:rsidR="00AF16FF" w:rsidRPr="001B38C0" w:rsidTr="00EA7C6B">
        <w:trPr>
          <w:trHeight w:val="189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12</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光大证券股份有限公司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注册地址:上海市静安区新闸路1508号</w:t>
            </w:r>
            <w:r w:rsidRPr="001B38C0">
              <w:rPr>
                <w:rFonts w:ascii="宋体" w:hAnsi="宋体" w:cs="宋体" w:hint="eastAsia"/>
                <w:color w:val="000000"/>
                <w:kern w:val="0"/>
                <w:sz w:val="22"/>
                <w:szCs w:val="22"/>
              </w:rPr>
              <w:br/>
              <w:t>办公地址:上海市静安区新闸路1508号</w:t>
            </w:r>
            <w:r w:rsidRPr="001B38C0">
              <w:rPr>
                <w:rFonts w:ascii="宋体" w:hAnsi="宋体" w:cs="宋体" w:hint="eastAsia"/>
                <w:color w:val="000000"/>
                <w:kern w:val="0"/>
                <w:sz w:val="22"/>
                <w:szCs w:val="22"/>
              </w:rPr>
              <w:br/>
              <w:t>法定代表人:薛峰</w:t>
            </w:r>
            <w:r w:rsidRPr="001B38C0">
              <w:rPr>
                <w:rFonts w:ascii="宋体" w:hAnsi="宋体" w:cs="宋体" w:hint="eastAsia"/>
                <w:color w:val="000000"/>
                <w:kern w:val="0"/>
                <w:sz w:val="22"/>
                <w:szCs w:val="22"/>
              </w:rPr>
              <w:br/>
              <w:t>联系人:刘晨</w:t>
            </w:r>
            <w:r w:rsidRPr="001B38C0">
              <w:rPr>
                <w:rFonts w:ascii="宋体" w:hAnsi="宋体" w:cs="宋体" w:hint="eastAsia"/>
                <w:color w:val="000000"/>
                <w:kern w:val="0"/>
                <w:sz w:val="22"/>
                <w:szCs w:val="22"/>
              </w:rPr>
              <w:br/>
              <w:t>联系电话:021-22169999</w:t>
            </w:r>
            <w:r w:rsidRPr="001B38C0">
              <w:rPr>
                <w:rFonts w:ascii="宋体" w:hAnsi="宋体" w:cs="宋体" w:hint="eastAsia"/>
                <w:color w:val="000000"/>
                <w:kern w:val="0"/>
                <w:sz w:val="22"/>
                <w:szCs w:val="22"/>
              </w:rPr>
              <w:br/>
              <w:t>客服电话：95525</w:t>
            </w:r>
            <w:r w:rsidRPr="001B38C0">
              <w:rPr>
                <w:rFonts w:ascii="宋体" w:hAnsi="宋体" w:cs="宋体" w:hint="eastAsia"/>
                <w:color w:val="000000"/>
                <w:kern w:val="0"/>
                <w:sz w:val="22"/>
                <w:szCs w:val="22"/>
              </w:rPr>
              <w:br/>
              <w:t>公司网址：www.ebscn.com</w:t>
            </w:r>
          </w:p>
        </w:tc>
      </w:tr>
      <w:tr w:rsidR="00AF16FF" w:rsidRPr="001B38C0" w:rsidTr="00EA7C6B">
        <w:trPr>
          <w:trHeight w:val="324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13</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中国中投证券有限责任公司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注册地址：深圳市福田区益田路与福中路交界处荣超商务中心A栋第18层-21层及第04层01、02、03、05、11、12、13、15、16、18、19、20、21、22、23单元</w:t>
            </w:r>
            <w:r w:rsidRPr="001B38C0">
              <w:rPr>
                <w:rFonts w:ascii="宋体" w:hAnsi="宋体" w:cs="宋体" w:hint="eastAsia"/>
                <w:color w:val="000000"/>
                <w:kern w:val="0"/>
                <w:sz w:val="22"/>
                <w:szCs w:val="22"/>
              </w:rPr>
              <w:br/>
              <w:t>办公地址：深圳市福田区益田路6003号荣超商务中心A栋第04、18层至21层</w:t>
            </w:r>
            <w:r w:rsidRPr="001B38C0">
              <w:rPr>
                <w:rFonts w:ascii="宋体" w:hAnsi="宋体" w:cs="宋体" w:hint="eastAsia"/>
                <w:color w:val="000000"/>
                <w:kern w:val="0"/>
                <w:sz w:val="22"/>
                <w:szCs w:val="22"/>
              </w:rPr>
              <w:br/>
              <w:t>法定代表人:高涛</w:t>
            </w:r>
            <w:r w:rsidRPr="001B38C0">
              <w:rPr>
                <w:rFonts w:ascii="宋体" w:hAnsi="宋体" w:cs="宋体" w:hint="eastAsia"/>
                <w:color w:val="000000"/>
                <w:kern w:val="0"/>
                <w:sz w:val="22"/>
                <w:szCs w:val="22"/>
              </w:rPr>
              <w:br/>
              <w:t>联系人：刘毅</w:t>
            </w:r>
            <w:r w:rsidRPr="001B38C0">
              <w:rPr>
                <w:rFonts w:ascii="宋体" w:hAnsi="宋体" w:cs="宋体" w:hint="eastAsia"/>
                <w:color w:val="000000"/>
                <w:kern w:val="0"/>
                <w:sz w:val="22"/>
                <w:szCs w:val="22"/>
              </w:rPr>
              <w:br/>
              <w:t>联系电话：0755-82023442</w:t>
            </w:r>
            <w:r w:rsidRPr="001B38C0">
              <w:rPr>
                <w:rFonts w:ascii="宋体" w:hAnsi="宋体" w:cs="宋体" w:hint="eastAsia"/>
                <w:color w:val="000000"/>
                <w:kern w:val="0"/>
                <w:sz w:val="22"/>
                <w:szCs w:val="22"/>
              </w:rPr>
              <w:br/>
              <w:t>传真0755-82026539</w:t>
            </w:r>
            <w:r w:rsidRPr="001B38C0">
              <w:rPr>
                <w:rFonts w:ascii="宋体" w:hAnsi="宋体" w:cs="宋体" w:hint="eastAsia"/>
                <w:color w:val="000000"/>
                <w:kern w:val="0"/>
                <w:sz w:val="22"/>
                <w:szCs w:val="22"/>
              </w:rPr>
              <w:br/>
              <w:t>客服电话：400-600-8008、95532</w:t>
            </w:r>
            <w:r w:rsidRPr="001B38C0">
              <w:rPr>
                <w:rFonts w:ascii="宋体" w:hAnsi="宋体" w:cs="宋体" w:hint="eastAsia"/>
                <w:color w:val="000000"/>
                <w:kern w:val="0"/>
                <w:sz w:val="22"/>
                <w:szCs w:val="22"/>
              </w:rPr>
              <w:br/>
              <w:t>公司网址：www.china-invs.cn</w:t>
            </w:r>
          </w:p>
        </w:tc>
      </w:tr>
      <w:tr w:rsidR="00AF16FF" w:rsidRPr="001B38C0" w:rsidTr="00EA7C6B">
        <w:trPr>
          <w:trHeight w:val="324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lastRenderedPageBreak/>
              <w:t>14</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申万宏源西部证券有限公司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注册地址：新疆乌鲁木齐市高新区（新市区）北京南路358号大成国际大厦20楼2005室</w:t>
            </w:r>
            <w:r w:rsidRPr="001B38C0">
              <w:rPr>
                <w:rFonts w:ascii="宋体" w:hAnsi="宋体" w:cs="宋体" w:hint="eastAsia"/>
                <w:color w:val="000000"/>
                <w:kern w:val="0"/>
                <w:sz w:val="22"/>
                <w:szCs w:val="22"/>
              </w:rPr>
              <w:br/>
              <w:t>办公地址: 新疆乌鲁木齐市高新区（新市区）北京南路358号大成国际大厦20楼2005室</w:t>
            </w:r>
            <w:r w:rsidRPr="001B38C0">
              <w:rPr>
                <w:rFonts w:ascii="宋体" w:hAnsi="宋体" w:cs="宋体" w:hint="eastAsia"/>
                <w:color w:val="000000"/>
                <w:kern w:val="0"/>
                <w:sz w:val="22"/>
                <w:szCs w:val="22"/>
              </w:rPr>
              <w:br/>
              <w:t>法定代表人：李季</w:t>
            </w:r>
            <w:r w:rsidRPr="001B38C0">
              <w:rPr>
                <w:rFonts w:ascii="宋体" w:hAnsi="宋体" w:cs="宋体" w:hint="eastAsia"/>
                <w:color w:val="000000"/>
                <w:kern w:val="0"/>
                <w:sz w:val="22"/>
                <w:szCs w:val="22"/>
              </w:rPr>
              <w:br/>
              <w:t>电话：010-88085858</w:t>
            </w:r>
            <w:r w:rsidRPr="001B38C0">
              <w:rPr>
                <w:rFonts w:ascii="宋体" w:hAnsi="宋体" w:cs="宋体" w:hint="eastAsia"/>
                <w:color w:val="000000"/>
                <w:kern w:val="0"/>
                <w:sz w:val="22"/>
                <w:szCs w:val="22"/>
              </w:rPr>
              <w:br/>
              <w:t>传真：010-88085195</w:t>
            </w:r>
            <w:r w:rsidRPr="001B38C0">
              <w:rPr>
                <w:rFonts w:ascii="宋体" w:hAnsi="宋体" w:cs="宋体" w:hint="eastAsia"/>
                <w:color w:val="000000"/>
                <w:kern w:val="0"/>
                <w:sz w:val="22"/>
                <w:szCs w:val="22"/>
              </w:rPr>
              <w:br/>
              <w:t>联系人：李巍</w:t>
            </w:r>
            <w:r w:rsidRPr="001B38C0">
              <w:rPr>
                <w:rFonts w:ascii="宋体" w:hAnsi="宋体" w:cs="宋体" w:hint="eastAsia"/>
                <w:color w:val="000000"/>
                <w:kern w:val="0"/>
                <w:sz w:val="22"/>
                <w:szCs w:val="22"/>
              </w:rPr>
              <w:br/>
              <w:t>客户服务电话：400-800-0562</w:t>
            </w:r>
            <w:r w:rsidRPr="001B38C0">
              <w:rPr>
                <w:rFonts w:ascii="宋体" w:hAnsi="宋体" w:cs="宋体" w:hint="eastAsia"/>
                <w:color w:val="000000"/>
                <w:kern w:val="0"/>
                <w:sz w:val="22"/>
                <w:szCs w:val="22"/>
              </w:rPr>
              <w:br/>
              <w:t>公司网址：www.hysec.com</w:t>
            </w:r>
          </w:p>
        </w:tc>
      </w:tr>
      <w:tr w:rsidR="00AF16FF" w:rsidRPr="001B38C0" w:rsidTr="00EA7C6B">
        <w:trPr>
          <w:trHeight w:val="243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15</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安信证券股份有限公司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注册地址：深圳市福田区金田路4018号安联大厦35层、28层A02单元</w:t>
            </w:r>
            <w:r w:rsidRPr="001B38C0">
              <w:rPr>
                <w:rFonts w:ascii="宋体" w:hAnsi="宋体" w:cs="宋体" w:hint="eastAsia"/>
                <w:color w:val="000000"/>
                <w:kern w:val="0"/>
                <w:sz w:val="22"/>
                <w:szCs w:val="22"/>
              </w:rPr>
              <w:br/>
              <w:t>办公地址：深圳市福田区深南大道凤凰大厦1栋9层</w:t>
            </w:r>
            <w:r w:rsidRPr="001B38C0">
              <w:rPr>
                <w:rFonts w:ascii="宋体" w:hAnsi="宋体" w:cs="宋体" w:hint="eastAsia"/>
                <w:color w:val="000000"/>
                <w:kern w:val="0"/>
                <w:sz w:val="22"/>
                <w:szCs w:val="22"/>
              </w:rPr>
              <w:br/>
              <w:t>法定代表人：王连志</w:t>
            </w:r>
            <w:r w:rsidRPr="001B38C0">
              <w:rPr>
                <w:rFonts w:ascii="宋体" w:hAnsi="宋体" w:cs="宋体" w:hint="eastAsia"/>
                <w:color w:val="000000"/>
                <w:kern w:val="0"/>
                <w:sz w:val="22"/>
                <w:szCs w:val="22"/>
              </w:rPr>
              <w:br/>
              <w:t>联系人：陈剑虹</w:t>
            </w:r>
            <w:r w:rsidRPr="001B38C0">
              <w:rPr>
                <w:rFonts w:ascii="宋体" w:hAnsi="宋体" w:cs="宋体" w:hint="eastAsia"/>
                <w:color w:val="000000"/>
                <w:kern w:val="0"/>
                <w:sz w:val="22"/>
                <w:szCs w:val="22"/>
              </w:rPr>
              <w:br/>
              <w:t>联系电话：0755-82825551</w:t>
            </w:r>
            <w:r w:rsidRPr="001B38C0">
              <w:rPr>
                <w:rFonts w:ascii="宋体" w:hAnsi="宋体" w:cs="宋体" w:hint="eastAsia"/>
                <w:color w:val="000000"/>
                <w:kern w:val="0"/>
                <w:sz w:val="22"/>
                <w:szCs w:val="22"/>
              </w:rPr>
              <w:br/>
              <w:t>客服电话：4008001001</w:t>
            </w:r>
            <w:r w:rsidRPr="001B38C0">
              <w:rPr>
                <w:rFonts w:ascii="宋体" w:hAnsi="宋体" w:cs="宋体" w:hint="eastAsia"/>
                <w:color w:val="000000"/>
                <w:kern w:val="0"/>
                <w:sz w:val="22"/>
                <w:szCs w:val="22"/>
              </w:rPr>
              <w:br/>
              <w:t>公司网址：www.essence.com.cn</w:t>
            </w:r>
          </w:p>
        </w:tc>
      </w:tr>
      <w:tr w:rsidR="00AF16FF" w:rsidRPr="001B38C0" w:rsidTr="00EA7C6B">
        <w:trPr>
          <w:trHeight w:val="243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16</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中信证券（山东）有限责任公司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注册地址：青岛市崂山区深圳路222号青岛国际金融广场1号楼20层</w:t>
            </w:r>
            <w:r w:rsidRPr="001B38C0">
              <w:rPr>
                <w:rFonts w:ascii="宋体" w:hAnsi="宋体" w:cs="宋体" w:hint="eastAsia"/>
                <w:color w:val="000000"/>
                <w:kern w:val="0"/>
                <w:sz w:val="22"/>
                <w:szCs w:val="22"/>
              </w:rPr>
              <w:br/>
              <w:t>办公地址：青岛市崂山区深圳路222号青岛国际金融广场1号楼20层</w:t>
            </w:r>
            <w:r w:rsidRPr="001B38C0">
              <w:rPr>
                <w:rFonts w:ascii="宋体" w:hAnsi="宋体" w:cs="宋体" w:hint="eastAsia"/>
                <w:color w:val="000000"/>
                <w:kern w:val="0"/>
                <w:sz w:val="22"/>
                <w:szCs w:val="22"/>
              </w:rPr>
              <w:br/>
              <w:t>法定代表人：杨宝林</w:t>
            </w:r>
            <w:r w:rsidRPr="001B38C0">
              <w:rPr>
                <w:rFonts w:ascii="宋体" w:hAnsi="宋体" w:cs="宋体" w:hint="eastAsia"/>
                <w:color w:val="000000"/>
                <w:kern w:val="0"/>
                <w:sz w:val="22"/>
                <w:szCs w:val="22"/>
              </w:rPr>
              <w:br/>
              <w:t>联系人：吴忠超</w:t>
            </w:r>
            <w:r w:rsidRPr="001B38C0">
              <w:rPr>
                <w:rFonts w:ascii="宋体" w:hAnsi="宋体" w:cs="宋体" w:hint="eastAsia"/>
                <w:color w:val="000000"/>
                <w:kern w:val="0"/>
                <w:sz w:val="22"/>
                <w:szCs w:val="22"/>
              </w:rPr>
              <w:br/>
              <w:t>联系电话：0532-85022326</w:t>
            </w:r>
            <w:r w:rsidRPr="001B38C0">
              <w:rPr>
                <w:rFonts w:ascii="宋体" w:hAnsi="宋体" w:cs="宋体" w:hint="eastAsia"/>
                <w:color w:val="000000"/>
                <w:kern w:val="0"/>
                <w:sz w:val="22"/>
                <w:szCs w:val="22"/>
              </w:rPr>
              <w:br/>
              <w:t>客服电话：95548</w:t>
            </w:r>
            <w:r w:rsidRPr="001B38C0">
              <w:rPr>
                <w:rFonts w:ascii="宋体" w:hAnsi="宋体" w:cs="宋体" w:hint="eastAsia"/>
                <w:color w:val="000000"/>
                <w:kern w:val="0"/>
                <w:sz w:val="22"/>
                <w:szCs w:val="22"/>
              </w:rPr>
              <w:br/>
              <w:t>公司网址：www.citicssd.com</w:t>
            </w:r>
          </w:p>
        </w:tc>
      </w:tr>
      <w:tr w:rsidR="00AF16FF" w:rsidRPr="001B38C0" w:rsidTr="00EA7C6B">
        <w:trPr>
          <w:trHeight w:val="216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17</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信达证券股份有限公司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注册（办公）地址：北京市西城区闹市口大街9号院1号楼</w:t>
            </w:r>
            <w:r w:rsidRPr="001B38C0">
              <w:rPr>
                <w:rFonts w:ascii="宋体" w:hAnsi="宋体" w:cs="宋体" w:hint="eastAsia"/>
                <w:color w:val="000000"/>
                <w:kern w:val="0"/>
                <w:sz w:val="22"/>
                <w:szCs w:val="22"/>
              </w:rPr>
              <w:br/>
              <w:t>法定代表人：张志刚</w:t>
            </w:r>
            <w:r w:rsidRPr="001B38C0">
              <w:rPr>
                <w:rFonts w:ascii="宋体" w:hAnsi="宋体" w:cs="宋体" w:hint="eastAsia"/>
                <w:color w:val="000000"/>
                <w:kern w:val="0"/>
                <w:sz w:val="22"/>
                <w:szCs w:val="22"/>
              </w:rPr>
              <w:br/>
              <w:t>联系人：唐静</w:t>
            </w:r>
            <w:r w:rsidRPr="001B38C0">
              <w:rPr>
                <w:rFonts w:ascii="宋体" w:hAnsi="宋体" w:cs="宋体" w:hint="eastAsia"/>
                <w:color w:val="000000"/>
                <w:kern w:val="0"/>
                <w:sz w:val="22"/>
                <w:szCs w:val="22"/>
              </w:rPr>
              <w:br/>
              <w:t>联系电话：010-63081000</w:t>
            </w:r>
            <w:r w:rsidRPr="001B38C0">
              <w:rPr>
                <w:rFonts w:ascii="宋体" w:hAnsi="宋体" w:cs="宋体" w:hint="eastAsia"/>
                <w:color w:val="000000"/>
                <w:kern w:val="0"/>
                <w:sz w:val="22"/>
                <w:szCs w:val="22"/>
              </w:rPr>
              <w:br/>
              <w:t>传真：010-63080978</w:t>
            </w:r>
            <w:r w:rsidRPr="001B38C0">
              <w:rPr>
                <w:rFonts w:ascii="宋体" w:hAnsi="宋体" w:cs="宋体" w:hint="eastAsia"/>
                <w:color w:val="000000"/>
                <w:kern w:val="0"/>
                <w:sz w:val="22"/>
                <w:szCs w:val="22"/>
              </w:rPr>
              <w:br/>
              <w:t>客服电话：95321</w:t>
            </w:r>
            <w:r w:rsidRPr="001B38C0">
              <w:rPr>
                <w:rFonts w:ascii="宋体" w:hAnsi="宋体" w:cs="宋体" w:hint="eastAsia"/>
                <w:color w:val="000000"/>
                <w:kern w:val="0"/>
                <w:sz w:val="22"/>
                <w:szCs w:val="22"/>
              </w:rPr>
              <w:br/>
              <w:t>公司网址：www.cindasc.com</w:t>
            </w:r>
          </w:p>
        </w:tc>
      </w:tr>
      <w:tr w:rsidR="00AF16FF" w:rsidRPr="001B38C0" w:rsidTr="00EA7C6B">
        <w:trPr>
          <w:trHeight w:val="7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18</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华融证券股份有限公司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注册地址：北京市西城区金融大街8号</w:t>
            </w:r>
            <w:r w:rsidRPr="001B38C0">
              <w:rPr>
                <w:rFonts w:ascii="宋体" w:hAnsi="宋体" w:cs="宋体" w:hint="eastAsia"/>
                <w:color w:val="000000"/>
                <w:kern w:val="0"/>
                <w:sz w:val="22"/>
                <w:szCs w:val="22"/>
              </w:rPr>
              <w:br/>
              <w:t>办公地址：北京市朝阳区朝阳门北大街18号中国人保寿险大厦12-18层</w:t>
            </w:r>
            <w:r w:rsidRPr="001B38C0">
              <w:rPr>
                <w:rFonts w:ascii="宋体" w:hAnsi="宋体" w:cs="宋体" w:hint="eastAsia"/>
                <w:color w:val="000000"/>
                <w:kern w:val="0"/>
                <w:sz w:val="22"/>
                <w:szCs w:val="22"/>
              </w:rPr>
              <w:br/>
              <w:t>法定代表人：祝献忠</w:t>
            </w:r>
            <w:r w:rsidRPr="001B38C0">
              <w:rPr>
                <w:rFonts w:ascii="宋体" w:hAnsi="宋体" w:cs="宋体" w:hint="eastAsia"/>
                <w:color w:val="000000"/>
                <w:kern w:val="0"/>
                <w:sz w:val="22"/>
                <w:szCs w:val="22"/>
              </w:rPr>
              <w:br/>
              <w:t>基金业务联系人：李慧灵</w:t>
            </w:r>
            <w:r w:rsidRPr="001B38C0">
              <w:rPr>
                <w:rFonts w:ascii="宋体" w:hAnsi="宋体" w:cs="宋体" w:hint="eastAsia"/>
                <w:color w:val="000000"/>
                <w:kern w:val="0"/>
                <w:sz w:val="22"/>
                <w:szCs w:val="22"/>
              </w:rPr>
              <w:br/>
              <w:t>联系电话：010-85556100</w:t>
            </w:r>
            <w:r w:rsidRPr="001B38C0">
              <w:rPr>
                <w:rFonts w:ascii="宋体" w:hAnsi="宋体" w:cs="宋体" w:hint="eastAsia"/>
                <w:color w:val="000000"/>
                <w:kern w:val="0"/>
                <w:sz w:val="22"/>
                <w:szCs w:val="22"/>
              </w:rPr>
              <w:br/>
              <w:t>传真：010-85556088</w:t>
            </w:r>
            <w:r w:rsidRPr="001B38C0">
              <w:rPr>
                <w:rFonts w:ascii="宋体" w:hAnsi="宋体" w:cs="宋体" w:hint="eastAsia"/>
                <w:color w:val="000000"/>
                <w:kern w:val="0"/>
                <w:sz w:val="22"/>
                <w:szCs w:val="22"/>
              </w:rPr>
              <w:br/>
              <w:t>客服电话：400-898-9999</w:t>
            </w:r>
            <w:r w:rsidRPr="001B38C0">
              <w:rPr>
                <w:rFonts w:ascii="宋体" w:hAnsi="宋体" w:cs="宋体" w:hint="eastAsia"/>
                <w:color w:val="000000"/>
                <w:kern w:val="0"/>
                <w:sz w:val="22"/>
                <w:szCs w:val="22"/>
              </w:rPr>
              <w:br/>
            </w:r>
            <w:r w:rsidRPr="001B38C0">
              <w:rPr>
                <w:rFonts w:ascii="宋体" w:hAnsi="宋体" w:cs="宋体" w:hint="eastAsia"/>
                <w:color w:val="000000"/>
                <w:kern w:val="0"/>
                <w:sz w:val="22"/>
                <w:szCs w:val="22"/>
              </w:rPr>
              <w:lastRenderedPageBreak/>
              <w:t>公司网址：www.hrsec.com.cn</w:t>
            </w:r>
          </w:p>
        </w:tc>
      </w:tr>
      <w:tr w:rsidR="00AF16FF" w:rsidRPr="001B38C0" w:rsidTr="00EA7C6B">
        <w:trPr>
          <w:trHeight w:val="243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lastRenderedPageBreak/>
              <w:t>19</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华西证券股份有限公司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 xml:space="preserve">注册地址：四川省成都市高新区天府二街198号华西证券大厦 </w:t>
            </w:r>
            <w:r w:rsidRPr="001B38C0">
              <w:rPr>
                <w:rFonts w:ascii="宋体" w:hAnsi="宋体" w:cs="宋体" w:hint="eastAsia"/>
                <w:color w:val="000000"/>
                <w:kern w:val="0"/>
                <w:sz w:val="22"/>
                <w:szCs w:val="22"/>
              </w:rPr>
              <w:br/>
              <w:t>办公地址：四川省成都市高新区天府二街198号华西证券大厦</w:t>
            </w:r>
            <w:r w:rsidRPr="001B38C0">
              <w:rPr>
                <w:rFonts w:ascii="宋体" w:hAnsi="宋体" w:cs="宋体" w:hint="eastAsia"/>
                <w:color w:val="000000"/>
                <w:kern w:val="0"/>
                <w:sz w:val="22"/>
                <w:szCs w:val="22"/>
              </w:rPr>
              <w:br/>
              <w:t>法定代表人：杨炯洋</w:t>
            </w:r>
            <w:r w:rsidRPr="001B38C0">
              <w:rPr>
                <w:rFonts w:ascii="宋体" w:hAnsi="宋体" w:cs="宋体" w:hint="eastAsia"/>
                <w:color w:val="000000"/>
                <w:kern w:val="0"/>
                <w:sz w:val="22"/>
                <w:szCs w:val="22"/>
              </w:rPr>
              <w:br/>
              <w:t>联系人：谢国梅</w:t>
            </w:r>
            <w:r w:rsidRPr="001B38C0">
              <w:rPr>
                <w:rFonts w:ascii="宋体" w:hAnsi="宋体" w:cs="宋体" w:hint="eastAsia"/>
                <w:color w:val="000000"/>
                <w:kern w:val="0"/>
                <w:sz w:val="22"/>
                <w:szCs w:val="22"/>
              </w:rPr>
              <w:br/>
              <w:t>联系电话：010-52723273</w:t>
            </w:r>
            <w:r w:rsidRPr="001B38C0">
              <w:rPr>
                <w:rFonts w:ascii="宋体" w:hAnsi="宋体" w:cs="宋体" w:hint="eastAsia"/>
                <w:color w:val="000000"/>
                <w:kern w:val="0"/>
                <w:sz w:val="22"/>
                <w:szCs w:val="22"/>
              </w:rPr>
              <w:br/>
              <w:t>客服电话：95584</w:t>
            </w:r>
            <w:r w:rsidRPr="001B38C0">
              <w:rPr>
                <w:rFonts w:ascii="宋体" w:hAnsi="宋体" w:cs="宋体" w:hint="eastAsia"/>
                <w:color w:val="000000"/>
                <w:kern w:val="0"/>
                <w:sz w:val="22"/>
                <w:szCs w:val="22"/>
              </w:rPr>
              <w:br/>
              <w:t>公司网址: www.hx168.com.cn</w:t>
            </w:r>
          </w:p>
        </w:tc>
      </w:tr>
      <w:tr w:rsidR="00AF16FF" w:rsidRPr="001B38C0" w:rsidTr="00EA7C6B">
        <w:trPr>
          <w:trHeight w:val="243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20</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长江证券股份有限公司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注册地址：武汉市新华路特8号长江证券大厦</w:t>
            </w:r>
            <w:r w:rsidRPr="001B38C0">
              <w:rPr>
                <w:rFonts w:ascii="宋体" w:hAnsi="宋体" w:cs="宋体" w:hint="eastAsia"/>
                <w:color w:val="000000"/>
                <w:kern w:val="0"/>
                <w:sz w:val="22"/>
                <w:szCs w:val="22"/>
              </w:rPr>
              <w:br/>
              <w:t>法定代表人：杨泽柱</w:t>
            </w:r>
            <w:r w:rsidRPr="001B38C0">
              <w:rPr>
                <w:rFonts w:ascii="宋体" w:hAnsi="宋体" w:cs="宋体" w:hint="eastAsia"/>
                <w:color w:val="000000"/>
                <w:kern w:val="0"/>
                <w:sz w:val="22"/>
                <w:szCs w:val="22"/>
              </w:rPr>
              <w:br/>
              <w:t>客户服务热线：95579或4008-888-999</w:t>
            </w:r>
            <w:r w:rsidRPr="001B38C0">
              <w:rPr>
                <w:rFonts w:ascii="宋体" w:hAnsi="宋体" w:cs="宋体" w:hint="eastAsia"/>
                <w:color w:val="000000"/>
                <w:kern w:val="0"/>
                <w:sz w:val="22"/>
                <w:szCs w:val="22"/>
              </w:rPr>
              <w:br/>
              <w:t>联系人：奚博宇</w:t>
            </w:r>
            <w:r w:rsidRPr="001B38C0">
              <w:rPr>
                <w:rFonts w:ascii="宋体" w:hAnsi="宋体" w:cs="宋体" w:hint="eastAsia"/>
                <w:color w:val="000000"/>
                <w:kern w:val="0"/>
                <w:sz w:val="22"/>
                <w:szCs w:val="22"/>
              </w:rPr>
              <w:br/>
              <w:t>电话：027-65799999</w:t>
            </w:r>
            <w:r w:rsidRPr="001B38C0">
              <w:rPr>
                <w:rFonts w:ascii="宋体" w:hAnsi="宋体" w:cs="宋体" w:hint="eastAsia"/>
                <w:color w:val="000000"/>
                <w:kern w:val="0"/>
                <w:sz w:val="22"/>
                <w:szCs w:val="22"/>
              </w:rPr>
              <w:br/>
              <w:t>传真：027-85481900</w:t>
            </w:r>
            <w:r w:rsidRPr="001B38C0">
              <w:rPr>
                <w:rFonts w:ascii="宋体" w:hAnsi="宋体" w:cs="宋体" w:hint="eastAsia"/>
                <w:color w:val="000000"/>
                <w:kern w:val="0"/>
                <w:sz w:val="22"/>
                <w:szCs w:val="22"/>
              </w:rPr>
              <w:br/>
              <w:t>长江证券客户服务公司网址：www.95579.com</w:t>
            </w:r>
          </w:p>
        </w:tc>
      </w:tr>
      <w:tr w:rsidR="00AF16FF" w:rsidRPr="001B38C0" w:rsidTr="00EA7C6B">
        <w:trPr>
          <w:trHeight w:val="243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21</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世纪证券有限责任公司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注册地址：深圳市福田区深南大道7088号招商银行大厦40/42层</w:t>
            </w:r>
            <w:r w:rsidRPr="001B38C0">
              <w:rPr>
                <w:rFonts w:ascii="宋体" w:hAnsi="宋体" w:cs="宋体" w:hint="eastAsia"/>
                <w:color w:val="000000"/>
                <w:kern w:val="0"/>
                <w:sz w:val="22"/>
                <w:szCs w:val="22"/>
              </w:rPr>
              <w:br/>
              <w:t>办公地址：深圳市福田区深南大道7088号招商银行大厦40/42层</w:t>
            </w:r>
            <w:r w:rsidRPr="001B38C0">
              <w:rPr>
                <w:rFonts w:ascii="宋体" w:hAnsi="宋体" w:cs="宋体" w:hint="eastAsia"/>
                <w:color w:val="000000"/>
                <w:kern w:val="0"/>
                <w:sz w:val="22"/>
                <w:szCs w:val="22"/>
              </w:rPr>
              <w:br/>
              <w:t>法定代表人：姜昧军</w:t>
            </w:r>
            <w:r w:rsidRPr="001B38C0">
              <w:rPr>
                <w:rFonts w:ascii="宋体" w:hAnsi="宋体" w:cs="宋体" w:hint="eastAsia"/>
                <w:color w:val="000000"/>
                <w:kern w:val="0"/>
                <w:sz w:val="22"/>
                <w:szCs w:val="22"/>
              </w:rPr>
              <w:br/>
              <w:t>联系人：袁媛</w:t>
            </w:r>
            <w:r w:rsidRPr="001B38C0">
              <w:rPr>
                <w:rFonts w:ascii="宋体" w:hAnsi="宋体" w:cs="宋体" w:hint="eastAsia"/>
                <w:color w:val="000000"/>
                <w:kern w:val="0"/>
                <w:sz w:val="22"/>
                <w:szCs w:val="22"/>
              </w:rPr>
              <w:br/>
              <w:t>联系电话：0755-83199511</w:t>
            </w:r>
            <w:r w:rsidRPr="001B38C0">
              <w:rPr>
                <w:rFonts w:ascii="宋体" w:hAnsi="宋体" w:cs="宋体" w:hint="eastAsia"/>
                <w:color w:val="000000"/>
                <w:kern w:val="0"/>
                <w:sz w:val="22"/>
                <w:szCs w:val="22"/>
              </w:rPr>
              <w:br/>
              <w:t>客服电话：4008323000</w:t>
            </w:r>
            <w:r w:rsidRPr="001B38C0">
              <w:rPr>
                <w:rFonts w:ascii="宋体" w:hAnsi="宋体" w:cs="宋体" w:hint="eastAsia"/>
                <w:color w:val="000000"/>
                <w:kern w:val="0"/>
                <w:sz w:val="22"/>
                <w:szCs w:val="22"/>
              </w:rPr>
              <w:br/>
              <w:t>公司网址：www.csco.com.cn</w:t>
            </w:r>
          </w:p>
        </w:tc>
      </w:tr>
      <w:tr w:rsidR="00AF16FF" w:rsidRPr="001B38C0" w:rsidTr="00EA7C6B">
        <w:trPr>
          <w:trHeight w:val="189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22</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东北证券股份有限公司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注册地址：长春市自由大路1138号</w:t>
            </w:r>
            <w:r w:rsidRPr="001B38C0">
              <w:rPr>
                <w:rFonts w:ascii="宋体" w:hAnsi="宋体" w:cs="宋体" w:hint="eastAsia"/>
                <w:color w:val="000000"/>
                <w:kern w:val="0"/>
                <w:sz w:val="22"/>
                <w:szCs w:val="22"/>
              </w:rPr>
              <w:br/>
              <w:t>办公地址：长春市自由大路1138号</w:t>
            </w:r>
            <w:r w:rsidRPr="001B38C0">
              <w:rPr>
                <w:rFonts w:ascii="宋体" w:hAnsi="宋体" w:cs="宋体" w:hint="eastAsia"/>
                <w:color w:val="000000"/>
                <w:kern w:val="0"/>
                <w:sz w:val="22"/>
                <w:szCs w:val="22"/>
              </w:rPr>
              <w:br/>
              <w:t>法定代表人：李福春</w:t>
            </w:r>
            <w:r w:rsidRPr="001B38C0">
              <w:rPr>
                <w:rFonts w:ascii="宋体" w:hAnsi="宋体" w:cs="宋体" w:hint="eastAsia"/>
                <w:color w:val="000000"/>
                <w:kern w:val="0"/>
                <w:sz w:val="22"/>
                <w:szCs w:val="22"/>
              </w:rPr>
              <w:br/>
              <w:t>联系人:安岩岩</w:t>
            </w:r>
            <w:r w:rsidRPr="001B38C0">
              <w:rPr>
                <w:rFonts w:ascii="宋体" w:hAnsi="宋体" w:cs="宋体" w:hint="eastAsia"/>
                <w:color w:val="000000"/>
                <w:kern w:val="0"/>
                <w:sz w:val="22"/>
                <w:szCs w:val="22"/>
              </w:rPr>
              <w:br/>
              <w:t>联系电话:0431-85096517</w:t>
            </w:r>
            <w:r w:rsidRPr="001B38C0">
              <w:rPr>
                <w:rFonts w:ascii="宋体" w:hAnsi="宋体" w:cs="宋体" w:hint="eastAsia"/>
                <w:color w:val="000000"/>
                <w:kern w:val="0"/>
                <w:sz w:val="22"/>
                <w:szCs w:val="22"/>
              </w:rPr>
              <w:br/>
              <w:t>客服电话:4006000686，0431-85096733</w:t>
            </w:r>
            <w:r w:rsidRPr="001B38C0">
              <w:rPr>
                <w:rFonts w:ascii="宋体" w:hAnsi="宋体" w:cs="宋体" w:hint="eastAsia"/>
                <w:color w:val="000000"/>
                <w:kern w:val="0"/>
                <w:sz w:val="22"/>
                <w:szCs w:val="22"/>
              </w:rPr>
              <w:br/>
              <w:t>公司网址：www.nesc.cn</w:t>
            </w:r>
          </w:p>
        </w:tc>
      </w:tr>
      <w:tr w:rsidR="00AF16FF" w:rsidRPr="001B38C0" w:rsidTr="00EA7C6B">
        <w:trPr>
          <w:trHeight w:val="270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23</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上海证券有限责任公司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注册地址：上海市四川中路213号久事商务大厦7楼</w:t>
            </w:r>
            <w:r w:rsidRPr="001B38C0">
              <w:rPr>
                <w:rFonts w:ascii="宋体" w:hAnsi="宋体" w:cs="宋体" w:hint="eastAsia"/>
                <w:color w:val="000000"/>
                <w:kern w:val="0"/>
                <w:sz w:val="22"/>
                <w:szCs w:val="22"/>
              </w:rPr>
              <w:br/>
              <w:t>办公地址：上海市四川中路213号久事商务大厦7楼</w:t>
            </w:r>
            <w:r w:rsidRPr="001B38C0">
              <w:rPr>
                <w:rFonts w:ascii="宋体" w:hAnsi="宋体" w:cs="宋体" w:hint="eastAsia"/>
                <w:color w:val="000000"/>
                <w:kern w:val="0"/>
                <w:sz w:val="22"/>
                <w:szCs w:val="22"/>
              </w:rPr>
              <w:br/>
              <w:t>法定代表人：李俊杰</w:t>
            </w:r>
            <w:r w:rsidRPr="001B38C0">
              <w:rPr>
                <w:rFonts w:ascii="宋体" w:hAnsi="宋体" w:cs="宋体" w:hint="eastAsia"/>
                <w:color w:val="000000"/>
                <w:kern w:val="0"/>
                <w:sz w:val="22"/>
                <w:szCs w:val="22"/>
              </w:rPr>
              <w:br/>
              <w:t>联系人：王芬</w:t>
            </w:r>
            <w:r w:rsidRPr="001B38C0">
              <w:rPr>
                <w:rFonts w:ascii="宋体" w:hAnsi="宋体" w:cs="宋体" w:hint="eastAsia"/>
                <w:color w:val="000000"/>
                <w:kern w:val="0"/>
                <w:sz w:val="22"/>
                <w:szCs w:val="22"/>
              </w:rPr>
              <w:br/>
              <w:t>联系电话：021-53686888</w:t>
            </w:r>
            <w:r w:rsidRPr="001B38C0">
              <w:rPr>
                <w:rFonts w:ascii="宋体" w:hAnsi="宋体" w:cs="宋体" w:hint="eastAsia"/>
                <w:color w:val="000000"/>
                <w:kern w:val="0"/>
                <w:sz w:val="22"/>
                <w:szCs w:val="22"/>
              </w:rPr>
              <w:br/>
              <w:t>客户服务电话：021-962518</w:t>
            </w:r>
            <w:r w:rsidRPr="001B38C0">
              <w:rPr>
                <w:rFonts w:ascii="宋体" w:hAnsi="宋体" w:cs="宋体" w:hint="eastAsia"/>
                <w:color w:val="000000"/>
                <w:kern w:val="0"/>
                <w:sz w:val="22"/>
                <w:szCs w:val="22"/>
              </w:rPr>
              <w:br/>
              <w:t>传真：021-53686100，021-53686200</w:t>
            </w:r>
            <w:r w:rsidRPr="001B38C0">
              <w:rPr>
                <w:rFonts w:ascii="宋体" w:hAnsi="宋体" w:cs="宋体" w:hint="eastAsia"/>
                <w:color w:val="000000"/>
                <w:kern w:val="0"/>
                <w:sz w:val="22"/>
                <w:szCs w:val="22"/>
              </w:rPr>
              <w:br/>
              <w:t>公司网址：www.962518.com</w:t>
            </w:r>
          </w:p>
        </w:tc>
      </w:tr>
      <w:tr w:rsidR="00AF16FF" w:rsidRPr="001B38C0" w:rsidTr="00EA7C6B">
        <w:trPr>
          <w:trHeight w:val="243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lastRenderedPageBreak/>
              <w:t>24</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国联证券股份有限公司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注册地址:江苏省无锡滨湖区太湖新城金融一街8号7-9层</w:t>
            </w:r>
            <w:r w:rsidRPr="001B38C0">
              <w:rPr>
                <w:rFonts w:ascii="宋体" w:hAnsi="宋体" w:cs="宋体" w:hint="eastAsia"/>
                <w:color w:val="000000"/>
                <w:kern w:val="0"/>
                <w:sz w:val="22"/>
                <w:szCs w:val="22"/>
              </w:rPr>
              <w:br/>
              <w:t>办公地址：江苏省无锡滨湖区太湖新城金融一街8号7-9层</w:t>
            </w:r>
            <w:r w:rsidRPr="001B38C0">
              <w:rPr>
                <w:rFonts w:ascii="宋体" w:hAnsi="宋体" w:cs="宋体" w:hint="eastAsia"/>
                <w:color w:val="000000"/>
                <w:kern w:val="0"/>
                <w:sz w:val="22"/>
                <w:szCs w:val="22"/>
              </w:rPr>
              <w:br/>
              <w:t>法定代表人:姚志勇</w:t>
            </w:r>
            <w:r w:rsidRPr="001B38C0">
              <w:rPr>
                <w:rFonts w:ascii="宋体" w:hAnsi="宋体" w:cs="宋体" w:hint="eastAsia"/>
                <w:color w:val="000000"/>
                <w:kern w:val="0"/>
                <w:sz w:val="22"/>
                <w:szCs w:val="22"/>
              </w:rPr>
              <w:br/>
              <w:t>联系人:沈刚</w:t>
            </w:r>
            <w:r w:rsidRPr="001B38C0">
              <w:rPr>
                <w:rFonts w:ascii="宋体" w:hAnsi="宋体" w:cs="宋体" w:hint="eastAsia"/>
                <w:color w:val="000000"/>
                <w:kern w:val="0"/>
                <w:sz w:val="22"/>
                <w:szCs w:val="22"/>
              </w:rPr>
              <w:br/>
              <w:t>联系电话:0510-82831662</w:t>
            </w:r>
            <w:r w:rsidRPr="001B38C0">
              <w:rPr>
                <w:rFonts w:ascii="宋体" w:hAnsi="宋体" w:cs="宋体" w:hint="eastAsia"/>
                <w:color w:val="000000"/>
                <w:kern w:val="0"/>
                <w:sz w:val="22"/>
                <w:szCs w:val="22"/>
              </w:rPr>
              <w:br/>
              <w:t>客服电话:95570</w:t>
            </w:r>
            <w:r w:rsidRPr="001B38C0">
              <w:rPr>
                <w:rFonts w:ascii="宋体" w:hAnsi="宋体" w:cs="宋体" w:hint="eastAsia"/>
                <w:color w:val="000000"/>
                <w:kern w:val="0"/>
                <w:sz w:val="22"/>
                <w:szCs w:val="22"/>
              </w:rPr>
              <w:br/>
              <w:t>公司网址:www.glsc.com.cn</w:t>
            </w:r>
          </w:p>
        </w:tc>
      </w:tr>
      <w:tr w:rsidR="00AF16FF" w:rsidRPr="001B38C0" w:rsidTr="00EA7C6B">
        <w:trPr>
          <w:trHeight w:val="243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25</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东莞证券股份有限公司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注册地址:广东省东莞市莞城区可园南路1号金源中心</w:t>
            </w:r>
            <w:r w:rsidRPr="001B38C0">
              <w:rPr>
                <w:rFonts w:ascii="宋体" w:hAnsi="宋体" w:cs="宋体" w:hint="eastAsia"/>
                <w:color w:val="000000"/>
                <w:kern w:val="0"/>
                <w:sz w:val="22"/>
                <w:szCs w:val="22"/>
              </w:rPr>
              <w:br/>
              <w:t>办公地址:广东省东莞市莞城区可园南路1号金源中心</w:t>
            </w:r>
            <w:r w:rsidRPr="001B38C0">
              <w:rPr>
                <w:rFonts w:ascii="宋体" w:hAnsi="宋体" w:cs="宋体" w:hint="eastAsia"/>
                <w:color w:val="000000"/>
                <w:kern w:val="0"/>
                <w:sz w:val="22"/>
                <w:szCs w:val="22"/>
              </w:rPr>
              <w:br/>
              <w:t>联系人:李荣</w:t>
            </w:r>
            <w:r w:rsidRPr="001B38C0">
              <w:rPr>
                <w:rFonts w:ascii="宋体" w:hAnsi="宋体" w:cs="宋体" w:hint="eastAsia"/>
                <w:color w:val="000000"/>
                <w:kern w:val="0"/>
                <w:sz w:val="22"/>
                <w:szCs w:val="22"/>
              </w:rPr>
              <w:br/>
              <w:t>联系电话：0769-22115712</w:t>
            </w:r>
            <w:r w:rsidRPr="001B38C0">
              <w:rPr>
                <w:rFonts w:ascii="宋体" w:hAnsi="宋体" w:cs="宋体" w:hint="eastAsia"/>
                <w:color w:val="000000"/>
                <w:kern w:val="0"/>
                <w:sz w:val="22"/>
                <w:szCs w:val="22"/>
              </w:rPr>
              <w:br/>
              <w:t>传真：0769-22115712</w:t>
            </w:r>
            <w:r w:rsidRPr="001B38C0">
              <w:rPr>
                <w:rFonts w:ascii="宋体" w:hAnsi="宋体" w:cs="宋体" w:hint="eastAsia"/>
                <w:color w:val="000000"/>
                <w:kern w:val="0"/>
                <w:sz w:val="22"/>
                <w:szCs w:val="22"/>
              </w:rPr>
              <w:br/>
              <w:t>客服电话：95328</w:t>
            </w:r>
            <w:r w:rsidRPr="001B38C0">
              <w:rPr>
                <w:rFonts w:ascii="宋体" w:hAnsi="宋体" w:cs="宋体" w:hint="eastAsia"/>
                <w:color w:val="000000"/>
                <w:kern w:val="0"/>
                <w:sz w:val="22"/>
                <w:szCs w:val="22"/>
              </w:rPr>
              <w:br/>
              <w:t>公司网址:www.dgzq.com.cn</w:t>
            </w:r>
          </w:p>
        </w:tc>
      </w:tr>
      <w:tr w:rsidR="00AF16FF" w:rsidRPr="001B38C0" w:rsidTr="00EA7C6B">
        <w:trPr>
          <w:trHeight w:val="243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26</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渤海证券股份有限公司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注册地址：天津市经济技术开发区第二大街42号写字楼101室</w:t>
            </w:r>
            <w:r w:rsidRPr="001B38C0">
              <w:rPr>
                <w:rFonts w:ascii="宋体" w:hAnsi="宋体" w:cs="宋体" w:hint="eastAsia"/>
                <w:color w:val="000000"/>
                <w:kern w:val="0"/>
                <w:sz w:val="22"/>
                <w:szCs w:val="22"/>
              </w:rPr>
              <w:br/>
              <w:t>办公地址：天津市南开区宾水西道8号</w:t>
            </w:r>
            <w:r w:rsidRPr="001B38C0">
              <w:rPr>
                <w:rFonts w:ascii="宋体" w:hAnsi="宋体" w:cs="宋体" w:hint="eastAsia"/>
                <w:color w:val="000000"/>
                <w:kern w:val="0"/>
                <w:sz w:val="22"/>
                <w:szCs w:val="22"/>
              </w:rPr>
              <w:br/>
              <w:t>法定代表人：王春峰</w:t>
            </w:r>
            <w:r w:rsidRPr="001B38C0">
              <w:rPr>
                <w:rFonts w:ascii="宋体" w:hAnsi="宋体" w:cs="宋体" w:hint="eastAsia"/>
                <w:color w:val="000000"/>
                <w:kern w:val="0"/>
                <w:sz w:val="22"/>
                <w:szCs w:val="22"/>
              </w:rPr>
              <w:br/>
              <w:t>联系人:蔡霆</w:t>
            </w:r>
            <w:r w:rsidRPr="001B38C0">
              <w:rPr>
                <w:rFonts w:ascii="宋体" w:hAnsi="宋体" w:cs="宋体" w:hint="eastAsia"/>
                <w:color w:val="000000"/>
                <w:kern w:val="0"/>
                <w:sz w:val="22"/>
                <w:szCs w:val="22"/>
              </w:rPr>
              <w:br/>
              <w:t>电话：022-28451991</w:t>
            </w:r>
            <w:r w:rsidRPr="001B38C0">
              <w:rPr>
                <w:rFonts w:ascii="宋体" w:hAnsi="宋体" w:cs="宋体" w:hint="eastAsia"/>
                <w:color w:val="000000"/>
                <w:kern w:val="0"/>
                <w:sz w:val="22"/>
                <w:szCs w:val="22"/>
              </w:rPr>
              <w:br/>
              <w:t>传真：022-28451892</w:t>
            </w:r>
            <w:r w:rsidRPr="001B38C0">
              <w:rPr>
                <w:rFonts w:ascii="宋体" w:hAnsi="宋体" w:cs="宋体" w:hint="eastAsia"/>
                <w:color w:val="000000"/>
                <w:kern w:val="0"/>
                <w:sz w:val="22"/>
                <w:szCs w:val="22"/>
              </w:rPr>
              <w:br/>
              <w:t>客服电话：400-651-5988</w:t>
            </w:r>
            <w:r w:rsidRPr="001B38C0">
              <w:rPr>
                <w:rFonts w:ascii="宋体" w:hAnsi="宋体" w:cs="宋体" w:hint="eastAsia"/>
                <w:color w:val="000000"/>
                <w:kern w:val="0"/>
                <w:sz w:val="22"/>
                <w:szCs w:val="22"/>
              </w:rPr>
              <w:br/>
              <w:t>公司网址：www.ewww.com.cn</w:t>
            </w:r>
          </w:p>
        </w:tc>
      </w:tr>
      <w:tr w:rsidR="00AF16FF" w:rsidRPr="001B38C0" w:rsidTr="00EA7C6B">
        <w:trPr>
          <w:trHeight w:val="243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27</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平安证券有限责任公司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注册地址：深圳市福田中心区金田路4036号荣超大厦16-20层</w:t>
            </w:r>
            <w:r w:rsidRPr="001B38C0">
              <w:rPr>
                <w:rFonts w:ascii="宋体" w:hAnsi="宋体" w:cs="宋体" w:hint="eastAsia"/>
                <w:color w:val="000000"/>
                <w:kern w:val="0"/>
                <w:sz w:val="22"/>
                <w:szCs w:val="22"/>
              </w:rPr>
              <w:br/>
              <w:t>办公地址：深圳市福田中心区金田路4036号荣超大厦16-20层</w:t>
            </w:r>
            <w:r w:rsidRPr="001B38C0">
              <w:rPr>
                <w:rFonts w:ascii="宋体" w:hAnsi="宋体" w:cs="宋体" w:hint="eastAsia"/>
                <w:color w:val="000000"/>
                <w:kern w:val="0"/>
                <w:sz w:val="22"/>
                <w:szCs w:val="22"/>
              </w:rPr>
              <w:br/>
              <w:t>法定代表人：谢永林</w:t>
            </w:r>
            <w:r w:rsidRPr="001B38C0">
              <w:rPr>
                <w:rFonts w:ascii="宋体" w:hAnsi="宋体" w:cs="宋体" w:hint="eastAsia"/>
                <w:color w:val="000000"/>
                <w:kern w:val="0"/>
                <w:sz w:val="22"/>
                <w:szCs w:val="22"/>
              </w:rPr>
              <w:br/>
              <w:t>联系人:周一涵</w:t>
            </w:r>
            <w:r w:rsidRPr="001B38C0">
              <w:rPr>
                <w:rFonts w:ascii="宋体" w:hAnsi="宋体" w:cs="宋体" w:hint="eastAsia"/>
                <w:color w:val="000000"/>
                <w:kern w:val="0"/>
                <w:sz w:val="22"/>
                <w:szCs w:val="22"/>
              </w:rPr>
              <w:br/>
              <w:t>联系电话:021-38637436</w:t>
            </w:r>
            <w:r w:rsidRPr="001B38C0">
              <w:rPr>
                <w:rFonts w:ascii="宋体" w:hAnsi="宋体" w:cs="宋体" w:hint="eastAsia"/>
                <w:color w:val="000000"/>
                <w:kern w:val="0"/>
                <w:sz w:val="22"/>
                <w:szCs w:val="22"/>
              </w:rPr>
              <w:br/>
              <w:t>客服电话:95511-8</w:t>
            </w:r>
            <w:r w:rsidRPr="001B38C0">
              <w:rPr>
                <w:rFonts w:ascii="宋体" w:hAnsi="宋体" w:cs="宋体" w:hint="eastAsia"/>
                <w:color w:val="000000"/>
                <w:kern w:val="0"/>
                <w:sz w:val="22"/>
                <w:szCs w:val="22"/>
              </w:rPr>
              <w:br/>
              <w:t>公司网址：stock.pingan.com</w:t>
            </w:r>
          </w:p>
        </w:tc>
      </w:tr>
      <w:tr w:rsidR="00AF16FF" w:rsidRPr="001B38C0" w:rsidTr="00EA7C6B">
        <w:trPr>
          <w:trHeight w:val="270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lastRenderedPageBreak/>
              <w:t>28</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国都证券股份有限公司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注册地址：北京市东城区东直门南大街3号国华投资大厦9层10层</w:t>
            </w:r>
            <w:r w:rsidRPr="001B38C0">
              <w:rPr>
                <w:rFonts w:ascii="宋体" w:hAnsi="宋体" w:cs="宋体" w:hint="eastAsia"/>
                <w:color w:val="000000"/>
                <w:kern w:val="0"/>
                <w:sz w:val="22"/>
                <w:szCs w:val="22"/>
              </w:rPr>
              <w:br/>
              <w:t>办公地址：北京市东城区东直门南大街3号国华投资大厦9层10层</w:t>
            </w:r>
            <w:r w:rsidRPr="001B38C0">
              <w:rPr>
                <w:rFonts w:ascii="宋体" w:hAnsi="宋体" w:cs="宋体" w:hint="eastAsia"/>
                <w:color w:val="000000"/>
                <w:kern w:val="0"/>
                <w:sz w:val="22"/>
                <w:szCs w:val="22"/>
              </w:rPr>
              <w:br/>
              <w:t>法定代表人：常喆</w:t>
            </w:r>
            <w:r w:rsidRPr="001B38C0">
              <w:rPr>
                <w:rFonts w:ascii="宋体" w:hAnsi="宋体" w:cs="宋体" w:hint="eastAsia"/>
                <w:color w:val="000000"/>
                <w:kern w:val="0"/>
                <w:sz w:val="22"/>
                <w:szCs w:val="22"/>
              </w:rPr>
              <w:br/>
              <w:t>联系人：黄静</w:t>
            </w:r>
            <w:r w:rsidRPr="001B38C0">
              <w:rPr>
                <w:rFonts w:ascii="宋体" w:hAnsi="宋体" w:cs="宋体" w:hint="eastAsia"/>
                <w:color w:val="000000"/>
                <w:kern w:val="0"/>
                <w:sz w:val="22"/>
                <w:szCs w:val="22"/>
              </w:rPr>
              <w:br/>
              <w:t>电话：010-84183333</w:t>
            </w:r>
            <w:r w:rsidRPr="001B38C0">
              <w:rPr>
                <w:rFonts w:ascii="宋体" w:hAnsi="宋体" w:cs="宋体" w:hint="eastAsia"/>
                <w:color w:val="000000"/>
                <w:kern w:val="0"/>
                <w:sz w:val="22"/>
                <w:szCs w:val="22"/>
              </w:rPr>
              <w:br/>
              <w:t>传真：010-84183311-3389</w:t>
            </w:r>
            <w:r w:rsidRPr="001B38C0">
              <w:rPr>
                <w:rFonts w:ascii="宋体" w:hAnsi="宋体" w:cs="宋体" w:hint="eastAsia"/>
                <w:color w:val="000000"/>
                <w:kern w:val="0"/>
                <w:sz w:val="22"/>
                <w:szCs w:val="22"/>
              </w:rPr>
              <w:br/>
              <w:t>客服电话：400-818-8118</w:t>
            </w:r>
            <w:r w:rsidRPr="001B38C0">
              <w:rPr>
                <w:rFonts w:ascii="宋体" w:hAnsi="宋体" w:cs="宋体" w:hint="eastAsia"/>
                <w:color w:val="000000"/>
                <w:kern w:val="0"/>
                <w:sz w:val="22"/>
                <w:szCs w:val="22"/>
              </w:rPr>
              <w:br/>
              <w:t>公司网址：www.guodu.com</w:t>
            </w:r>
          </w:p>
        </w:tc>
      </w:tr>
      <w:tr w:rsidR="00AF16FF" w:rsidRPr="001B38C0" w:rsidTr="00EA7C6B">
        <w:trPr>
          <w:trHeight w:val="216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29</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东吴证券股份有限公司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注册地址：苏州工业园区星阳街5号</w:t>
            </w:r>
            <w:r w:rsidRPr="001B38C0">
              <w:rPr>
                <w:rFonts w:ascii="宋体" w:hAnsi="宋体" w:cs="宋体" w:hint="eastAsia"/>
                <w:color w:val="000000"/>
                <w:kern w:val="0"/>
                <w:sz w:val="22"/>
                <w:szCs w:val="22"/>
              </w:rPr>
              <w:br/>
              <w:t>办公地址：苏州工业园区星阳街5号</w:t>
            </w:r>
            <w:r w:rsidRPr="001B38C0">
              <w:rPr>
                <w:rFonts w:ascii="宋体" w:hAnsi="宋体" w:cs="宋体" w:hint="eastAsia"/>
                <w:color w:val="000000"/>
                <w:kern w:val="0"/>
                <w:sz w:val="22"/>
                <w:szCs w:val="22"/>
              </w:rPr>
              <w:br/>
              <w:t>法定代表人：范力</w:t>
            </w:r>
            <w:r w:rsidRPr="001B38C0">
              <w:rPr>
                <w:rFonts w:ascii="宋体" w:hAnsi="宋体" w:cs="宋体" w:hint="eastAsia"/>
                <w:color w:val="000000"/>
                <w:kern w:val="0"/>
                <w:sz w:val="22"/>
                <w:szCs w:val="22"/>
              </w:rPr>
              <w:br/>
              <w:t>联系人：方晓丹</w:t>
            </w:r>
            <w:r w:rsidRPr="001B38C0">
              <w:rPr>
                <w:rFonts w:ascii="宋体" w:hAnsi="宋体" w:cs="宋体" w:hint="eastAsia"/>
                <w:color w:val="000000"/>
                <w:kern w:val="0"/>
                <w:sz w:val="22"/>
                <w:szCs w:val="22"/>
              </w:rPr>
              <w:br/>
              <w:t>电话：0512-65581136</w:t>
            </w:r>
            <w:r w:rsidRPr="001B38C0">
              <w:rPr>
                <w:rFonts w:ascii="宋体" w:hAnsi="宋体" w:cs="宋体" w:hint="eastAsia"/>
                <w:color w:val="000000"/>
                <w:kern w:val="0"/>
                <w:sz w:val="22"/>
                <w:szCs w:val="22"/>
              </w:rPr>
              <w:br/>
              <w:t>传真：0512-65588021</w:t>
            </w:r>
            <w:r w:rsidRPr="001B38C0">
              <w:rPr>
                <w:rFonts w:ascii="宋体" w:hAnsi="宋体" w:cs="宋体" w:hint="eastAsia"/>
                <w:color w:val="000000"/>
                <w:kern w:val="0"/>
                <w:sz w:val="22"/>
                <w:szCs w:val="22"/>
              </w:rPr>
              <w:br/>
              <w:t>客服电话：4008601555</w:t>
            </w:r>
            <w:r w:rsidRPr="001B38C0">
              <w:rPr>
                <w:rFonts w:ascii="宋体" w:hAnsi="宋体" w:cs="宋体" w:hint="eastAsia"/>
                <w:color w:val="000000"/>
                <w:kern w:val="0"/>
                <w:sz w:val="22"/>
                <w:szCs w:val="22"/>
              </w:rPr>
              <w:br/>
              <w:t>公司网址： www.dwzq.com.cn</w:t>
            </w:r>
          </w:p>
        </w:tc>
      </w:tr>
      <w:tr w:rsidR="00AF16FF" w:rsidRPr="001B38C0" w:rsidTr="00EA7C6B">
        <w:trPr>
          <w:trHeight w:val="243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30</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广州证券股份有限公司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kern w:val="0"/>
                <w:sz w:val="22"/>
                <w:szCs w:val="22"/>
              </w:rPr>
            </w:pPr>
            <w:r w:rsidRPr="001B38C0">
              <w:rPr>
                <w:rFonts w:ascii="宋体" w:hAnsi="宋体" w:cs="宋体" w:hint="eastAsia"/>
                <w:kern w:val="0"/>
                <w:sz w:val="22"/>
                <w:szCs w:val="22"/>
              </w:rPr>
              <w:t>注册地址：广州市天河区珠江西路5号广州国际金融中心主塔19楼、20楼</w:t>
            </w:r>
            <w:r w:rsidRPr="001B38C0">
              <w:rPr>
                <w:rFonts w:ascii="宋体" w:hAnsi="宋体" w:cs="宋体" w:hint="eastAsia"/>
                <w:kern w:val="0"/>
                <w:sz w:val="22"/>
                <w:szCs w:val="22"/>
              </w:rPr>
              <w:br/>
              <w:t>办公地址：广州市天河区珠江西路5号广州国际金融中心主塔19楼、20楼</w:t>
            </w:r>
            <w:r w:rsidRPr="001B38C0">
              <w:rPr>
                <w:rFonts w:ascii="宋体" w:hAnsi="宋体" w:cs="宋体" w:hint="eastAsia"/>
                <w:kern w:val="0"/>
                <w:sz w:val="22"/>
                <w:szCs w:val="22"/>
              </w:rPr>
              <w:br/>
              <w:t>法定代表人：邱三发</w:t>
            </w:r>
            <w:r w:rsidRPr="001B38C0">
              <w:rPr>
                <w:rFonts w:ascii="宋体" w:hAnsi="宋体" w:cs="宋体" w:hint="eastAsia"/>
                <w:kern w:val="0"/>
                <w:sz w:val="22"/>
                <w:szCs w:val="22"/>
              </w:rPr>
              <w:br/>
              <w:t>联系人：梁微</w:t>
            </w:r>
            <w:r w:rsidRPr="001B38C0">
              <w:rPr>
                <w:rFonts w:ascii="宋体" w:hAnsi="宋体" w:cs="宋体" w:hint="eastAsia"/>
                <w:kern w:val="0"/>
                <w:sz w:val="22"/>
                <w:szCs w:val="22"/>
              </w:rPr>
              <w:br/>
              <w:t>联系电话：95396</w:t>
            </w:r>
            <w:r w:rsidRPr="001B38C0">
              <w:rPr>
                <w:rFonts w:ascii="宋体" w:hAnsi="宋体" w:cs="宋体" w:hint="eastAsia"/>
                <w:kern w:val="0"/>
                <w:sz w:val="22"/>
                <w:szCs w:val="22"/>
              </w:rPr>
              <w:br/>
              <w:t>客服电话: 95396</w:t>
            </w:r>
            <w:r w:rsidRPr="001B38C0">
              <w:rPr>
                <w:rFonts w:ascii="宋体" w:hAnsi="宋体" w:cs="宋体" w:hint="eastAsia"/>
                <w:kern w:val="0"/>
                <w:sz w:val="22"/>
                <w:szCs w:val="22"/>
              </w:rPr>
              <w:br/>
              <w:t>公司网址：www.gzs.com.cn</w:t>
            </w:r>
          </w:p>
        </w:tc>
      </w:tr>
      <w:tr w:rsidR="00AF16FF" w:rsidRPr="001B38C0" w:rsidTr="00EA7C6B">
        <w:trPr>
          <w:trHeight w:val="243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31</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华安证券股份有限公司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注册地址：安徽省合肥市政务文化新区天鹅湖路198号</w:t>
            </w:r>
            <w:r w:rsidRPr="001B38C0">
              <w:rPr>
                <w:rFonts w:ascii="宋体" w:hAnsi="宋体" w:cs="宋体" w:hint="eastAsia"/>
                <w:color w:val="000000"/>
                <w:kern w:val="0"/>
                <w:sz w:val="22"/>
                <w:szCs w:val="22"/>
              </w:rPr>
              <w:br/>
              <w:t>办公地址：安徽省合肥市政务文化新区天鹅湖路198号财智中心B1座</w:t>
            </w:r>
            <w:r w:rsidRPr="001B38C0">
              <w:rPr>
                <w:rFonts w:ascii="宋体" w:hAnsi="宋体" w:cs="宋体" w:hint="eastAsia"/>
                <w:color w:val="000000"/>
                <w:kern w:val="0"/>
                <w:sz w:val="22"/>
                <w:szCs w:val="22"/>
              </w:rPr>
              <w:br/>
              <w:t>法定代表人：李工</w:t>
            </w:r>
            <w:r w:rsidRPr="001B38C0">
              <w:rPr>
                <w:rFonts w:ascii="宋体" w:hAnsi="宋体" w:cs="宋体" w:hint="eastAsia"/>
                <w:color w:val="000000"/>
                <w:kern w:val="0"/>
                <w:sz w:val="22"/>
                <w:szCs w:val="22"/>
              </w:rPr>
              <w:br/>
              <w:t>联系人：范超</w:t>
            </w:r>
            <w:r w:rsidRPr="001B38C0">
              <w:rPr>
                <w:rFonts w:ascii="宋体" w:hAnsi="宋体" w:cs="宋体" w:hint="eastAsia"/>
                <w:color w:val="000000"/>
                <w:kern w:val="0"/>
                <w:sz w:val="22"/>
                <w:szCs w:val="22"/>
              </w:rPr>
              <w:br/>
              <w:t>联系电话：0551-65161821</w:t>
            </w:r>
            <w:r w:rsidRPr="001B38C0">
              <w:rPr>
                <w:rFonts w:ascii="宋体" w:hAnsi="宋体" w:cs="宋体" w:hint="eastAsia"/>
                <w:color w:val="000000"/>
                <w:kern w:val="0"/>
                <w:sz w:val="22"/>
                <w:szCs w:val="22"/>
              </w:rPr>
              <w:br/>
              <w:t>客服电话：95318，4008096518</w:t>
            </w:r>
            <w:r w:rsidRPr="001B38C0">
              <w:rPr>
                <w:rFonts w:ascii="宋体" w:hAnsi="宋体" w:cs="宋体" w:hint="eastAsia"/>
                <w:color w:val="000000"/>
                <w:kern w:val="0"/>
                <w:sz w:val="22"/>
                <w:szCs w:val="22"/>
              </w:rPr>
              <w:br/>
              <w:t>公司网址：www.hazq.com</w:t>
            </w:r>
          </w:p>
        </w:tc>
      </w:tr>
      <w:tr w:rsidR="00AF16FF" w:rsidRPr="001B38C0" w:rsidTr="00EA7C6B">
        <w:trPr>
          <w:trHeight w:val="216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32</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浙商证券股份有限公司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kern w:val="0"/>
                <w:sz w:val="22"/>
                <w:szCs w:val="22"/>
              </w:rPr>
            </w:pPr>
            <w:r w:rsidRPr="001B38C0">
              <w:rPr>
                <w:rFonts w:ascii="宋体" w:hAnsi="宋体" w:cs="宋体" w:hint="eastAsia"/>
                <w:kern w:val="0"/>
                <w:sz w:val="22"/>
                <w:szCs w:val="22"/>
              </w:rPr>
              <w:t>办公地址：杭州杭大路1号黄龙世纪广场A6-7楼</w:t>
            </w:r>
            <w:r w:rsidRPr="001B38C0">
              <w:rPr>
                <w:rFonts w:ascii="宋体" w:hAnsi="宋体" w:cs="宋体" w:hint="eastAsia"/>
                <w:kern w:val="0"/>
                <w:sz w:val="22"/>
                <w:szCs w:val="22"/>
              </w:rPr>
              <w:br/>
              <w:t>法定代表人：吴承根</w:t>
            </w:r>
            <w:r w:rsidRPr="001B38C0">
              <w:rPr>
                <w:rFonts w:ascii="宋体" w:hAnsi="宋体" w:cs="宋体" w:hint="eastAsia"/>
                <w:kern w:val="0"/>
                <w:sz w:val="22"/>
                <w:szCs w:val="22"/>
              </w:rPr>
              <w:br/>
              <w:t>联系人：周存华</w:t>
            </w:r>
            <w:r w:rsidRPr="001B38C0">
              <w:rPr>
                <w:rFonts w:ascii="宋体" w:hAnsi="宋体" w:cs="宋体" w:hint="eastAsia"/>
                <w:kern w:val="0"/>
                <w:sz w:val="22"/>
                <w:szCs w:val="22"/>
              </w:rPr>
              <w:br/>
              <w:t>电话：021-80106041</w:t>
            </w:r>
            <w:r w:rsidRPr="001B38C0">
              <w:rPr>
                <w:rFonts w:ascii="宋体" w:hAnsi="宋体" w:cs="宋体" w:hint="eastAsia"/>
                <w:kern w:val="0"/>
                <w:sz w:val="22"/>
                <w:szCs w:val="22"/>
              </w:rPr>
              <w:br/>
              <w:t>传真：021-80106010</w:t>
            </w:r>
            <w:r w:rsidRPr="001B38C0">
              <w:rPr>
                <w:rFonts w:ascii="宋体" w:hAnsi="宋体" w:cs="宋体" w:hint="eastAsia"/>
                <w:kern w:val="0"/>
                <w:sz w:val="22"/>
                <w:szCs w:val="22"/>
              </w:rPr>
              <w:br/>
              <w:t>客服电话：95345</w:t>
            </w:r>
            <w:r w:rsidRPr="001B38C0">
              <w:rPr>
                <w:rFonts w:ascii="宋体" w:hAnsi="宋体" w:cs="宋体" w:hint="eastAsia"/>
                <w:kern w:val="0"/>
                <w:sz w:val="22"/>
                <w:szCs w:val="22"/>
              </w:rPr>
              <w:br/>
              <w:t>公司网址：www.stocke.com.cn</w:t>
            </w:r>
          </w:p>
        </w:tc>
      </w:tr>
      <w:tr w:rsidR="00AF16FF" w:rsidRPr="001B38C0" w:rsidTr="00EA7C6B">
        <w:trPr>
          <w:trHeight w:val="243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lastRenderedPageBreak/>
              <w:t>33</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华宝证券有限责任公司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注册地址：上海市浦东新区世纪大道100号上海环球金融中心57楼</w:t>
            </w:r>
            <w:r w:rsidRPr="001B38C0">
              <w:rPr>
                <w:rFonts w:ascii="宋体" w:hAnsi="宋体" w:cs="宋体" w:hint="eastAsia"/>
                <w:color w:val="000000"/>
                <w:kern w:val="0"/>
                <w:sz w:val="22"/>
                <w:szCs w:val="22"/>
              </w:rPr>
              <w:br/>
              <w:t>办公地址：上海市浦东新区世纪大道100号上海环球金融中心57楼</w:t>
            </w:r>
            <w:r w:rsidRPr="001B38C0">
              <w:rPr>
                <w:rFonts w:ascii="宋体" w:hAnsi="宋体" w:cs="宋体" w:hint="eastAsia"/>
                <w:color w:val="000000"/>
                <w:kern w:val="0"/>
                <w:sz w:val="22"/>
                <w:szCs w:val="22"/>
              </w:rPr>
              <w:br/>
              <w:t>法定代表人：陈林</w:t>
            </w:r>
            <w:r w:rsidRPr="001B38C0">
              <w:rPr>
                <w:rFonts w:ascii="宋体" w:hAnsi="宋体" w:cs="宋体" w:hint="eastAsia"/>
                <w:color w:val="000000"/>
                <w:kern w:val="0"/>
                <w:sz w:val="22"/>
                <w:szCs w:val="22"/>
              </w:rPr>
              <w:br/>
              <w:t>联系人：刘闻川                                 电话：021-68778790</w:t>
            </w:r>
            <w:r w:rsidRPr="001B38C0">
              <w:rPr>
                <w:rFonts w:ascii="宋体" w:hAnsi="宋体" w:cs="宋体" w:hint="eastAsia"/>
                <w:color w:val="000000"/>
                <w:kern w:val="0"/>
                <w:sz w:val="22"/>
                <w:szCs w:val="22"/>
              </w:rPr>
              <w:br/>
              <w:t>客服电话：4008209898</w:t>
            </w:r>
            <w:r w:rsidRPr="001B38C0">
              <w:rPr>
                <w:rFonts w:ascii="宋体" w:hAnsi="宋体" w:cs="宋体" w:hint="eastAsia"/>
                <w:color w:val="000000"/>
                <w:kern w:val="0"/>
                <w:sz w:val="22"/>
                <w:szCs w:val="22"/>
              </w:rPr>
              <w:br/>
              <w:t>公司网址：www.cnhbstock.com</w:t>
            </w:r>
          </w:p>
        </w:tc>
      </w:tr>
      <w:tr w:rsidR="00AF16FF" w:rsidRPr="001B38C0" w:rsidTr="00EA7C6B">
        <w:trPr>
          <w:trHeight w:val="243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34</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山西证券股份有限公司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注册地址：山西省太原市府西街69号山西国际贸易中心东塔楼</w:t>
            </w:r>
            <w:r w:rsidRPr="001B38C0">
              <w:rPr>
                <w:rFonts w:ascii="宋体" w:hAnsi="宋体" w:cs="宋体" w:hint="eastAsia"/>
                <w:color w:val="000000"/>
                <w:kern w:val="0"/>
                <w:sz w:val="22"/>
                <w:szCs w:val="22"/>
              </w:rPr>
              <w:br/>
              <w:t>办公地址：山西省太原市府西街69号山西国际贸易中心东塔楼</w:t>
            </w:r>
            <w:r w:rsidRPr="001B38C0">
              <w:rPr>
                <w:rFonts w:ascii="宋体" w:hAnsi="宋体" w:cs="宋体" w:hint="eastAsia"/>
                <w:color w:val="000000"/>
                <w:kern w:val="0"/>
                <w:sz w:val="22"/>
                <w:szCs w:val="22"/>
              </w:rPr>
              <w:br/>
              <w:t>法定代表人：侯巍</w:t>
            </w:r>
            <w:r w:rsidRPr="001B38C0">
              <w:rPr>
                <w:rFonts w:ascii="宋体" w:hAnsi="宋体" w:cs="宋体" w:hint="eastAsia"/>
                <w:color w:val="000000"/>
                <w:kern w:val="0"/>
                <w:sz w:val="22"/>
                <w:szCs w:val="22"/>
              </w:rPr>
              <w:br/>
              <w:t>联系人：郭熠</w:t>
            </w:r>
            <w:r w:rsidRPr="001B38C0">
              <w:rPr>
                <w:rFonts w:ascii="宋体" w:hAnsi="宋体" w:cs="宋体" w:hint="eastAsia"/>
                <w:color w:val="000000"/>
                <w:kern w:val="0"/>
                <w:sz w:val="22"/>
                <w:szCs w:val="22"/>
              </w:rPr>
              <w:br/>
              <w:t>联系电话：0351－8686659</w:t>
            </w:r>
            <w:r w:rsidRPr="001B38C0">
              <w:rPr>
                <w:rFonts w:ascii="宋体" w:hAnsi="宋体" w:cs="宋体" w:hint="eastAsia"/>
                <w:color w:val="000000"/>
                <w:kern w:val="0"/>
                <w:sz w:val="22"/>
                <w:szCs w:val="22"/>
              </w:rPr>
              <w:br/>
              <w:t>客服电话：400-666-1618，95573</w:t>
            </w:r>
            <w:r w:rsidRPr="001B38C0">
              <w:rPr>
                <w:rFonts w:ascii="宋体" w:hAnsi="宋体" w:cs="宋体" w:hint="eastAsia"/>
                <w:color w:val="000000"/>
                <w:kern w:val="0"/>
                <w:sz w:val="22"/>
                <w:szCs w:val="22"/>
              </w:rPr>
              <w:br/>
              <w:t>公司网址：www.i618.com.cn</w:t>
            </w:r>
          </w:p>
        </w:tc>
      </w:tr>
      <w:tr w:rsidR="00AF16FF" w:rsidRPr="001B38C0" w:rsidTr="00EA7C6B">
        <w:trPr>
          <w:trHeight w:val="243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35</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第一创业证券股份有限公司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 xml:space="preserve">注册地址:深圳市福田区福华一路115号投行大厦20楼 </w:t>
            </w:r>
            <w:r w:rsidRPr="001B38C0">
              <w:rPr>
                <w:rFonts w:ascii="宋体" w:hAnsi="宋体" w:cs="宋体" w:hint="eastAsia"/>
                <w:color w:val="000000"/>
                <w:kern w:val="0"/>
                <w:sz w:val="22"/>
                <w:szCs w:val="22"/>
              </w:rPr>
              <w:br/>
              <w:t>办公地址:深圳市福田区福华一路115号投行大厦18楼</w:t>
            </w:r>
            <w:r w:rsidRPr="001B38C0">
              <w:rPr>
                <w:rFonts w:ascii="宋体" w:hAnsi="宋体" w:cs="宋体" w:hint="eastAsia"/>
                <w:color w:val="000000"/>
                <w:kern w:val="0"/>
                <w:sz w:val="22"/>
                <w:szCs w:val="22"/>
              </w:rPr>
              <w:br/>
              <w:t>法定代表人:刘学民</w:t>
            </w:r>
            <w:r w:rsidRPr="001B38C0">
              <w:rPr>
                <w:rFonts w:ascii="宋体" w:hAnsi="宋体" w:cs="宋体" w:hint="eastAsia"/>
                <w:color w:val="000000"/>
                <w:kern w:val="0"/>
                <w:sz w:val="22"/>
                <w:szCs w:val="22"/>
              </w:rPr>
              <w:br/>
              <w:t>联系人:毛诗莉</w:t>
            </w:r>
            <w:r w:rsidRPr="001B38C0">
              <w:rPr>
                <w:rFonts w:ascii="宋体" w:hAnsi="宋体" w:cs="宋体" w:hint="eastAsia"/>
                <w:color w:val="000000"/>
                <w:kern w:val="0"/>
                <w:sz w:val="22"/>
                <w:szCs w:val="22"/>
              </w:rPr>
              <w:br/>
              <w:t>联系电话:0755-23838750</w:t>
            </w:r>
            <w:r w:rsidRPr="001B38C0">
              <w:rPr>
                <w:rFonts w:ascii="宋体" w:hAnsi="宋体" w:cs="宋体" w:hint="eastAsia"/>
                <w:color w:val="000000"/>
                <w:kern w:val="0"/>
                <w:sz w:val="22"/>
                <w:szCs w:val="22"/>
              </w:rPr>
              <w:br/>
              <w:t>客服电话：95358</w:t>
            </w:r>
            <w:r w:rsidRPr="001B38C0">
              <w:rPr>
                <w:rFonts w:ascii="宋体" w:hAnsi="宋体" w:cs="宋体" w:hint="eastAsia"/>
                <w:color w:val="000000"/>
                <w:kern w:val="0"/>
                <w:sz w:val="22"/>
                <w:szCs w:val="22"/>
              </w:rPr>
              <w:br/>
              <w:t>公司网址:www.firstcapital.com.cn</w:t>
            </w:r>
          </w:p>
        </w:tc>
      </w:tr>
      <w:tr w:rsidR="00AF16FF" w:rsidRPr="001B38C0" w:rsidTr="00EA7C6B">
        <w:trPr>
          <w:trHeight w:val="270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36</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华福证券有限责任公司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kern w:val="0"/>
                <w:sz w:val="22"/>
                <w:szCs w:val="22"/>
              </w:rPr>
            </w:pPr>
            <w:r w:rsidRPr="001B38C0">
              <w:rPr>
                <w:rFonts w:ascii="宋体" w:hAnsi="宋体" w:cs="宋体" w:hint="eastAsia"/>
                <w:kern w:val="0"/>
                <w:sz w:val="22"/>
                <w:szCs w:val="22"/>
              </w:rPr>
              <w:t>注册地址：福州市五四路157号新天地大厦7、8层</w:t>
            </w:r>
            <w:r w:rsidRPr="001B38C0">
              <w:rPr>
                <w:rFonts w:ascii="宋体" w:hAnsi="宋体" w:cs="宋体" w:hint="eastAsia"/>
                <w:kern w:val="0"/>
                <w:sz w:val="22"/>
                <w:szCs w:val="22"/>
              </w:rPr>
              <w:br/>
              <w:t>办公地址：上海市浦东新区陆家嘴环路1088号招商银行大厦18楼</w:t>
            </w:r>
            <w:r w:rsidRPr="001B38C0">
              <w:rPr>
                <w:rFonts w:ascii="宋体" w:hAnsi="宋体" w:cs="宋体" w:hint="eastAsia"/>
                <w:kern w:val="0"/>
                <w:sz w:val="22"/>
                <w:szCs w:val="22"/>
              </w:rPr>
              <w:br/>
              <w:t>法定代表人：黄金琳</w:t>
            </w:r>
            <w:r w:rsidRPr="001B38C0">
              <w:rPr>
                <w:rFonts w:ascii="宋体" w:hAnsi="宋体" w:cs="宋体" w:hint="eastAsia"/>
                <w:kern w:val="0"/>
                <w:sz w:val="22"/>
                <w:szCs w:val="22"/>
              </w:rPr>
              <w:br/>
              <w:t>联系人：郭相兴</w:t>
            </w:r>
            <w:r w:rsidRPr="001B38C0">
              <w:rPr>
                <w:rFonts w:ascii="宋体" w:hAnsi="宋体" w:cs="宋体" w:hint="eastAsia"/>
                <w:kern w:val="0"/>
                <w:sz w:val="22"/>
                <w:szCs w:val="22"/>
              </w:rPr>
              <w:br/>
              <w:t>电话：021-20655175</w:t>
            </w:r>
            <w:r w:rsidRPr="001B38C0">
              <w:rPr>
                <w:rFonts w:ascii="宋体" w:hAnsi="宋体" w:cs="宋体" w:hint="eastAsia"/>
                <w:kern w:val="0"/>
                <w:sz w:val="22"/>
                <w:szCs w:val="22"/>
              </w:rPr>
              <w:br/>
              <w:t>传真：021-20655196</w:t>
            </w:r>
            <w:r w:rsidRPr="001B38C0">
              <w:rPr>
                <w:rFonts w:ascii="宋体" w:hAnsi="宋体" w:cs="宋体" w:hint="eastAsia"/>
                <w:kern w:val="0"/>
                <w:sz w:val="22"/>
                <w:szCs w:val="22"/>
              </w:rPr>
              <w:br/>
              <w:t>客服电话：96326（福建省外请先拨0591）</w:t>
            </w:r>
            <w:r w:rsidRPr="001B38C0">
              <w:rPr>
                <w:rFonts w:ascii="宋体" w:hAnsi="宋体" w:cs="宋体" w:hint="eastAsia"/>
                <w:kern w:val="0"/>
                <w:sz w:val="22"/>
                <w:szCs w:val="22"/>
              </w:rPr>
              <w:br/>
              <w:t>公司网址：www.hfzq.com.cn</w:t>
            </w:r>
          </w:p>
        </w:tc>
      </w:tr>
      <w:tr w:rsidR="00AF16FF" w:rsidRPr="001B38C0" w:rsidTr="00EA7C6B">
        <w:trPr>
          <w:trHeight w:val="7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37</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中山证券有限责任公司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注册地址：深圳市南山区科技中一路西华强高新发展大楼7层、8层</w:t>
            </w:r>
            <w:r w:rsidRPr="001B38C0">
              <w:rPr>
                <w:rFonts w:ascii="宋体" w:hAnsi="宋体" w:cs="宋体" w:hint="eastAsia"/>
                <w:color w:val="000000"/>
                <w:kern w:val="0"/>
                <w:sz w:val="22"/>
                <w:szCs w:val="22"/>
              </w:rPr>
              <w:br/>
              <w:t>办公地址：深圳市华侨城深南大道9010号</w:t>
            </w:r>
            <w:r w:rsidRPr="001B38C0">
              <w:rPr>
                <w:rFonts w:ascii="宋体" w:hAnsi="宋体" w:cs="宋体" w:hint="eastAsia"/>
                <w:color w:val="000000"/>
                <w:kern w:val="0"/>
                <w:sz w:val="22"/>
                <w:szCs w:val="22"/>
              </w:rPr>
              <w:br/>
              <w:t>法定代表人：黄扬录</w:t>
            </w:r>
            <w:r w:rsidRPr="001B38C0">
              <w:rPr>
                <w:rFonts w:ascii="宋体" w:hAnsi="宋体" w:cs="宋体" w:hint="eastAsia"/>
                <w:color w:val="000000"/>
                <w:kern w:val="0"/>
                <w:sz w:val="22"/>
                <w:szCs w:val="22"/>
              </w:rPr>
              <w:br/>
              <w:t>联系人：罗艺琳</w:t>
            </w:r>
            <w:r w:rsidRPr="001B38C0">
              <w:rPr>
                <w:rFonts w:ascii="宋体" w:hAnsi="宋体" w:cs="宋体" w:hint="eastAsia"/>
                <w:color w:val="000000"/>
                <w:kern w:val="0"/>
                <w:sz w:val="22"/>
                <w:szCs w:val="22"/>
              </w:rPr>
              <w:br/>
              <w:t>联系电话：0755-82570586</w:t>
            </w:r>
            <w:r w:rsidRPr="001B38C0">
              <w:rPr>
                <w:rFonts w:ascii="宋体" w:hAnsi="宋体" w:cs="宋体" w:hint="eastAsia"/>
                <w:color w:val="000000"/>
                <w:kern w:val="0"/>
                <w:sz w:val="22"/>
                <w:szCs w:val="22"/>
              </w:rPr>
              <w:br/>
              <w:t>客服电话：4001022011</w:t>
            </w:r>
            <w:r w:rsidRPr="001B38C0">
              <w:rPr>
                <w:rFonts w:ascii="宋体" w:hAnsi="宋体" w:cs="宋体" w:hint="eastAsia"/>
                <w:color w:val="000000"/>
                <w:kern w:val="0"/>
                <w:sz w:val="22"/>
                <w:szCs w:val="22"/>
              </w:rPr>
              <w:br/>
            </w:r>
            <w:r w:rsidRPr="001B38C0">
              <w:rPr>
                <w:rFonts w:ascii="宋体" w:hAnsi="宋体" w:cs="宋体" w:hint="eastAsia"/>
                <w:color w:val="000000"/>
                <w:kern w:val="0"/>
                <w:sz w:val="22"/>
                <w:szCs w:val="22"/>
              </w:rPr>
              <w:lastRenderedPageBreak/>
              <w:t>公司网址：http://www.zszq.com</w:t>
            </w:r>
          </w:p>
        </w:tc>
      </w:tr>
      <w:tr w:rsidR="00AF16FF" w:rsidRPr="001B38C0" w:rsidTr="00EA7C6B">
        <w:trPr>
          <w:trHeight w:val="243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lastRenderedPageBreak/>
              <w:t>38</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西南证券股份有限公司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注册地址：重庆市江北区桥北苑8号</w:t>
            </w:r>
            <w:r w:rsidRPr="001B38C0">
              <w:rPr>
                <w:rFonts w:ascii="宋体" w:hAnsi="宋体" w:cs="宋体" w:hint="eastAsia"/>
                <w:color w:val="000000"/>
                <w:kern w:val="0"/>
                <w:sz w:val="22"/>
                <w:szCs w:val="22"/>
              </w:rPr>
              <w:br/>
              <w:t>办公地址：重庆市江北区桥北苑8号西南证券大厦</w:t>
            </w:r>
            <w:r w:rsidRPr="001B38C0">
              <w:rPr>
                <w:rFonts w:ascii="宋体" w:hAnsi="宋体" w:cs="宋体" w:hint="eastAsia"/>
                <w:color w:val="000000"/>
                <w:kern w:val="0"/>
                <w:sz w:val="22"/>
                <w:szCs w:val="22"/>
              </w:rPr>
              <w:br/>
              <w:t>法定代表人：余维佳</w:t>
            </w:r>
            <w:r w:rsidRPr="001B38C0">
              <w:rPr>
                <w:rFonts w:ascii="宋体" w:hAnsi="宋体" w:cs="宋体" w:hint="eastAsia"/>
                <w:color w:val="000000"/>
                <w:kern w:val="0"/>
                <w:sz w:val="22"/>
                <w:szCs w:val="22"/>
              </w:rPr>
              <w:br/>
              <w:t>联系人：张煜</w:t>
            </w:r>
            <w:r w:rsidRPr="001B38C0">
              <w:rPr>
                <w:rFonts w:ascii="宋体" w:hAnsi="宋体" w:cs="宋体" w:hint="eastAsia"/>
                <w:color w:val="000000"/>
                <w:kern w:val="0"/>
                <w:sz w:val="22"/>
                <w:szCs w:val="22"/>
              </w:rPr>
              <w:br/>
              <w:t>电话：023-63786633</w:t>
            </w:r>
            <w:r w:rsidRPr="001B38C0">
              <w:rPr>
                <w:rFonts w:ascii="宋体" w:hAnsi="宋体" w:cs="宋体" w:hint="eastAsia"/>
                <w:color w:val="000000"/>
                <w:kern w:val="0"/>
                <w:sz w:val="22"/>
                <w:szCs w:val="22"/>
              </w:rPr>
              <w:br/>
              <w:t>传真：023-63786212</w:t>
            </w:r>
            <w:r w:rsidRPr="001B38C0">
              <w:rPr>
                <w:rFonts w:ascii="宋体" w:hAnsi="宋体" w:cs="宋体" w:hint="eastAsia"/>
                <w:color w:val="000000"/>
                <w:kern w:val="0"/>
                <w:sz w:val="22"/>
                <w:szCs w:val="22"/>
              </w:rPr>
              <w:br/>
              <w:t>客服电话：4008-096-096</w:t>
            </w:r>
            <w:r w:rsidRPr="001B38C0">
              <w:rPr>
                <w:rFonts w:ascii="宋体" w:hAnsi="宋体" w:cs="宋体" w:hint="eastAsia"/>
                <w:color w:val="000000"/>
                <w:kern w:val="0"/>
                <w:sz w:val="22"/>
                <w:szCs w:val="22"/>
              </w:rPr>
              <w:br/>
              <w:t>公司网址：www.swsc.com.cn</w:t>
            </w:r>
          </w:p>
        </w:tc>
      </w:tr>
      <w:tr w:rsidR="00AF16FF" w:rsidRPr="001B38C0" w:rsidTr="00EA7C6B">
        <w:trPr>
          <w:trHeight w:val="270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39</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德邦证券股份有限公司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注册地址：上海市普陀区曹杨路510号南半幢9楼</w:t>
            </w:r>
            <w:r w:rsidRPr="001B38C0">
              <w:rPr>
                <w:rFonts w:ascii="宋体" w:hAnsi="宋体" w:cs="宋体" w:hint="eastAsia"/>
                <w:color w:val="000000"/>
                <w:kern w:val="0"/>
                <w:sz w:val="22"/>
                <w:szCs w:val="22"/>
              </w:rPr>
              <w:br/>
              <w:t>办公地址：上海市浦东新区福山路500号城建国际中心26楼</w:t>
            </w:r>
            <w:r w:rsidRPr="001B38C0">
              <w:rPr>
                <w:rFonts w:ascii="宋体" w:hAnsi="宋体" w:cs="宋体" w:hint="eastAsia"/>
                <w:color w:val="000000"/>
                <w:kern w:val="0"/>
                <w:sz w:val="22"/>
                <w:szCs w:val="22"/>
              </w:rPr>
              <w:br/>
              <w:t>法定代表人：姚文平</w:t>
            </w:r>
            <w:r w:rsidRPr="001B38C0">
              <w:rPr>
                <w:rFonts w:ascii="宋体" w:hAnsi="宋体" w:cs="宋体" w:hint="eastAsia"/>
                <w:color w:val="000000"/>
                <w:kern w:val="0"/>
                <w:sz w:val="22"/>
                <w:szCs w:val="22"/>
              </w:rPr>
              <w:br/>
              <w:t>联系人：朱磊</w:t>
            </w:r>
            <w:r w:rsidRPr="001B38C0">
              <w:rPr>
                <w:rFonts w:ascii="宋体" w:hAnsi="宋体" w:cs="宋体" w:hint="eastAsia"/>
                <w:color w:val="000000"/>
                <w:kern w:val="0"/>
                <w:sz w:val="22"/>
                <w:szCs w:val="22"/>
              </w:rPr>
              <w:br/>
              <w:t>电话：021-68761616</w:t>
            </w:r>
            <w:r w:rsidRPr="001B38C0">
              <w:rPr>
                <w:rFonts w:ascii="宋体" w:hAnsi="宋体" w:cs="宋体" w:hint="eastAsia"/>
                <w:color w:val="000000"/>
                <w:kern w:val="0"/>
                <w:sz w:val="22"/>
                <w:szCs w:val="22"/>
              </w:rPr>
              <w:br/>
              <w:t>传真：021-68767032</w:t>
            </w:r>
            <w:r w:rsidRPr="001B38C0">
              <w:rPr>
                <w:rFonts w:ascii="宋体" w:hAnsi="宋体" w:cs="宋体" w:hint="eastAsia"/>
                <w:color w:val="000000"/>
                <w:kern w:val="0"/>
                <w:sz w:val="22"/>
                <w:szCs w:val="22"/>
              </w:rPr>
              <w:br/>
              <w:t>客服电话：4008888128</w:t>
            </w:r>
            <w:r w:rsidRPr="001B38C0">
              <w:rPr>
                <w:rFonts w:ascii="宋体" w:hAnsi="宋体" w:cs="宋体" w:hint="eastAsia"/>
                <w:color w:val="000000"/>
                <w:kern w:val="0"/>
                <w:sz w:val="22"/>
                <w:szCs w:val="22"/>
              </w:rPr>
              <w:br/>
              <w:t>公司网址：www.tebon.com.cn</w:t>
            </w:r>
          </w:p>
        </w:tc>
      </w:tr>
      <w:tr w:rsidR="00AF16FF" w:rsidRPr="001B38C0" w:rsidTr="00EA7C6B">
        <w:trPr>
          <w:trHeight w:val="270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40</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中航证券有限公司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注册地址：南昌市红谷滩新区红谷中大道1619号国际金融大厦A座41楼</w:t>
            </w:r>
            <w:r w:rsidRPr="001B38C0">
              <w:rPr>
                <w:rFonts w:ascii="宋体" w:hAnsi="宋体" w:cs="宋体" w:hint="eastAsia"/>
                <w:color w:val="000000"/>
                <w:kern w:val="0"/>
                <w:sz w:val="22"/>
                <w:szCs w:val="22"/>
              </w:rPr>
              <w:br/>
              <w:t>办公地址：北京市朝阳区安立路60号润枫德尚6号楼3层中航证券</w:t>
            </w:r>
            <w:r w:rsidRPr="001B38C0">
              <w:rPr>
                <w:rFonts w:ascii="宋体" w:hAnsi="宋体" w:cs="宋体" w:hint="eastAsia"/>
                <w:color w:val="000000"/>
                <w:kern w:val="0"/>
                <w:sz w:val="22"/>
                <w:szCs w:val="22"/>
              </w:rPr>
              <w:br/>
              <w:t>法定代表人：王宜四</w:t>
            </w:r>
            <w:r w:rsidRPr="001B38C0">
              <w:rPr>
                <w:rFonts w:ascii="宋体" w:hAnsi="宋体" w:cs="宋体" w:hint="eastAsia"/>
                <w:color w:val="000000"/>
                <w:kern w:val="0"/>
                <w:sz w:val="22"/>
                <w:szCs w:val="22"/>
              </w:rPr>
              <w:br/>
              <w:t>联系人：史江蕊</w:t>
            </w:r>
            <w:r w:rsidRPr="001B38C0">
              <w:rPr>
                <w:rFonts w:ascii="宋体" w:hAnsi="宋体" w:cs="宋体" w:hint="eastAsia"/>
                <w:color w:val="000000"/>
                <w:kern w:val="0"/>
                <w:sz w:val="22"/>
                <w:szCs w:val="22"/>
              </w:rPr>
              <w:br/>
              <w:t>电话：010-64818301</w:t>
            </w:r>
            <w:r w:rsidRPr="001B38C0">
              <w:rPr>
                <w:rFonts w:ascii="宋体" w:hAnsi="宋体" w:cs="宋体" w:hint="eastAsia"/>
                <w:color w:val="000000"/>
                <w:kern w:val="0"/>
                <w:sz w:val="22"/>
                <w:szCs w:val="22"/>
              </w:rPr>
              <w:br/>
              <w:t>传真：010-64818443</w:t>
            </w:r>
            <w:r w:rsidRPr="001B38C0">
              <w:rPr>
                <w:rFonts w:ascii="宋体" w:hAnsi="宋体" w:cs="宋体" w:hint="eastAsia"/>
                <w:color w:val="000000"/>
                <w:kern w:val="0"/>
                <w:sz w:val="22"/>
                <w:szCs w:val="22"/>
              </w:rPr>
              <w:br/>
              <w:t>客服电话：400-8866-567</w:t>
            </w:r>
            <w:r w:rsidRPr="001B38C0">
              <w:rPr>
                <w:rFonts w:ascii="宋体" w:hAnsi="宋体" w:cs="宋体" w:hint="eastAsia"/>
                <w:color w:val="000000"/>
                <w:kern w:val="0"/>
                <w:sz w:val="22"/>
                <w:szCs w:val="22"/>
              </w:rPr>
              <w:br/>
              <w:t>公司网址：http://www.avicsec.com/</w:t>
            </w:r>
          </w:p>
        </w:tc>
      </w:tr>
      <w:tr w:rsidR="00AF16FF" w:rsidRPr="001B38C0" w:rsidTr="00EA7C6B">
        <w:trPr>
          <w:trHeight w:val="243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41</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国盛证券有限责任公司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注册地址:江西省南昌市北京西路88号江信国际金融大厦</w:t>
            </w:r>
            <w:r w:rsidRPr="001B38C0">
              <w:rPr>
                <w:rFonts w:ascii="宋体" w:hAnsi="宋体" w:cs="宋体" w:hint="eastAsia"/>
                <w:color w:val="000000"/>
                <w:kern w:val="0"/>
                <w:sz w:val="22"/>
                <w:szCs w:val="22"/>
              </w:rPr>
              <w:br/>
              <w:t>办公地址:江西省南昌市北京西路88号江信国际金融大厦</w:t>
            </w:r>
            <w:r w:rsidRPr="001B38C0">
              <w:rPr>
                <w:rFonts w:ascii="宋体" w:hAnsi="宋体" w:cs="宋体" w:hint="eastAsia"/>
                <w:color w:val="000000"/>
                <w:kern w:val="0"/>
                <w:sz w:val="22"/>
                <w:szCs w:val="22"/>
              </w:rPr>
              <w:br/>
              <w:t>法定代表人:曾小普</w:t>
            </w:r>
            <w:r w:rsidRPr="001B38C0">
              <w:rPr>
                <w:rFonts w:ascii="宋体" w:hAnsi="宋体" w:cs="宋体" w:hint="eastAsia"/>
                <w:color w:val="000000"/>
                <w:kern w:val="0"/>
                <w:sz w:val="22"/>
                <w:szCs w:val="22"/>
              </w:rPr>
              <w:br/>
              <w:t>联系人:俞驰</w:t>
            </w:r>
            <w:r w:rsidRPr="001B38C0">
              <w:rPr>
                <w:rFonts w:ascii="宋体" w:hAnsi="宋体" w:cs="宋体" w:hint="eastAsia"/>
                <w:color w:val="000000"/>
                <w:kern w:val="0"/>
                <w:sz w:val="22"/>
                <w:szCs w:val="22"/>
              </w:rPr>
              <w:br/>
              <w:t>联系电话:0791-86283080</w:t>
            </w:r>
            <w:r w:rsidRPr="001B38C0">
              <w:rPr>
                <w:rFonts w:ascii="宋体" w:hAnsi="宋体" w:cs="宋体" w:hint="eastAsia"/>
                <w:color w:val="000000"/>
                <w:kern w:val="0"/>
                <w:sz w:val="22"/>
                <w:szCs w:val="22"/>
              </w:rPr>
              <w:br/>
              <w:t>客服电话：4008222111</w:t>
            </w:r>
            <w:r w:rsidRPr="001B38C0">
              <w:rPr>
                <w:rFonts w:ascii="宋体" w:hAnsi="宋体" w:cs="宋体" w:hint="eastAsia"/>
                <w:color w:val="000000"/>
                <w:kern w:val="0"/>
                <w:sz w:val="22"/>
                <w:szCs w:val="22"/>
              </w:rPr>
              <w:br/>
              <w:t>公司网址:www.gsstock.com</w:t>
            </w:r>
          </w:p>
        </w:tc>
      </w:tr>
      <w:tr w:rsidR="00AF16FF" w:rsidRPr="001B38C0" w:rsidTr="00EA7C6B">
        <w:trPr>
          <w:trHeight w:val="216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lastRenderedPageBreak/>
              <w:t>42</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中国国际金融股份有限公司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注册地址：北京市建国门外大街1号国贸大厦2座27层及28层</w:t>
            </w:r>
            <w:r w:rsidRPr="001B38C0">
              <w:rPr>
                <w:rFonts w:ascii="宋体" w:hAnsi="宋体" w:cs="宋体" w:hint="eastAsia"/>
                <w:color w:val="000000"/>
                <w:kern w:val="0"/>
                <w:sz w:val="22"/>
                <w:szCs w:val="22"/>
              </w:rPr>
              <w:br/>
              <w:t>办公地址：北京市建国门外甲6号SK大厦</w:t>
            </w:r>
            <w:r w:rsidRPr="001B38C0">
              <w:rPr>
                <w:rFonts w:ascii="宋体" w:hAnsi="宋体" w:cs="宋体" w:hint="eastAsia"/>
                <w:color w:val="000000"/>
                <w:kern w:val="0"/>
                <w:sz w:val="22"/>
                <w:szCs w:val="22"/>
              </w:rPr>
              <w:br/>
              <w:t>法定代表人：丁学东</w:t>
            </w:r>
            <w:r w:rsidRPr="001B38C0">
              <w:rPr>
                <w:rFonts w:ascii="宋体" w:hAnsi="宋体" w:cs="宋体" w:hint="eastAsia"/>
                <w:color w:val="000000"/>
                <w:kern w:val="0"/>
                <w:sz w:val="22"/>
                <w:szCs w:val="22"/>
              </w:rPr>
              <w:br/>
              <w:t>联系人：杨涵宇</w:t>
            </w:r>
            <w:r w:rsidRPr="001B38C0">
              <w:rPr>
                <w:rFonts w:ascii="宋体" w:hAnsi="宋体" w:cs="宋体" w:hint="eastAsia"/>
                <w:color w:val="000000"/>
                <w:kern w:val="0"/>
                <w:sz w:val="22"/>
                <w:szCs w:val="22"/>
              </w:rPr>
              <w:br/>
              <w:t>联系电话：010-65051166</w:t>
            </w:r>
            <w:r w:rsidRPr="001B38C0">
              <w:rPr>
                <w:rFonts w:ascii="宋体" w:hAnsi="宋体" w:cs="宋体" w:hint="eastAsia"/>
                <w:color w:val="000000"/>
                <w:kern w:val="0"/>
                <w:sz w:val="22"/>
                <w:szCs w:val="22"/>
              </w:rPr>
              <w:br/>
              <w:t>客服电话：400-910-1166</w:t>
            </w:r>
            <w:r w:rsidRPr="001B38C0">
              <w:rPr>
                <w:rFonts w:ascii="宋体" w:hAnsi="宋体" w:cs="宋体" w:hint="eastAsia"/>
                <w:color w:val="000000"/>
                <w:kern w:val="0"/>
                <w:sz w:val="22"/>
                <w:szCs w:val="22"/>
              </w:rPr>
              <w:br/>
              <w:t>公司网址：www.cicc.com.cn</w:t>
            </w:r>
          </w:p>
        </w:tc>
      </w:tr>
      <w:tr w:rsidR="00AF16FF" w:rsidRPr="001B38C0" w:rsidTr="00EA7C6B">
        <w:trPr>
          <w:trHeight w:val="270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43</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大同证券有限责任公司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注册地址：大同市城区迎宾街15号桐城中央21层</w:t>
            </w:r>
            <w:r w:rsidRPr="001B38C0">
              <w:rPr>
                <w:rFonts w:ascii="宋体" w:hAnsi="宋体" w:cs="宋体" w:hint="eastAsia"/>
                <w:color w:val="000000"/>
                <w:kern w:val="0"/>
                <w:sz w:val="22"/>
                <w:szCs w:val="22"/>
              </w:rPr>
              <w:br/>
              <w:t>办公地址：山西省太原市长治路111号山西世贸中心A座F12、F13</w:t>
            </w:r>
            <w:r w:rsidRPr="001B38C0">
              <w:rPr>
                <w:rFonts w:ascii="宋体" w:hAnsi="宋体" w:cs="宋体" w:hint="eastAsia"/>
                <w:color w:val="000000"/>
                <w:kern w:val="0"/>
                <w:sz w:val="22"/>
                <w:szCs w:val="22"/>
              </w:rPr>
              <w:br/>
              <w:t>法定代表人：董祥</w:t>
            </w:r>
            <w:r w:rsidRPr="001B38C0">
              <w:rPr>
                <w:rFonts w:ascii="宋体" w:hAnsi="宋体" w:cs="宋体" w:hint="eastAsia"/>
                <w:color w:val="000000"/>
                <w:kern w:val="0"/>
                <w:sz w:val="22"/>
                <w:szCs w:val="22"/>
              </w:rPr>
              <w:br/>
              <w:t>联系人：薛津</w:t>
            </w:r>
            <w:r w:rsidRPr="001B38C0">
              <w:rPr>
                <w:rFonts w:ascii="宋体" w:hAnsi="宋体" w:cs="宋体" w:hint="eastAsia"/>
                <w:color w:val="000000"/>
                <w:kern w:val="0"/>
                <w:sz w:val="22"/>
                <w:szCs w:val="22"/>
              </w:rPr>
              <w:br/>
              <w:t>电话：0351-4130322</w:t>
            </w:r>
            <w:r w:rsidRPr="001B38C0">
              <w:rPr>
                <w:rFonts w:ascii="宋体" w:hAnsi="宋体" w:cs="宋体" w:hint="eastAsia"/>
                <w:color w:val="000000"/>
                <w:kern w:val="0"/>
                <w:sz w:val="22"/>
                <w:szCs w:val="22"/>
              </w:rPr>
              <w:br/>
              <w:t>传真：0351-4192803</w:t>
            </w:r>
            <w:r w:rsidRPr="001B38C0">
              <w:rPr>
                <w:rFonts w:ascii="宋体" w:hAnsi="宋体" w:cs="宋体" w:hint="eastAsia"/>
                <w:color w:val="000000"/>
                <w:kern w:val="0"/>
                <w:sz w:val="22"/>
                <w:szCs w:val="22"/>
              </w:rPr>
              <w:br/>
              <w:t>客服电话：4007121212</w:t>
            </w:r>
            <w:r w:rsidRPr="001B38C0">
              <w:rPr>
                <w:rFonts w:ascii="宋体" w:hAnsi="宋体" w:cs="宋体" w:hint="eastAsia"/>
                <w:color w:val="000000"/>
                <w:kern w:val="0"/>
                <w:sz w:val="22"/>
                <w:szCs w:val="22"/>
              </w:rPr>
              <w:br/>
              <w:t>公司网址：http://www.dtsbc.com.cn</w:t>
            </w:r>
          </w:p>
        </w:tc>
      </w:tr>
      <w:tr w:rsidR="00AF16FF" w:rsidRPr="001B38C0" w:rsidTr="00EA7C6B">
        <w:trPr>
          <w:trHeight w:val="216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44</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东海证券股份有限公司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注册地址：江苏省常州市延陵西路23号投资广场18楼</w:t>
            </w:r>
            <w:r w:rsidRPr="001B38C0">
              <w:rPr>
                <w:rFonts w:ascii="宋体" w:hAnsi="宋体" w:cs="宋体" w:hint="eastAsia"/>
                <w:color w:val="000000"/>
                <w:kern w:val="0"/>
                <w:sz w:val="22"/>
                <w:szCs w:val="22"/>
              </w:rPr>
              <w:br/>
              <w:t>办公地址：上海市浦东新区东方路1928号东海证券大厦</w:t>
            </w:r>
            <w:r w:rsidRPr="001B38C0">
              <w:rPr>
                <w:rFonts w:ascii="宋体" w:hAnsi="宋体" w:cs="宋体" w:hint="eastAsia"/>
                <w:color w:val="000000"/>
                <w:kern w:val="0"/>
                <w:sz w:val="22"/>
                <w:szCs w:val="22"/>
              </w:rPr>
              <w:br/>
              <w:t>法定代表人：朱科敏</w:t>
            </w:r>
            <w:r w:rsidRPr="001B38C0">
              <w:rPr>
                <w:rFonts w:ascii="宋体" w:hAnsi="宋体" w:cs="宋体" w:hint="eastAsia"/>
                <w:color w:val="000000"/>
                <w:kern w:val="0"/>
                <w:sz w:val="22"/>
                <w:szCs w:val="22"/>
              </w:rPr>
              <w:br/>
              <w:t>联系人：梁旭</w:t>
            </w:r>
            <w:r w:rsidRPr="001B38C0">
              <w:rPr>
                <w:rFonts w:ascii="宋体" w:hAnsi="宋体" w:cs="宋体" w:hint="eastAsia"/>
                <w:color w:val="000000"/>
                <w:kern w:val="0"/>
                <w:sz w:val="22"/>
                <w:szCs w:val="22"/>
              </w:rPr>
              <w:br/>
              <w:t>客服电话：95531；400-888-8588</w:t>
            </w:r>
            <w:r w:rsidRPr="001B38C0">
              <w:rPr>
                <w:rFonts w:ascii="宋体" w:hAnsi="宋体" w:cs="宋体" w:hint="eastAsia"/>
                <w:color w:val="000000"/>
                <w:kern w:val="0"/>
                <w:sz w:val="22"/>
                <w:szCs w:val="22"/>
              </w:rPr>
              <w:br/>
              <w:t>公司网址：www.longone.com.cn</w:t>
            </w:r>
          </w:p>
        </w:tc>
      </w:tr>
      <w:tr w:rsidR="00AF16FF" w:rsidRPr="001B38C0" w:rsidTr="00EA7C6B">
        <w:trPr>
          <w:trHeight w:val="270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45</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西部证券股份有限公司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注册地址：陕西省西安市东新街232号陕西信托大厦16-17层</w:t>
            </w:r>
            <w:r w:rsidRPr="001B38C0">
              <w:rPr>
                <w:rFonts w:ascii="宋体" w:hAnsi="宋体" w:cs="宋体" w:hint="eastAsia"/>
                <w:color w:val="000000"/>
                <w:kern w:val="0"/>
                <w:sz w:val="22"/>
                <w:szCs w:val="22"/>
              </w:rPr>
              <w:br/>
              <w:t>办公地址：陕西省西安市东新街232号陕西信托大厦6楼616室</w:t>
            </w:r>
            <w:r w:rsidRPr="001B38C0">
              <w:rPr>
                <w:rFonts w:ascii="宋体" w:hAnsi="宋体" w:cs="宋体" w:hint="eastAsia"/>
                <w:color w:val="000000"/>
                <w:kern w:val="0"/>
                <w:sz w:val="22"/>
                <w:szCs w:val="22"/>
              </w:rPr>
              <w:br/>
              <w:t>法定代表人：刘建武</w:t>
            </w:r>
            <w:r w:rsidRPr="001B38C0">
              <w:rPr>
                <w:rFonts w:ascii="宋体" w:hAnsi="宋体" w:cs="宋体" w:hint="eastAsia"/>
                <w:color w:val="000000"/>
                <w:kern w:val="0"/>
                <w:sz w:val="22"/>
                <w:szCs w:val="22"/>
              </w:rPr>
              <w:br/>
              <w:t>联系人：梁承华</w:t>
            </w:r>
            <w:r w:rsidRPr="001B38C0">
              <w:rPr>
                <w:rFonts w:ascii="宋体" w:hAnsi="宋体" w:cs="宋体" w:hint="eastAsia"/>
                <w:color w:val="000000"/>
                <w:kern w:val="0"/>
                <w:sz w:val="22"/>
                <w:szCs w:val="22"/>
              </w:rPr>
              <w:br/>
              <w:t>电话：029-87406168</w:t>
            </w:r>
            <w:r w:rsidRPr="001B38C0">
              <w:rPr>
                <w:rFonts w:ascii="宋体" w:hAnsi="宋体" w:cs="宋体" w:hint="eastAsia"/>
                <w:color w:val="000000"/>
                <w:kern w:val="0"/>
                <w:sz w:val="22"/>
                <w:szCs w:val="22"/>
              </w:rPr>
              <w:br/>
              <w:t>传真：029-87406710</w:t>
            </w:r>
            <w:r w:rsidRPr="001B38C0">
              <w:rPr>
                <w:rFonts w:ascii="宋体" w:hAnsi="宋体" w:cs="宋体" w:hint="eastAsia"/>
                <w:color w:val="000000"/>
                <w:kern w:val="0"/>
                <w:sz w:val="22"/>
                <w:szCs w:val="22"/>
              </w:rPr>
              <w:br/>
              <w:t>客服电话：95582</w:t>
            </w:r>
            <w:r w:rsidRPr="001B38C0">
              <w:rPr>
                <w:rFonts w:ascii="宋体" w:hAnsi="宋体" w:cs="宋体" w:hint="eastAsia"/>
                <w:color w:val="000000"/>
                <w:kern w:val="0"/>
                <w:sz w:val="22"/>
                <w:szCs w:val="22"/>
              </w:rPr>
              <w:br/>
              <w:t>公司网址：http://www.westsecu.com/</w:t>
            </w:r>
          </w:p>
        </w:tc>
      </w:tr>
      <w:tr w:rsidR="00AF16FF" w:rsidRPr="001B38C0" w:rsidTr="00EA7C6B">
        <w:trPr>
          <w:trHeight w:val="7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46</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新时代证券股份有限公司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注册地址:北京市海淀区北三环西路99号院1号楼15层1501</w:t>
            </w:r>
            <w:r w:rsidRPr="001B38C0">
              <w:rPr>
                <w:rFonts w:ascii="宋体" w:hAnsi="宋体" w:cs="宋体" w:hint="eastAsia"/>
                <w:color w:val="000000"/>
                <w:kern w:val="0"/>
                <w:sz w:val="22"/>
                <w:szCs w:val="22"/>
              </w:rPr>
              <w:br/>
              <w:t>办公地址:北京市海淀区北三环西路99号院1号楼15层1501</w:t>
            </w:r>
            <w:r w:rsidRPr="001B38C0">
              <w:rPr>
                <w:rFonts w:ascii="宋体" w:hAnsi="宋体" w:cs="宋体" w:hint="eastAsia"/>
                <w:color w:val="000000"/>
                <w:kern w:val="0"/>
                <w:sz w:val="22"/>
                <w:szCs w:val="22"/>
              </w:rPr>
              <w:br/>
              <w:t>法定代表人：田德军</w:t>
            </w:r>
            <w:r w:rsidRPr="001B38C0">
              <w:rPr>
                <w:rFonts w:ascii="宋体" w:hAnsi="宋体" w:cs="宋体" w:hint="eastAsia"/>
                <w:color w:val="000000"/>
                <w:kern w:val="0"/>
                <w:sz w:val="22"/>
                <w:szCs w:val="22"/>
              </w:rPr>
              <w:br/>
              <w:t>联系人：田芳芳</w:t>
            </w:r>
            <w:r w:rsidRPr="001B38C0">
              <w:rPr>
                <w:rFonts w:ascii="宋体" w:hAnsi="宋体" w:cs="宋体" w:hint="eastAsia"/>
                <w:color w:val="000000"/>
                <w:kern w:val="0"/>
                <w:sz w:val="22"/>
                <w:szCs w:val="22"/>
              </w:rPr>
              <w:br/>
              <w:t xml:space="preserve">联系电话：010-83561146　</w:t>
            </w:r>
            <w:r w:rsidRPr="001B38C0">
              <w:rPr>
                <w:rFonts w:ascii="宋体" w:hAnsi="宋体" w:cs="宋体" w:hint="eastAsia"/>
                <w:color w:val="000000"/>
                <w:kern w:val="0"/>
                <w:sz w:val="22"/>
                <w:szCs w:val="22"/>
              </w:rPr>
              <w:br/>
              <w:t>客服电话：4006989898</w:t>
            </w:r>
            <w:r w:rsidRPr="001B38C0">
              <w:rPr>
                <w:rFonts w:ascii="宋体" w:hAnsi="宋体" w:cs="宋体" w:hint="eastAsia"/>
                <w:color w:val="000000"/>
                <w:kern w:val="0"/>
                <w:sz w:val="22"/>
                <w:szCs w:val="22"/>
              </w:rPr>
              <w:br/>
            </w:r>
            <w:r w:rsidRPr="001B38C0">
              <w:rPr>
                <w:rFonts w:ascii="宋体" w:hAnsi="宋体" w:cs="宋体" w:hint="eastAsia"/>
                <w:color w:val="000000"/>
                <w:kern w:val="0"/>
                <w:sz w:val="22"/>
                <w:szCs w:val="22"/>
              </w:rPr>
              <w:lastRenderedPageBreak/>
              <w:t>公司网址：www.xsdzq.cn</w:t>
            </w:r>
          </w:p>
        </w:tc>
      </w:tr>
      <w:tr w:rsidR="00AF16FF" w:rsidRPr="001B38C0" w:rsidTr="00EA7C6B">
        <w:trPr>
          <w:trHeight w:val="216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lastRenderedPageBreak/>
              <w:t>47</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金元证券股份有限公司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注册地址：海口市南宝路36号证券大厦4楼</w:t>
            </w:r>
            <w:r w:rsidRPr="001B38C0">
              <w:rPr>
                <w:rFonts w:ascii="宋体" w:hAnsi="宋体" w:cs="宋体" w:hint="eastAsia"/>
                <w:color w:val="000000"/>
                <w:kern w:val="0"/>
                <w:sz w:val="22"/>
                <w:szCs w:val="22"/>
              </w:rPr>
              <w:br/>
              <w:t>办公地址：深圳市深南大道4001号时代金融中心17层</w:t>
            </w:r>
            <w:r w:rsidRPr="001B38C0">
              <w:rPr>
                <w:rFonts w:ascii="宋体" w:hAnsi="宋体" w:cs="宋体" w:hint="eastAsia"/>
                <w:color w:val="000000"/>
                <w:kern w:val="0"/>
                <w:sz w:val="22"/>
                <w:szCs w:val="22"/>
              </w:rPr>
              <w:br/>
              <w:t>法定代表人：陆涛</w:t>
            </w:r>
            <w:r w:rsidRPr="001B38C0">
              <w:rPr>
                <w:rFonts w:ascii="宋体" w:hAnsi="宋体" w:cs="宋体" w:hint="eastAsia"/>
                <w:color w:val="000000"/>
                <w:kern w:val="0"/>
                <w:sz w:val="22"/>
                <w:szCs w:val="22"/>
              </w:rPr>
              <w:br/>
              <w:t>联系人：马贤清</w:t>
            </w:r>
            <w:r w:rsidRPr="001B38C0">
              <w:rPr>
                <w:rFonts w:ascii="宋体" w:hAnsi="宋体" w:cs="宋体" w:hint="eastAsia"/>
                <w:color w:val="000000"/>
                <w:kern w:val="0"/>
                <w:sz w:val="22"/>
                <w:szCs w:val="22"/>
              </w:rPr>
              <w:br/>
              <w:t>联系电话：0755-83025022</w:t>
            </w:r>
            <w:r w:rsidRPr="001B38C0">
              <w:rPr>
                <w:rFonts w:ascii="宋体" w:hAnsi="宋体" w:cs="宋体" w:hint="eastAsia"/>
                <w:color w:val="000000"/>
                <w:kern w:val="0"/>
                <w:sz w:val="22"/>
                <w:szCs w:val="22"/>
              </w:rPr>
              <w:br/>
              <w:t>客服电话：4008-888-228</w:t>
            </w:r>
            <w:r w:rsidRPr="001B38C0">
              <w:rPr>
                <w:rFonts w:ascii="宋体" w:hAnsi="宋体" w:cs="宋体" w:hint="eastAsia"/>
                <w:color w:val="000000"/>
                <w:kern w:val="0"/>
                <w:sz w:val="22"/>
                <w:szCs w:val="22"/>
              </w:rPr>
              <w:br/>
              <w:t>公司网址：www.jyzq.cn</w:t>
            </w:r>
          </w:p>
        </w:tc>
      </w:tr>
      <w:tr w:rsidR="00AF16FF" w:rsidRPr="001B38C0" w:rsidTr="00EA7C6B">
        <w:trPr>
          <w:trHeight w:val="243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48</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万联证券有限责任公司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注册地址：广州市天河区珠江东路11号高德置地广场F栋18、19层</w:t>
            </w:r>
            <w:r w:rsidRPr="001B38C0">
              <w:rPr>
                <w:rFonts w:ascii="宋体" w:hAnsi="宋体" w:cs="宋体" w:hint="eastAsia"/>
                <w:color w:val="000000"/>
                <w:kern w:val="0"/>
                <w:sz w:val="22"/>
                <w:szCs w:val="22"/>
              </w:rPr>
              <w:br/>
              <w:t>办公地址：广州市天河区珠江东路11号高德置地广场F栋18、19层</w:t>
            </w:r>
            <w:r w:rsidRPr="001B38C0">
              <w:rPr>
                <w:rFonts w:ascii="宋体" w:hAnsi="宋体" w:cs="宋体" w:hint="eastAsia"/>
                <w:color w:val="000000"/>
                <w:kern w:val="0"/>
                <w:sz w:val="22"/>
                <w:szCs w:val="22"/>
              </w:rPr>
              <w:br/>
              <w:t>法定代表人：张建军</w:t>
            </w:r>
            <w:r w:rsidRPr="001B38C0">
              <w:rPr>
                <w:rFonts w:ascii="宋体" w:hAnsi="宋体" w:cs="宋体" w:hint="eastAsia"/>
                <w:color w:val="000000"/>
                <w:kern w:val="0"/>
                <w:sz w:val="22"/>
                <w:szCs w:val="22"/>
              </w:rPr>
              <w:br/>
              <w:t>联系人:王鑫</w:t>
            </w:r>
            <w:r w:rsidRPr="001B38C0">
              <w:rPr>
                <w:rFonts w:ascii="宋体" w:hAnsi="宋体" w:cs="宋体" w:hint="eastAsia"/>
                <w:color w:val="000000"/>
                <w:kern w:val="0"/>
                <w:sz w:val="22"/>
                <w:szCs w:val="22"/>
              </w:rPr>
              <w:br/>
              <w:t>联系电话：020-38286651</w:t>
            </w:r>
            <w:r w:rsidRPr="001B38C0">
              <w:rPr>
                <w:rFonts w:ascii="宋体" w:hAnsi="宋体" w:cs="宋体" w:hint="eastAsia"/>
                <w:color w:val="000000"/>
                <w:kern w:val="0"/>
                <w:sz w:val="22"/>
                <w:szCs w:val="22"/>
              </w:rPr>
              <w:br/>
              <w:t>客服电话:400-8888-133</w:t>
            </w:r>
            <w:r w:rsidRPr="001B38C0">
              <w:rPr>
                <w:rFonts w:ascii="宋体" w:hAnsi="宋体" w:cs="宋体" w:hint="eastAsia"/>
                <w:color w:val="000000"/>
                <w:kern w:val="0"/>
                <w:sz w:val="22"/>
                <w:szCs w:val="22"/>
              </w:rPr>
              <w:br/>
              <w:t>公司网址：www.wlzq.com.cn</w:t>
            </w:r>
          </w:p>
        </w:tc>
      </w:tr>
      <w:tr w:rsidR="00AF16FF" w:rsidRPr="001B38C0" w:rsidTr="00EA7C6B">
        <w:trPr>
          <w:trHeight w:val="216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49</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国金证券股份有限公司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注册地址：成都市东城根上街95号</w:t>
            </w:r>
            <w:r w:rsidRPr="001B38C0">
              <w:rPr>
                <w:rFonts w:ascii="宋体" w:hAnsi="宋体" w:cs="宋体" w:hint="eastAsia"/>
                <w:color w:val="000000"/>
                <w:kern w:val="0"/>
                <w:sz w:val="22"/>
                <w:szCs w:val="22"/>
              </w:rPr>
              <w:br/>
              <w:t>办公地址：成都市东城根上街95号</w:t>
            </w:r>
            <w:r w:rsidRPr="001B38C0">
              <w:rPr>
                <w:rFonts w:ascii="宋体" w:hAnsi="宋体" w:cs="宋体" w:hint="eastAsia"/>
                <w:color w:val="000000"/>
                <w:kern w:val="0"/>
                <w:sz w:val="22"/>
                <w:szCs w:val="22"/>
              </w:rPr>
              <w:br/>
              <w:t>法定代表人：冉云</w:t>
            </w:r>
            <w:r w:rsidRPr="001B38C0">
              <w:rPr>
                <w:rFonts w:ascii="宋体" w:hAnsi="宋体" w:cs="宋体" w:hint="eastAsia"/>
                <w:color w:val="000000"/>
                <w:kern w:val="0"/>
                <w:sz w:val="22"/>
                <w:szCs w:val="22"/>
              </w:rPr>
              <w:br/>
              <w:t>联系人：刘婧漪、贾鹏</w:t>
            </w:r>
            <w:r w:rsidRPr="001B38C0">
              <w:rPr>
                <w:rFonts w:ascii="宋体" w:hAnsi="宋体" w:cs="宋体" w:hint="eastAsia"/>
                <w:color w:val="000000"/>
                <w:kern w:val="0"/>
                <w:sz w:val="22"/>
                <w:szCs w:val="22"/>
              </w:rPr>
              <w:br/>
              <w:t>联系电话：028-86690057、028-86690058</w:t>
            </w:r>
            <w:r w:rsidRPr="001B38C0">
              <w:rPr>
                <w:rFonts w:ascii="宋体" w:hAnsi="宋体" w:cs="宋体" w:hint="eastAsia"/>
                <w:color w:val="000000"/>
                <w:kern w:val="0"/>
                <w:sz w:val="22"/>
                <w:szCs w:val="22"/>
              </w:rPr>
              <w:br/>
              <w:t>传真：028-86690126</w:t>
            </w:r>
            <w:r w:rsidRPr="001B38C0">
              <w:rPr>
                <w:rFonts w:ascii="宋体" w:hAnsi="宋体" w:cs="宋体" w:hint="eastAsia"/>
                <w:color w:val="000000"/>
                <w:kern w:val="0"/>
                <w:sz w:val="22"/>
                <w:szCs w:val="22"/>
              </w:rPr>
              <w:br/>
              <w:t>客服电话：95310</w:t>
            </w:r>
            <w:r w:rsidRPr="001B38C0">
              <w:rPr>
                <w:rFonts w:ascii="宋体" w:hAnsi="宋体" w:cs="宋体" w:hint="eastAsia"/>
                <w:color w:val="000000"/>
                <w:kern w:val="0"/>
                <w:sz w:val="22"/>
                <w:szCs w:val="22"/>
              </w:rPr>
              <w:br/>
              <w:t>公司网址：www.gjzq.com.cn</w:t>
            </w:r>
          </w:p>
        </w:tc>
      </w:tr>
      <w:tr w:rsidR="00AF16FF" w:rsidRPr="001B38C0" w:rsidTr="00EA7C6B">
        <w:trPr>
          <w:trHeight w:val="189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50</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财富证券有限责任公司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注册地址：长沙市芙蓉中路二段80号顺天国际财富中心26楼</w:t>
            </w:r>
            <w:r w:rsidRPr="001B38C0">
              <w:rPr>
                <w:rFonts w:ascii="宋体" w:hAnsi="宋体" w:cs="宋体" w:hint="eastAsia"/>
                <w:color w:val="000000"/>
                <w:kern w:val="0"/>
                <w:sz w:val="22"/>
                <w:szCs w:val="22"/>
              </w:rPr>
              <w:br/>
              <w:t>办公地址：长沙市芙蓉中路二段80号顺天国际财富中心26楼</w:t>
            </w:r>
            <w:r w:rsidRPr="001B38C0">
              <w:rPr>
                <w:rFonts w:ascii="宋体" w:hAnsi="宋体" w:cs="宋体" w:hint="eastAsia"/>
                <w:color w:val="000000"/>
                <w:kern w:val="0"/>
                <w:sz w:val="22"/>
                <w:szCs w:val="22"/>
              </w:rPr>
              <w:br/>
              <w:t>法定代表人：蔡一兵</w:t>
            </w:r>
            <w:r w:rsidRPr="001B38C0">
              <w:rPr>
                <w:rFonts w:ascii="宋体" w:hAnsi="宋体" w:cs="宋体" w:hint="eastAsia"/>
                <w:color w:val="000000"/>
                <w:kern w:val="0"/>
                <w:sz w:val="22"/>
                <w:szCs w:val="22"/>
              </w:rPr>
              <w:br/>
              <w:t>客服电话： 400-88-35316（全国）</w:t>
            </w:r>
            <w:r w:rsidRPr="001B38C0">
              <w:rPr>
                <w:rFonts w:ascii="宋体" w:hAnsi="宋体" w:cs="宋体" w:hint="eastAsia"/>
                <w:color w:val="000000"/>
                <w:kern w:val="0"/>
                <w:sz w:val="22"/>
                <w:szCs w:val="22"/>
              </w:rPr>
              <w:br/>
              <w:t>公司网址:www.cfzq.com</w:t>
            </w:r>
          </w:p>
        </w:tc>
      </w:tr>
      <w:tr w:rsidR="00AF16FF" w:rsidRPr="001B38C0" w:rsidTr="00EA7C6B">
        <w:trPr>
          <w:trHeight w:val="270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51</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华鑫证券有限责任公司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注册地址：深圳市福田区金田路4018号安联大厦28层A01、B01（b）单元</w:t>
            </w:r>
            <w:r w:rsidRPr="001B38C0">
              <w:rPr>
                <w:rFonts w:ascii="宋体" w:hAnsi="宋体" w:cs="宋体" w:hint="eastAsia"/>
                <w:color w:val="000000"/>
                <w:kern w:val="0"/>
                <w:sz w:val="22"/>
                <w:szCs w:val="22"/>
              </w:rPr>
              <w:br/>
              <w:t>办公地址：上海市徐汇区宛平南路8号</w:t>
            </w:r>
            <w:r w:rsidRPr="001B38C0">
              <w:rPr>
                <w:rFonts w:ascii="宋体" w:hAnsi="宋体" w:cs="宋体" w:hint="eastAsia"/>
                <w:color w:val="000000"/>
                <w:kern w:val="0"/>
                <w:sz w:val="22"/>
                <w:szCs w:val="22"/>
              </w:rPr>
              <w:br/>
              <w:t>法定代表人：俞洋</w:t>
            </w:r>
            <w:r w:rsidRPr="001B38C0">
              <w:rPr>
                <w:rFonts w:ascii="宋体" w:hAnsi="宋体" w:cs="宋体" w:hint="eastAsia"/>
                <w:color w:val="000000"/>
                <w:kern w:val="0"/>
                <w:sz w:val="22"/>
                <w:szCs w:val="22"/>
              </w:rPr>
              <w:br/>
              <w:t>联系人：王逍</w:t>
            </w:r>
            <w:r w:rsidRPr="001B38C0">
              <w:rPr>
                <w:rFonts w:ascii="宋体" w:hAnsi="宋体" w:cs="宋体" w:hint="eastAsia"/>
                <w:color w:val="000000"/>
                <w:kern w:val="0"/>
                <w:sz w:val="22"/>
                <w:szCs w:val="22"/>
              </w:rPr>
              <w:br/>
              <w:t>电话：021-64339000</w:t>
            </w:r>
            <w:r w:rsidRPr="001B38C0">
              <w:rPr>
                <w:rFonts w:ascii="宋体" w:hAnsi="宋体" w:cs="宋体" w:hint="eastAsia"/>
                <w:color w:val="000000"/>
                <w:kern w:val="0"/>
                <w:sz w:val="22"/>
                <w:szCs w:val="22"/>
              </w:rPr>
              <w:br/>
              <w:t>传真：021-54967293</w:t>
            </w:r>
            <w:r w:rsidRPr="001B38C0">
              <w:rPr>
                <w:rFonts w:ascii="宋体" w:hAnsi="宋体" w:cs="宋体" w:hint="eastAsia"/>
                <w:color w:val="000000"/>
                <w:kern w:val="0"/>
                <w:sz w:val="22"/>
                <w:szCs w:val="22"/>
              </w:rPr>
              <w:br/>
              <w:t>客服电话：021-32109999；029-68918888；4001099918</w:t>
            </w:r>
            <w:r w:rsidRPr="001B38C0">
              <w:rPr>
                <w:rFonts w:ascii="宋体" w:hAnsi="宋体" w:cs="宋体" w:hint="eastAsia"/>
                <w:color w:val="000000"/>
                <w:kern w:val="0"/>
                <w:sz w:val="22"/>
                <w:szCs w:val="22"/>
              </w:rPr>
              <w:br/>
              <w:t>公司网址：www.cfsc.com.cn</w:t>
            </w:r>
          </w:p>
        </w:tc>
      </w:tr>
      <w:tr w:rsidR="00AF16FF" w:rsidRPr="001B38C0" w:rsidTr="00EA7C6B">
        <w:trPr>
          <w:trHeight w:val="270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lastRenderedPageBreak/>
              <w:t>52</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天相投资顾问有限公司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注册地址：北京市西城区金融街19号富凯大厦B座701</w:t>
            </w:r>
            <w:r w:rsidRPr="001B38C0">
              <w:rPr>
                <w:rFonts w:ascii="宋体" w:hAnsi="宋体" w:cs="宋体" w:hint="eastAsia"/>
                <w:color w:val="000000"/>
                <w:kern w:val="0"/>
                <w:sz w:val="22"/>
                <w:szCs w:val="22"/>
              </w:rPr>
              <w:br/>
              <w:t>办公地址：北京市西城区新街口外大街28号C座5层</w:t>
            </w:r>
            <w:r w:rsidRPr="001B38C0">
              <w:rPr>
                <w:rFonts w:ascii="宋体" w:hAnsi="宋体" w:cs="宋体" w:hint="eastAsia"/>
                <w:color w:val="000000"/>
                <w:kern w:val="0"/>
                <w:sz w:val="22"/>
                <w:szCs w:val="22"/>
              </w:rPr>
              <w:br/>
              <w:t>法定代表人：林义相</w:t>
            </w:r>
            <w:r w:rsidRPr="001B38C0">
              <w:rPr>
                <w:rFonts w:ascii="宋体" w:hAnsi="宋体" w:cs="宋体" w:hint="eastAsia"/>
                <w:color w:val="000000"/>
                <w:kern w:val="0"/>
                <w:sz w:val="22"/>
                <w:szCs w:val="22"/>
              </w:rPr>
              <w:br/>
              <w:t>联系人：李景平</w:t>
            </w:r>
            <w:r w:rsidRPr="001B38C0">
              <w:rPr>
                <w:rFonts w:ascii="宋体" w:hAnsi="宋体" w:cs="宋体" w:hint="eastAsia"/>
                <w:color w:val="000000"/>
                <w:kern w:val="0"/>
                <w:sz w:val="22"/>
                <w:szCs w:val="22"/>
              </w:rPr>
              <w:br/>
              <w:t>客服电话：010-66045678</w:t>
            </w:r>
            <w:r w:rsidRPr="001B38C0">
              <w:rPr>
                <w:rFonts w:ascii="宋体" w:hAnsi="宋体" w:cs="宋体" w:hint="eastAsia"/>
                <w:color w:val="000000"/>
                <w:kern w:val="0"/>
                <w:sz w:val="22"/>
                <w:szCs w:val="22"/>
              </w:rPr>
              <w:br/>
              <w:t>传真：010-66045518</w:t>
            </w:r>
            <w:r w:rsidRPr="001B38C0">
              <w:rPr>
                <w:rFonts w:ascii="宋体" w:hAnsi="宋体" w:cs="宋体" w:hint="eastAsia"/>
                <w:color w:val="000000"/>
                <w:kern w:val="0"/>
                <w:sz w:val="22"/>
                <w:szCs w:val="22"/>
              </w:rPr>
              <w:br/>
              <w:t>公司网址：http://www.txsec.com</w:t>
            </w:r>
            <w:r w:rsidRPr="001B38C0">
              <w:rPr>
                <w:rFonts w:ascii="宋体" w:hAnsi="宋体" w:cs="宋体" w:hint="eastAsia"/>
                <w:color w:val="000000"/>
                <w:kern w:val="0"/>
                <w:sz w:val="22"/>
                <w:szCs w:val="22"/>
              </w:rPr>
              <w:br/>
              <w:t>公司基金网公司网址：www.jjm.com.cn</w:t>
            </w:r>
          </w:p>
        </w:tc>
      </w:tr>
      <w:tr w:rsidR="00AF16FF" w:rsidRPr="001B38C0" w:rsidTr="00EA7C6B">
        <w:trPr>
          <w:trHeight w:val="270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53</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联讯证券股份有限公司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注册地址：广东省惠州市惠城区江北东江三路惠州广播电视新闻中心三、四楼</w:t>
            </w:r>
            <w:r w:rsidRPr="001B38C0">
              <w:rPr>
                <w:rFonts w:ascii="宋体" w:hAnsi="宋体" w:cs="宋体" w:hint="eastAsia"/>
                <w:color w:val="000000"/>
                <w:kern w:val="0"/>
                <w:sz w:val="22"/>
                <w:szCs w:val="22"/>
              </w:rPr>
              <w:br/>
              <w:t>办公地址：广东省惠州市惠城区江北东江三路惠州广播电视新闻中心三、四楼</w:t>
            </w:r>
            <w:r w:rsidRPr="001B38C0">
              <w:rPr>
                <w:rFonts w:ascii="宋体" w:hAnsi="宋体" w:cs="宋体" w:hint="eastAsia"/>
                <w:color w:val="000000"/>
                <w:kern w:val="0"/>
                <w:sz w:val="22"/>
                <w:szCs w:val="22"/>
              </w:rPr>
              <w:br/>
              <w:t>法定代表人：徐刚</w:t>
            </w:r>
            <w:r w:rsidRPr="001B38C0">
              <w:rPr>
                <w:rFonts w:ascii="宋体" w:hAnsi="宋体" w:cs="宋体" w:hint="eastAsia"/>
                <w:color w:val="000000"/>
                <w:kern w:val="0"/>
                <w:sz w:val="22"/>
                <w:szCs w:val="22"/>
              </w:rPr>
              <w:br/>
              <w:t>联系人：郭晴</w:t>
            </w:r>
            <w:r w:rsidRPr="001B38C0">
              <w:rPr>
                <w:rFonts w:ascii="宋体" w:hAnsi="宋体" w:cs="宋体" w:hint="eastAsia"/>
                <w:color w:val="000000"/>
                <w:kern w:val="0"/>
                <w:sz w:val="22"/>
                <w:szCs w:val="22"/>
              </w:rPr>
              <w:br/>
              <w:t>电话：0752-2119391</w:t>
            </w:r>
            <w:r w:rsidRPr="001B38C0">
              <w:rPr>
                <w:rFonts w:ascii="宋体" w:hAnsi="宋体" w:cs="宋体" w:hint="eastAsia"/>
                <w:color w:val="000000"/>
                <w:kern w:val="0"/>
                <w:sz w:val="22"/>
                <w:szCs w:val="22"/>
              </w:rPr>
              <w:br/>
              <w:t>传真：0752-2119369</w:t>
            </w:r>
            <w:r w:rsidRPr="001B38C0">
              <w:rPr>
                <w:rFonts w:ascii="宋体" w:hAnsi="宋体" w:cs="宋体" w:hint="eastAsia"/>
                <w:color w:val="000000"/>
                <w:kern w:val="0"/>
                <w:sz w:val="22"/>
                <w:szCs w:val="22"/>
              </w:rPr>
              <w:br/>
              <w:t>客服电话：95564</w:t>
            </w:r>
            <w:r w:rsidRPr="001B38C0">
              <w:rPr>
                <w:rFonts w:ascii="宋体" w:hAnsi="宋体" w:cs="宋体" w:hint="eastAsia"/>
                <w:color w:val="000000"/>
                <w:kern w:val="0"/>
                <w:sz w:val="22"/>
                <w:szCs w:val="22"/>
              </w:rPr>
              <w:br/>
              <w:t>公司网址：www.lxzq.com.cn</w:t>
            </w:r>
          </w:p>
        </w:tc>
      </w:tr>
      <w:tr w:rsidR="00AF16FF" w:rsidRPr="001B38C0" w:rsidTr="00EA7C6B">
        <w:trPr>
          <w:trHeight w:val="270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54</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东兴证券股份有限公司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注册地址：北京市西城区金融大街5号新盛大厦B座12-15层</w:t>
            </w:r>
            <w:r w:rsidRPr="001B38C0">
              <w:rPr>
                <w:rFonts w:ascii="宋体" w:hAnsi="宋体" w:cs="宋体" w:hint="eastAsia"/>
                <w:color w:val="000000"/>
                <w:kern w:val="0"/>
                <w:sz w:val="22"/>
                <w:szCs w:val="22"/>
              </w:rPr>
              <w:br/>
              <w:t>办公地址：北京市西城区金融大街5号新盛大厦B座12-15层</w:t>
            </w:r>
            <w:r w:rsidRPr="001B38C0">
              <w:rPr>
                <w:rFonts w:ascii="宋体" w:hAnsi="宋体" w:cs="宋体" w:hint="eastAsia"/>
                <w:color w:val="000000"/>
                <w:kern w:val="0"/>
                <w:sz w:val="22"/>
                <w:szCs w:val="22"/>
              </w:rPr>
              <w:br/>
              <w:t>法定代表人：魏庆华</w:t>
            </w:r>
            <w:r w:rsidRPr="001B38C0">
              <w:rPr>
                <w:rFonts w:ascii="宋体" w:hAnsi="宋体" w:cs="宋体" w:hint="eastAsia"/>
                <w:color w:val="000000"/>
                <w:kern w:val="0"/>
                <w:sz w:val="22"/>
                <w:szCs w:val="22"/>
              </w:rPr>
              <w:br/>
              <w:t>联系人：汤漫川</w:t>
            </w:r>
            <w:r w:rsidRPr="001B38C0">
              <w:rPr>
                <w:rFonts w:ascii="宋体" w:hAnsi="宋体" w:cs="宋体" w:hint="eastAsia"/>
                <w:color w:val="000000"/>
                <w:kern w:val="0"/>
                <w:sz w:val="22"/>
                <w:szCs w:val="22"/>
              </w:rPr>
              <w:br/>
              <w:t>电话：010-66555316</w:t>
            </w:r>
            <w:r w:rsidRPr="001B38C0">
              <w:rPr>
                <w:rFonts w:ascii="宋体" w:hAnsi="宋体" w:cs="宋体" w:hint="eastAsia"/>
                <w:color w:val="000000"/>
                <w:kern w:val="0"/>
                <w:sz w:val="22"/>
                <w:szCs w:val="22"/>
              </w:rPr>
              <w:br/>
              <w:t>传真：010-66555133</w:t>
            </w:r>
            <w:r w:rsidRPr="001B38C0">
              <w:rPr>
                <w:rFonts w:ascii="宋体" w:hAnsi="宋体" w:cs="宋体" w:hint="eastAsia"/>
                <w:color w:val="000000"/>
                <w:kern w:val="0"/>
                <w:sz w:val="22"/>
                <w:szCs w:val="22"/>
              </w:rPr>
              <w:br/>
              <w:t>客服电话：4008888993</w:t>
            </w:r>
            <w:r w:rsidRPr="001B38C0">
              <w:rPr>
                <w:rFonts w:ascii="宋体" w:hAnsi="宋体" w:cs="宋体" w:hint="eastAsia"/>
                <w:color w:val="000000"/>
                <w:kern w:val="0"/>
                <w:sz w:val="22"/>
                <w:szCs w:val="22"/>
              </w:rPr>
              <w:br/>
              <w:t>公司网址：www.dxzq.net</w:t>
            </w:r>
          </w:p>
        </w:tc>
      </w:tr>
      <w:tr w:rsidR="00AF16FF" w:rsidRPr="001B38C0" w:rsidTr="00EA7C6B">
        <w:trPr>
          <w:trHeight w:val="270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55</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开源证券股份有限公司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注册地址：西安市高新区锦业路1号都市之门B座5层</w:t>
            </w:r>
            <w:r w:rsidRPr="001B38C0">
              <w:rPr>
                <w:rFonts w:ascii="宋体" w:hAnsi="宋体" w:cs="宋体" w:hint="eastAsia"/>
                <w:color w:val="000000"/>
                <w:kern w:val="0"/>
                <w:sz w:val="22"/>
                <w:szCs w:val="22"/>
              </w:rPr>
              <w:br/>
              <w:t>办公地址：西安市高新区锦业路1号都市之门B座5层</w:t>
            </w:r>
            <w:r w:rsidRPr="001B38C0">
              <w:rPr>
                <w:rFonts w:ascii="宋体" w:hAnsi="宋体" w:cs="宋体" w:hint="eastAsia"/>
                <w:color w:val="000000"/>
                <w:kern w:val="0"/>
                <w:sz w:val="22"/>
                <w:szCs w:val="22"/>
              </w:rPr>
              <w:br/>
              <w:t>法定代表人：李刚</w:t>
            </w:r>
            <w:r w:rsidRPr="001B38C0">
              <w:rPr>
                <w:rFonts w:ascii="宋体" w:hAnsi="宋体" w:cs="宋体" w:hint="eastAsia"/>
                <w:color w:val="000000"/>
                <w:kern w:val="0"/>
                <w:sz w:val="22"/>
                <w:szCs w:val="22"/>
              </w:rPr>
              <w:br/>
              <w:t>联系人：黄芳</w:t>
            </w:r>
            <w:r w:rsidRPr="001B38C0">
              <w:rPr>
                <w:rFonts w:ascii="宋体" w:hAnsi="宋体" w:cs="宋体" w:hint="eastAsia"/>
                <w:color w:val="000000"/>
                <w:kern w:val="0"/>
                <w:sz w:val="22"/>
                <w:szCs w:val="22"/>
              </w:rPr>
              <w:br/>
              <w:t>电话：029-81887063</w:t>
            </w:r>
            <w:r w:rsidRPr="001B38C0">
              <w:rPr>
                <w:rFonts w:ascii="宋体" w:hAnsi="宋体" w:cs="宋体" w:hint="eastAsia"/>
                <w:color w:val="000000"/>
                <w:kern w:val="0"/>
                <w:sz w:val="22"/>
                <w:szCs w:val="22"/>
              </w:rPr>
              <w:br/>
              <w:t>传真：029-88447611</w:t>
            </w:r>
            <w:r w:rsidRPr="001B38C0">
              <w:rPr>
                <w:rFonts w:ascii="宋体" w:hAnsi="宋体" w:cs="宋体" w:hint="eastAsia"/>
                <w:color w:val="000000"/>
                <w:kern w:val="0"/>
                <w:sz w:val="22"/>
                <w:szCs w:val="22"/>
              </w:rPr>
              <w:br/>
              <w:t>客服电话：400-860-8866</w:t>
            </w:r>
            <w:r w:rsidRPr="001B38C0">
              <w:rPr>
                <w:rFonts w:ascii="宋体" w:hAnsi="宋体" w:cs="宋体" w:hint="eastAsia"/>
                <w:color w:val="000000"/>
                <w:kern w:val="0"/>
                <w:sz w:val="22"/>
                <w:szCs w:val="22"/>
              </w:rPr>
              <w:br/>
              <w:t>公司网址：http://www.kysec.cn</w:t>
            </w:r>
          </w:p>
        </w:tc>
      </w:tr>
      <w:tr w:rsidR="00AF16FF" w:rsidRPr="001B38C0" w:rsidTr="00EA7C6B">
        <w:trPr>
          <w:trHeight w:val="270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lastRenderedPageBreak/>
              <w:t>56</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宏信证券有限责任公司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注册地址：四川省成都市锦江区人民南路二段18号川信大厦10楼</w:t>
            </w:r>
            <w:r w:rsidRPr="001B38C0">
              <w:rPr>
                <w:rFonts w:ascii="宋体" w:hAnsi="宋体" w:cs="宋体" w:hint="eastAsia"/>
                <w:color w:val="000000"/>
                <w:kern w:val="0"/>
                <w:sz w:val="22"/>
                <w:szCs w:val="22"/>
              </w:rPr>
              <w:br/>
              <w:t>办公地址：四川省成都市锦江区人民南路二段18号川信大厦10楼</w:t>
            </w:r>
            <w:r w:rsidRPr="001B38C0">
              <w:rPr>
                <w:rFonts w:ascii="宋体" w:hAnsi="宋体" w:cs="宋体" w:hint="eastAsia"/>
                <w:color w:val="000000"/>
                <w:kern w:val="0"/>
                <w:sz w:val="22"/>
                <w:szCs w:val="22"/>
              </w:rPr>
              <w:br/>
              <w:t>法定代表人： 刘晓亚</w:t>
            </w:r>
            <w:r w:rsidRPr="001B38C0">
              <w:rPr>
                <w:rFonts w:ascii="宋体" w:hAnsi="宋体" w:cs="宋体" w:hint="eastAsia"/>
                <w:color w:val="000000"/>
                <w:kern w:val="0"/>
                <w:sz w:val="22"/>
                <w:szCs w:val="22"/>
              </w:rPr>
              <w:br/>
              <w:t>联系人：郝俊杰</w:t>
            </w:r>
            <w:r w:rsidRPr="001B38C0">
              <w:rPr>
                <w:rFonts w:ascii="宋体" w:hAnsi="宋体" w:cs="宋体" w:hint="eastAsia"/>
                <w:color w:val="000000"/>
                <w:kern w:val="0"/>
                <w:sz w:val="22"/>
                <w:szCs w:val="22"/>
              </w:rPr>
              <w:br/>
              <w:t>电话：028-86199278</w:t>
            </w:r>
            <w:r w:rsidRPr="001B38C0">
              <w:rPr>
                <w:rFonts w:ascii="宋体" w:hAnsi="宋体" w:cs="宋体" w:hint="eastAsia"/>
                <w:color w:val="000000"/>
                <w:kern w:val="0"/>
                <w:sz w:val="22"/>
                <w:szCs w:val="22"/>
              </w:rPr>
              <w:br/>
              <w:t>传真：028-86199382</w:t>
            </w:r>
            <w:r w:rsidRPr="001B38C0">
              <w:rPr>
                <w:rFonts w:ascii="宋体" w:hAnsi="宋体" w:cs="宋体" w:hint="eastAsia"/>
                <w:color w:val="000000"/>
                <w:kern w:val="0"/>
                <w:sz w:val="22"/>
                <w:szCs w:val="22"/>
              </w:rPr>
              <w:br/>
              <w:t>客服电话：4008366366</w:t>
            </w:r>
            <w:r w:rsidRPr="001B38C0">
              <w:rPr>
                <w:rFonts w:ascii="宋体" w:hAnsi="宋体" w:cs="宋体" w:hint="eastAsia"/>
                <w:color w:val="000000"/>
                <w:kern w:val="0"/>
                <w:sz w:val="22"/>
                <w:szCs w:val="22"/>
              </w:rPr>
              <w:br/>
              <w:t>公司网址：www.hxzq.cn</w:t>
            </w:r>
          </w:p>
        </w:tc>
      </w:tr>
      <w:tr w:rsidR="00AF16FF" w:rsidRPr="001B38C0" w:rsidTr="00EA7C6B">
        <w:trPr>
          <w:trHeight w:val="270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57</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天风证券股份有限公司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注册地址：湖北省武汉市东湖新技术开发区关东园路2号高科大厦四楼</w:t>
            </w:r>
            <w:r w:rsidRPr="001B38C0">
              <w:rPr>
                <w:rFonts w:ascii="宋体" w:hAnsi="宋体" w:cs="宋体" w:hint="eastAsia"/>
                <w:color w:val="000000"/>
                <w:kern w:val="0"/>
                <w:sz w:val="22"/>
                <w:szCs w:val="22"/>
              </w:rPr>
              <w:br/>
              <w:t>办公地址： 湖北省武汉市武昌区中南路99号保利广场A座37楼</w:t>
            </w:r>
            <w:r w:rsidRPr="001B38C0">
              <w:rPr>
                <w:rFonts w:ascii="宋体" w:hAnsi="宋体" w:cs="宋体" w:hint="eastAsia"/>
                <w:color w:val="000000"/>
                <w:kern w:val="0"/>
                <w:sz w:val="22"/>
                <w:szCs w:val="22"/>
              </w:rPr>
              <w:br/>
              <w:t>法定代表人： 余磊</w:t>
            </w:r>
            <w:r w:rsidRPr="001B38C0">
              <w:rPr>
                <w:rFonts w:ascii="宋体" w:hAnsi="宋体" w:cs="宋体" w:hint="eastAsia"/>
                <w:color w:val="000000"/>
                <w:kern w:val="0"/>
                <w:sz w:val="22"/>
                <w:szCs w:val="22"/>
              </w:rPr>
              <w:br/>
              <w:t>联系人：杨晨</w:t>
            </w:r>
            <w:r w:rsidRPr="001B38C0">
              <w:rPr>
                <w:rFonts w:ascii="宋体" w:hAnsi="宋体" w:cs="宋体" w:hint="eastAsia"/>
                <w:color w:val="000000"/>
                <w:kern w:val="0"/>
                <w:sz w:val="22"/>
                <w:szCs w:val="22"/>
              </w:rPr>
              <w:br/>
              <w:t>电话：027-87107535</w:t>
            </w:r>
            <w:r w:rsidRPr="001B38C0">
              <w:rPr>
                <w:rFonts w:ascii="宋体" w:hAnsi="宋体" w:cs="宋体" w:hint="eastAsia"/>
                <w:color w:val="000000"/>
                <w:kern w:val="0"/>
                <w:sz w:val="22"/>
                <w:szCs w:val="22"/>
              </w:rPr>
              <w:br/>
              <w:t>传真：027-87618863</w:t>
            </w:r>
            <w:r w:rsidRPr="001B38C0">
              <w:rPr>
                <w:rFonts w:ascii="宋体" w:hAnsi="宋体" w:cs="宋体" w:hint="eastAsia"/>
                <w:color w:val="000000"/>
                <w:kern w:val="0"/>
                <w:sz w:val="22"/>
                <w:szCs w:val="22"/>
              </w:rPr>
              <w:br/>
              <w:t>客服电话：4008005000</w:t>
            </w:r>
            <w:r w:rsidRPr="001B38C0">
              <w:rPr>
                <w:rFonts w:ascii="宋体" w:hAnsi="宋体" w:cs="宋体" w:hint="eastAsia"/>
                <w:color w:val="000000"/>
                <w:kern w:val="0"/>
                <w:sz w:val="22"/>
                <w:szCs w:val="22"/>
              </w:rPr>
              <w:br/>
              <w:t>公司网址：www.tfzq.com</w:t>
            </w:r>
          </w:p>
        </w:tc>
      </w:tr>
      <w:tr w:rsidR="00AF16FF" w:rsidRPr="001B38C0" w:rsidTr="00EA7C6B">
        <w:trPr>
          <w:trHeight w:val="270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58</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诺亚正行（上海）基金销售投资顾问有限公司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注册地址：上海市虹口区飞虹路360弄9号3724室</w:t>
            </w:r>
            <w:r w:rsidRPr="001B38C0">
              <w:rPr>
                <w:rFonts w:ascii="宋体" w:hAnsi="宋体" w:cs="宋体" w:hint="eastAsia"/>
                <w:color w:val="000000"/>
                <w:kern w:val="0"/>
                <w:sz w:val="22"/>
                <w:szCs w:val="22"/>
              </w:rPr>
              <w:br/>
              <w:t>办公地址：上海市杨浦区昆明路508号北美广场B座12F</w:t>
            </w:r>
            <w:r w:rsidRPr="001B38C0">
              <w:rPr>
                <w:rFonts w:ascii="宋体" w:hAnsi="宋体" w:cs="宋体" w:hint="eastAsia"/>
                <w:color w:val="000000"/>
                <w:kern w:val="0"/>
                <w:sz w:val="22"/>
                <w:szCs w:val="22"/>
              </w:rPr>
              <w:br/>
              <w:t>法定代表人：汪静波</w:t>
            </w:r>
            <w:r w:rsidRPr="001B38C0">
              <w:rPr>
                <w:rFonts w:ascii="宋体" w:hAnsi="宋体" w:cs="宋体" w:hint="eastAsia"/>
                <w:color w:val="000000"/>
                <w:kern w:val="0"/>
                <w:sz w:val="22"/>
                <w:szCs w:val="22"/>
              </w:rPr>
              <w:br/>
              <w:t xml:space="preserve">联系人：张裕    </w:t>
            </w:r>
            <w:r w:rsidRPr="001B38C0">
              <w:rPr>
                <w:rFonts w:ascii="宋体" w:hAnsi="宋体" w:cs="宋体" w:hint="eastAsia"/>
                <w:color w:val="000000"/>
                <w:kern w:val="0"/>
                <w:sz w:val="22"/>
                <w:szCs w:val="22"/>
              </w:rPr>
              <w:br/>
              <w:t>电话：021-38509735</w:t>
            </w:r>
            <w:r w:rsidRPr="001B38C0">
              <w:rPr>
                <w:rFonts w:ascii="宋体" w:hAnsi="宋体" w:cs="宋体" w:hint="eastAsia"/>
                <w:color w:val="000000"/>
                <w:kern w:val="0"/>
                <w:sz w:val="22"/>
                <w:szCs w:val="22"/>
              </w:rPr>
              <w:br/>
              <w:t>传真：021-38509777</w:t>
            </w:r>
            <w:r w:rsidRPr="001B38C0">
              <w:rPr>
                <w:rFonts w:ascii="宋体" w:hAnsi="宋体" w:cs="宋体" w:hint="eastAsia"/>
                <w:color w:val="000000"/>
                <w:kern w:val="0"/>
                <w:sz w:val="22"/>
                <w:szCs w:val="22"/>
              </w:rPr>
              <w:br/>
              <w:t>客服电话：400-821-5399</w:t>
            </w:r>
            <w:r w:rsidRPr="001B38C0">
              <w:rPr>
                <w:rFonts w:ascii="宋体" w:hAnsi="宋体" w:cs="宋体" w:hint="eastAsia"/>
                <w:color w:val="000000"/>
                <w:kern w:val="0"/>
                <w:sz w:val="22"/>
                <w:szCs w:val="22"/>
              </w:rPr>
              <w:br/>
              <w:t>公司网址：www.noah-fund.com</w:t>
            </w:r>
          </w:p>
        </w:tc>
      </w:tr>
      <w:tr w:rsidR="00AF16FF" w:rsidRPr="001B38C0" w:rsidTr="00EA7C6B">
        <w:trPr>
          <w:trHeight w:val="297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59</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深圳众禄金融控股股份有限公司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注册地址：深圳市罗湖区梨园路物资控股置地大厦8楼</w:t>
            </w:r>
            <w:r w:rsidRPr="001B38C0">
              <w:rPr>
                <w:rFonts w:ascii="宋体" w:hAnsi="宋体" w:cs="宋体" w:hint="eastAsia"/>
                <w:color w:val="000000"/>
                <w:kern w:val="0"/>
                <w:sz w:val="22"/>
                <w:szCs w:val="22"/>
              </w:rPr>
              <w:br/>
              <w:t>办公地址：深圳市罗湖区梨园路物资控股置地大厦8楼</w:t>
            </w:r>
            <w:r w:rsidRPr="001B38C0">
              <w:rPr>
                <w:rFonts w:ascii="宋体" w:hAnsi="宋体" w:cs="宋体" w:hint="eastAsia"/>
                <w:color w:val="000000"/>
                <w:kern w:val="0"/>
                <w:sz w:val="22"/>
                <w:szCs w:val="22"/>
              </w:rPr>
              <w:br/>
              <w:t>法定代表人：薛峰</w:t>
            </w:r>
            <w:r w:rsidRPr="001B38C0">
              <w:rPr>
                <w:rFonts w:ascii="宋体" w:hAnsi="宋体" w:cs="宋体" w:hint="eastAsia"/>
                <w:color w:val="000000"/>
                <w:kern w:val="0"/>
                <w:sz w:val="22"/>
                <w:szCs w:val="22"/>
              </w:rPr>
              <w:br/>
              <w:t>联系人：童彩平</w:t>
            </w:r>
            <w:r w:rsidRPr="001B38C0">
              <w:rPr>
                <w:rFonts w:ascii="宋体" w:hAnsi="宋体" w:cs="宋体" w:hint="eastAsia"/>
                <w:color w:val="000000"/>
                <w:kern w:val="0"/>
                <w:sz w:val="22"/>
                <w:szCs w:val="22"/>
              </w:rPr>
              <w:br/>
              <w:t>电话：0755-33227950</w:t>
            </w:r>
            <w:r w:rsidRPr="001B38C0">
              <w:rPr>
                <w:rFonts w:ascii="宋体" w:hAnsi="宋体" w:cs="宋体" w:hint="eastAsia"/>
                <w:color w:val="000000"/>
                <w:kern w:val="0"/>
                <w:sz w:val="22"/>
                <w:szCs w:val="22"/>
              </w:rPr>
              <w:br/>
              <w:t>传真：0755-33227951</w:t>
            </w:r>
            <w:r w:rsidRPr="001B38C0">
              <w:rPr>
                <w:rFonts w:ascii="宋体" w:hAnsi="宋体" w:cs="宋体" w:hint="eastAsia"/>
                <w:color w:val="000000"/>
                <w:kern w:val="0"/>
                <w:sz w:val="22"/>
                <w:szCs w:val="22"/>
              </w:rPr>
              <w:br/>
              <w:t>客服电话：4006-788-887</w:t>
            </w:r>
            <w:r w:rsidRPr="001B38C0">
              <w:rPr>
                <w:rFonts w:ascii="宋体" w:hAnsi="宋体" w:cs="宋体" w:hint="eastAsia"/>
                <w:color w:val="000000"/>
                <w:kern w:val="0"/>
                <w:sz w:val="22"/>
                <w:szCs w:val="22"/>
              </w:rPr>
              <w:br/>
              <w:t>公司网址：www.zlfund.cn、www.jjmmw.com</w:t>
            </w:r>
          </w:p>
        </w:tc>
      </w:tr>
      <w:tr w:rsidR="00AF16FF" w:rsidRPr="001B38C0" w:rsidTr="00EA7C6B">
        <w:trPr>
          <w:trHeight w:val="297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lastRenderedPageBreak/>
              <w:t>60</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上海好买基金销售有限公司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注册地址：上海市虹口区欧阳路196号26号楼2楼41号</w:t>
            </w:r>
            <w:r w:rsidRPr="001B38C0">
              <w:rPr>
                <w:rFonts w:ascii="宋体" w:hAnsi="宋体" w:cs="宋体" w:hint="eastAsia"/>
                <w:color w:val="000000"/>
                <w:kern w:val="0"/>
                <w:sz w:val="22"/>
                <w:szCs w:val="22"/>
              </w:rPr>
              <w:br/>
              <w:t>办公地址：上海市浦东新区浦东南路1118号鄂尔多斯国际大厦903～906室；上海市虹口区欧阳路196号（法兰桥创意园）26号楼2楼</w:t>
            </w:r>
            <w:r w:rsidRPr="001B38C0">
              <w:rPr>
                <w:rFonts w:ascii="宋体" w:hAnsi="宋体" w:cs="宋体" w:hint="eastAsia"/>
                <w:color w:val="000000"/>
                <w:kern w:val="0"/>
                <w:sz w:val="22"/>
                <w:szCs w:val="22"/>
              </w:rPr>
              <w:br/>
              <w:t>法定代表人：杨文斌</w:t>
            </w:r>
            <w:r w:rsidRPr="001B38C0">
              <w:rPr>
                <w:rFonts w:ascii="宋体" w:hAnsi="宋体" w:cs="宋体" w:hint="eastAsia"/>
                <w:color w:val="000000"/>
                <w:kern w:val="0"/>
                <w:sz w:val="22"/>
                <w:szCs w:val="22"/>
              </w:rPr>
              <w:br/>
              <w:t>联系人：张茹</w:t>
            </w:r>
            <w:r w:rsidRPr="001B38C0">
              <w:rPr>
                <w:rFonts w:ascii="宋体" w:hAnsi="宋体" w:cs="宋体" w:hint="eastAsia"/>
                <w:color w:val="000000"/>
                <w:kern w:val="0"/>
                <w:sz w:val="22"/>
                <w:szCs w:val="22"/>
              </w:rPr>
              <w:br/>
              <w:t>电话：021-20613999</w:t>
            </w:r>
            <w:r w:rsidRPr="001B38C0">
              <w:rPr>
                <w:rFonts w:ascii="宋体" w:hAnsi="宋体" w:cs="宋体" w:hint="eastAsia"/>
                <w:color w:val="000000"/>
                <w:kern w:val="0"/>
                <w:sz w:val="22"/>
                <w:szCs w:val="22"/>
              </w:rPr>
              <w:br/>
              <w:t>传真：021-68596916</w:t>
            </w:r>
            <w:r w:rsidRPr="001B38C0">
              <w:rPr>
                <w:rFonts w:ascii="宋体" w:hAnsi="宋体" w:cs="宋体" w:hint="eastAsia"/>
                <w:color w:val="000000"/>
                <w:kern w:val="0"/>
                <w:sz w:val="22"/>
                <w:szCs w:val="22"/>
              </w:rPr>
              <w:br/>
              <w:t>客服电话：400-700-9665</w:t>
            </w:r>
            <w:r w:rsidRPr="001B38C0">
              <w:rPr>
                <w:rFonts w:ascii="宋体" w:hAnsi="宋体" w:cs="宋体" w:hint="eastAsia"/>
                <w:color w:val="000000"/>
                <w:kern w:val="0"/>
                <w:sz w:val="22"/>
                <w:szCs w:val="22"/>
              </w:rPr>
              <w:br/>
              <w:t>公司网址：www.ehowbuy.com</w:t>
            </w:r>
          </w:p>
        </w:tc>
      </w:tr>
      <w:tr w:rsidR="00AF16FF" w:rsidRPr="001B38C0" w:rsidTr="00EA7C6B">
        <w:trPr>
          <w:trHeight w:val="216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61</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杭州数米基金销售有限公司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注册地址：杭州市余杭区仓前街文一西路1218号1栋202室</w:t>
            </w:r>
            <w:r w:rsidRPr="001B38C0">
              <w:rPr>
                <w:rFonts w:ascii="宋体" w:hAnsi="宋体" w:cs="宋体" w:hint="eastAsia"/>
                <w:color w:val="000000"/>
                <w:kern w:val="0"/>
                <w:sz w:val="22"/>
                <w:szCs w:val="22"/>
              </w:rPr>
              <w:br/>
              <w:t xml:space="preserve">办公地址：浙江省杭州市西湖区万塘路18号黄龙时代广场B座6F </w:t>
            </w:r>
            <w:r w:rsidRPr="001B38C0">
              <w:rPr>
                <w:rFonts w:ascii="宋体" w:hAnsi="宋体" w:cs="宋体" w:hint="eastAsia"/>
                <w:color w:val="000000"/>
                <w:kern w:val="0"/>
                <w:sz w:val="22"/>
                <w:szCs w:val="22"/>
              </w:rPr>
              <w:br/>
              <w:t>法定代表人：陈柏青</w:t>
            </w:r>
            <w:r w:rsidRPr="001B38C0">
              <w:rPr>
                <w:rFonts w:ascii="宋体" w:hAnsi="宋体" w:cs="宋体" w:hint="eastAsia"/>
                <w:color w:val="000000"/>
                <w:kern w:val="0"/>
                <w:sz w:val="22"/>
                <w:szCs w:val="22"/>
              </w:rPr>
              <w:br/>
              <w:t>联系人：韩爱彬</w:t>
            </w:r>
            <w:r w:rsidRPr="001B38C0">
              <w:rPr>
                <w:rFonts w:ascii="宋体" w:hAnsi="宋体" w:cs="宋体" w:hint="eastAsia"/>
                <w:color w:val="000000"/>
                <w:kern w:val="0"/>
                <w:sz w:val="22"/>
                <w:szCs w:val="22"/>
              </w:rPr>
              <w:br/>
              <w:t>客服电话：4000-766-123</w:t>
            </w:r>
            <w:r w:rsidRPr="001B38C0">
              <w:rPr>
                <w:rFonts w:ascii="宋体" w:hAnsi="宋体" w:cs="宋体" w:hint="eastAsia"/>
                <w:color w:val="000000"/>
                <w:kern w:val="0"/>
                <w:sz w:val="22"/>
                <w:szCs w:val="22"/>
              </w:rPr>
              <w:br/>
              <w:t>公司网址：www.fund123.cn</w:t>
            </w:r>
          </w:p>
        </w:tc>
      </w:tr>
      <w:tr w:rsidR="00AF16FF" w:rsidRPr="001B38C0" w:rsidTr="00EA7C6B">
        <w:trPr>
          <w:trHeight w:val="270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62</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上海长量基金销售投资顾问有限公司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kern w:val="0"/>
                <w:sz w:val="22"/>
                <w:szCs w:val="22"/>
              </w:rPr>
            </w:pPr>
            <w:r w:rsidRPr="001B38C0">
              <w:rPr>
                <w:rFonts w:ascii="宋体" w:hAnsi="宋体" w:cs="宋体" w:hint="eastAsia"/>
                <w:kern w:val="0"/>
                <w:sz w:val="22"/>
                <w:szCs w:val="22"/>
              </w:rPr>
              <w:t>注册地址：上海市浦东新区高翔路526号2幢220室</w:t>
            </w:r>
            <w:r w:rsidRPr="001B38C0">
              <w:rPr>
                <w:rFonts w:ascii="宋体" w:hAnsi="宋体" w:cs="宋体" w:hint="eastAsia"/>
                <w:kern w:val="0"/>
                <w:sz w:val="22"/>
                <w:szCs w:val="22"/>
              </w:rPr>
              <w:br/>
              <w:t>办公地址：上海市浦东新区浦东大道555号裕景国际B座16层</w:t>
            </w:r>
            <w:r w:rsidRPr="001B38C0">
              <w:rPr>
                <w:rFonts w:ascii="宋体" w:hAnsi="宋体" w:cs="宋体" w:hint="eastAsia"/>
                <w:kern w:val="0"/>
                <w:sz w:val="22"/>
                <w:szCs w:val="22"/>
              </w:rPr>
              <w:br/>
              <w:t>法定代表人：张跃伟</w:t>
            </w:r>
            <w:r w:rsidRPr="001B38C0">
              <w:rPr>
                <w:rFonts w:ascii="宋体" w:hAnsi="宋体" w:cs="宋体" w:hint="eastAsia"/>
                <w:kern w:val="0"/>
                <w:sz w:val="22"/>
                <w:szCs w:val="22"/>
              </w:rPr>
              <w:br/>
              <w:t>联系人：佘晓峰</w:t>
            </w:r>
            <w:r w:rsidRPr="001B38C0">
              <w:rPr>
                <w:rFonts w:ascii="宋体" w:hAnsi="宋体" w:cs="宋体" w:hint="eastAsia"/>
                <w:kern w:val="0"/>
                <w:sz w:val="22"/>
                <w:szCs w:val="22"/>
              </w:rPr>
              <w:br/>
              <w:t>电话：021-20691832</w:t>
            </w:r>
            <w:r w:rsidRPr="001B38C0">
              <w:rPr>
                <w:rFonts w:ascii="宋体" w:hAnsi="宋体" w:cs="宋体" w:hint="eastAsia"/>
                <w:kern w:val="0"/>
                <w:sz w:val="22"/>
                <w:szCs w:val="22"/>
              </w:rPr>
              <w:br/>
              <w:t>传真：021-20691861</w:t>
            </w:r>
            <w:r w:rsidRPr="001B38C0">
              <w:rPr>
                <w:rFonts w:ascii="宋体" w:hAnsi="宋体" w:cs="宋体" w:hint="eastAsia"/>
                <w:kern w:val="0"/>
                <w:sz w:val="22"/>
                <w:szCs w:val="22"/>
              </w:rPr>
              <w:br/>
              <w:t>客服电话：400-820-2899</w:t>
            </w:r>
            <w:r w:rsidRPr="001B38C0">
              <w:rPr>
                <w:rFonts w:ascii="宋体" w:hAnsi="宋体" w:cs="宋体" w:hint="eastAsia"/>
                <w:kern w:val="0"/>
                <w:sz w:val="22"/>
                <w:szCs w:val="22"/>
              </w:rPr>
              <w:br/>
              <w:t>公司网址：www.erichfund.com</w:t>
            </w:r>
          </w:p>
        </w:tc>
      </w:tr>
      <w:tr w:rsidR="00AF16FF" w:rsidRPr="001B38C0" w:rsidTr="00EA7C6B">
        <w:trPr>
          <w:trHeight w:val="270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63</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上海天天基金销售有限公司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注册地址：上海市徐汇区龙田路190号2号楼2层</w:t>
            </w:r>
            <w:r w:rsidRPr="001B38C0">
              <w:rPr>
                <w:rFonts w:ascii="宋体" w:hAnsi="宋体" w:cs="宋体" w:hint="eastAsia"/>
                <w:color w:val="000000"/>
                <w:kern w:val="0"/>
                <w:sz w:val="22"/>
                <w:szCs w:val="22"/>
              </w:rPr>
              <w:br/>
              <w:t>办公地址：上海市徐汇区龙田路195号3号楼C座7楼</w:t>
            </w:r>
            <w:r w:rsidRPr="001B38C0">
              <w:rPr>
                <w:rFonts w:ascii="宋体" w:hAnsi="宋体" w:cs="宋体" w:hint="eastAsia"/>
                <w:color w:val="000000"/>
                <w:kern w:val="0"/>
                <w:sz w:val="22"/>
                <w:szCs w:val="22"/>
              </w:rPr>
              <w:br/>
              <w:t>法定代表人：其实</w:t>
            </w:r>
            <w:r w:rsidRPr="001B38C0">
              <w:rPr>
                <w:rFonts w:ascii="宋体" w:hAnsi="宋体" w:cs="宋体" w:hint="eastAsia"/>
                <w:color w:val="000000"/>
                <w:kern w:val="0"/>
                <w:sz w:val="22"/>
                <w:szCs w:val="22"/>
              </w:rPr>
              <w:br/>
              <w:t>联系人：黄妮娟</w:t>
            </w:r>
            <w:r w:rsidRPr="001B38C0">
              <w:rPr>
                <w:rFonts w:ascii="宋体" w:hAnsi="宋体" w:cs="宋体" w:hint="eastAsia"/>
                <w:color w:val="000000"/>
                <w:kern w:val="0"/>
                <w:sz w:val="22"/>
                <w:szCs w:val="22"/>
              </w:rPr>
              <w:br/>
              <w:t>电话：021-54509998</w:t>
            </w:r>
            <w:r w:rsidRPr="001B38C0">
              <w:rPr>
                <w:rFonts w:ascii="宋体" w:hAnsi="宋体" w:cs="宋体" w:hint="eastAsia"/>
                <w:color w:val="000000"/>
                <w:kern w:val="0"/>
                <w:sz w:val="22"/>
                <w:szCs w:val="22"/>
              </w:rPr>
              <w:br/>
              <w:t>传真：021-64385308</w:t>
            </w:r>
            <w:r w:rsidRPr="001B38C0">
              <w:rPr>
                <w:rFonts w:ascii="宋体" w:hAnsi="宋体" w:cs="宋体" w:hint="eastAsia"/>
                <w:color w:val="000000"/>
                <w:kern w:val="0"/>
                <w:sz w:val="22"/>
                <w:szCs w:val="22"/>
              </w:rPr>
              <w:br/>
              <w:t>客服电话：400-1818188</w:t>
            </w:r>
            <w:r w:rsidRPr="001B38C0">
              <w:rPr>
                <w:rFonts w:ascii="宋体" w:hAnsi="宋体" w:cs="宋体" w:hint="eastAsia"/>
                <w:color w:val="000000"/>
                <w:kern w:val="0"/>
                <w:sz w:val="22"/>
                <w:szCs w:val="22"/>
              </w:rPr>
              <w:br/>
              <w:t>公司网址：www.1234567.com.cn</w:t>
            </w:r>
          </w:p>
        </w:tc>
      </w:tr>
      <w:tr w:rsidR="00AF16FF" w:rsidRPr="001B38C0" w:rsidTr="00EA7C6B">
        <w:trPr>
          <w:trHeight w:val="270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lastRenderedPageBreak/>
              <w:t>64</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kern w:val="0"/>
                <w:sz w:val="22"/>
                <w:szCs w:val="22"/>
              </w:rPr>
            </w:pPr>
            <w:r w:rsidRPr="001B38C0">
              <w:rPr>
                <w:rFonts w:ascii="宋体" w:hAnsi="宋体" w:cs="宋体" w:hint="eastAsia"/>
                <w:kern w:val="0"/>
                <w:sz w:val="22"/>
                <w:szCs w:val="22"/>
              </w:rPr>
              <w:t>北京展恒基金销售股份有限公司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注册地址：北京市顺义区后沙峪镇安富街6号</w:t>
            </w:r>
            <w:r w:rsidRPr="001B38C0">
              <w:rPr>
                <w:rFonts w:ascii="宋体" w:hAnsi="宋体" w:cs="宋体" w:hint="eastAsia"/>
                <w:color w:val="000000"/>
                <w:kern w:val="0"/>
                <w:sz w:val="22"/>
                <w:szCs w:val="22"/>
              </w:rPr>
              <w:br/>
              <w:t>办公地址：北京市朝阳区安苑路15-1号邮电新闻大厦2层</w:t>
            </w:r>
            <w:r w:rsidRPr="001B38C0">
              <w:rPr>
                <w:rFonts w:ascii="宋体" w:hAnsi="宋体" w:cs="宋体" w:hint="eastAsia"/>
                <w:color w:val="000000"/>
                <w:kern w:val="0"/>
                <w:sz w:val="22"/>
                <w:szCs w:val="22"/>
              </w:rPr>
              <w:br/>
              <w:t>法定代表人：闫振杰</w:t>
            </w:r>
            <w:r w:rsidRPr="001B38C0">
              <w:rPr>
                <w:rFonts w:ascii="宋体" w:hAnsi="宋体" w:cs="宋体" w:hint="eastAsia"/>
                <w:color w:val="000000"/>
                <w:kern w:val="0"/>
                <w:sz w:val="22"/>
                <w:szCs w:val="22"/>
              </w:rPr>
              <w:br/>
              <w:t>联系人：翟文、马林</w:t>
            </w:r>
            <w:r w:rsidRPr="001B38C0">
              <w:rPr>
                <w:rFonts w:ascii="宋体" w:hAnsi="宋体" w:cs="宋体" w:hint="eastAsia"/>
                <w:color w:val="000000"/>
                <w:kern w:val="0"/>
                <w:sz w:val="22"/>
                <w:szCs w:val="22"/>
              </w:rPr>
              <w:br/>
              <w:t>电话：010-59601366</w:t>
            </w:r>
            <w:r w:rsidRPr="001B38C0">
              <w:rPr>
                <w:rFonts w:ascii="宋体" w:hAnsi="宋体" w:cs="宋体" w:hint="eastAsia"/>
                <w:color w:val="000000"/>
                <w:kern w:val="0"/>
                <w:sz w:val="22"/>
                <w:szCs w:val="22"/>
              </w:rPr>
              <w:br/>
              <w:t>传真：010-62020355</w:t>
            </w:r>
            <w:r w:rsidRPr="001B38C0">
              <w:rPr>
                <w:rFonts w:ascii="宋体" w:hAnsi="宋体" w:cs="宋体" w:hint="eastAsia"/>
                <w:color w:val="000000"/>
                <w:kern w:val="0"/>
                <w:sz w:val="22"/>
                <w:szCs w:val="22"/>
              </w:rPr>
              <w:br/>
              <w:t>客服电话：4008188000</w:t>
            </w:r>
            <w:r w:rsidRPr="001B38C0">
              <w:rPr>
                <w:rFonts w:ascii="宋体" w:hAnsi="宋体" w:cs="宋体" w:hint="eastAsia"/>
                <w:color w:val="000000"/>
                <w:kern w:val="0"/>
                <w:sz w:val="22"/>
                <w:szCs w:val="22"/>
              </w:rPr>
              <w:br/>
              <w:t>公司网址：www.myfund.com</w:t>
            </w:r>
          </w:p>
        </w:tc>
      </w:tr>
      <w:tr w:rsidR="00AF16FF" w:rsidRPr="001B38C0" w:rsidTr="00EA7C6B">
        <w:trPr>
          <w:trHeight w:val="270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65</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浙江同花顺基金销售有限公司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注册地址：浙江省杭州市文二西路一号元茂大厦903室</w:t>
            </w:r>
            <w:r w:rsidRPr="001B38C0">
              <w:rPr>
                <w:rFonts w:ascii="宋体" w:hAnsi="宋体" w:cs="宋体" w:hint="eastAsia"/>
                <w:color w:val="000000"/>
                <w:kern w:val="0"/>
                <w:sz w:val="22"/>
                <w:szCs w:val="22"/>
              </w:rPr>
              <w:br/>
              <w:t>办公地址：杭州市余杭区五常街道同顺街18号 同花顺大楼4层</w:t>
            </w:r>
            <w:r w:rsidRPr="001B38C0">
              <w:rPr>
                <w:rFonts w:ascii="宋体" w:hAnsi="宋体" w:cs="宋体" w:hint="eastAsia"/>
                <w:color w:val="000000"/>
                <w:kern w:val="0"/>
                <w:sz w:val="22"/>
                <w:szCs w:val="22"/>
              </w:rPr>
              <w:br/>
              <w:t>法定代表人：凌顺平</w:t>
            </w:r>
            <w:r w:rsidRPr="001B38C0">
              <w:rPr>
                <w:rFonts w:ascii="宋体" w:hAnsi="宋体" w:cs="宋体" w:hint="eastAsia"/>
                <w:color w:val="000000"/>
                <w:kern w:val="0"/>
                <w:sz w:val="22"/>
                <w:szCs w:val="22"/>
              </w:rPr>
              <w:br/>
              <w:t>联系人：吴强</w:t>
            </w:r>
            <w:r w:rsidRPr="001B38C0">
              <w:rPr>
                <w:rFonts w:ascii="宋体" w:hAnsi="宋体" w:cs="宋体" w:hint="eastAsia"/>
                <w:color w:val="000000"/>
                <w:kern w:val="0"/>
                <w:sz w:val="22"/>
                <w:szCs w:val="22"/>
              </w:rPr>
              <w:br/>
              <w:t>电话：0571-88911818-8653</w:t>
            </w:r>
            <w:r w:rsidRPr="001B38C0">
              <w:rPr>
                <w:rFonts w:ascii="宋体" w:hAnsi="宋体" w:cs="宋体" w:hint="eastAsia"/>
                <w:color w:val="000000"/>
                <w:kern w:val="0"/>
                <w:sz w:val="22"/>
                <w:szCs w:val="22"/>
              </w:rPr>
              <w:br/>
              <w:t>传真：0571-86800423</w:t>
            </w:r>
            <w:r w:rsidRPr="001B38C0">
              <w:rPr>
                <w:rFonts w:ascii="宋体" w:hAnsi="宋体" w:cs="宋体" w:hint="eastAsia"/>
                <w:color w:val="000000"/>
                <w:kern w:val="0"/>
                <w:sz w:val="22"/>
                <w:szCs w:val="22"/>
              </w:rPr>
              <w:br/>
              <w:t>客服电话：4008-773-772</w:t>
            </w:r>
            <w:r w:rsidRPr="001B38C0">
              <w:rPr>
                <w:rFonts w:ascii="宋体" w:hAnsi="宋体" w:cs="宋体" w:hint="eastAsia"/>
                <w:color w:val="000000"/>
                <w:kern w:val="0"/>
                <w:sz w:val="22"/>
                <w:szCs w:val="22"/>
              </w:rPr>
              <w:br/>
              <w:t>公司网址：www.5ifund.com</w:t>
            </w:r>
          </w:p>
        </w:tc>
      </w:tr>
      <w:tr w:rsidR="00AF16FF" w:rsidRPr="001B38C0" w:rsidTr="00EA7C6B">
        <w:trPr>
          <w:trHeight w:val="270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66</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中期资产管理有限公司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注册地址：北京市朝阳区建国门外光华路14号1幢11层1103号</w:t>
            </w:r>
            <w:r w:rsidRPr="001B38C0">
              <w:rPr>
                <w:rFonts w:ascii="宋体" w:hAnsi="宋体" w:cs="宋体" w:hint="eastAsia"/>
                <w:color w:val="000000"/>
                <w:kern w:val="0"/>
                <w:sz w:val="22"/>
                <w:szCs w:val="22"/>
              </w:rPr>
              <w:br/>
              <w:t>办公地址：北京市朝阳区光华路16号中期大厦2层</w:t>
            </w:r>
            <w:r w:rsidRPr="001B38C0">
              <w:rPr>
                <w:rFonts w:ascii="宋体" w:hAnsi="宋体" w:cs="宋体" w:hint="eastAsia"/>
                <w:color w:val="000000"/>
                <w:kern w:val="0"/>
                <w:sz w:val="22"/>
                <w:szCs w:val="22"/>
              </w:rPr>
              <w:br/>
              <w:t>法定代表人：姜新</w:t>
            </w:r>
            <w:r w:rsidRPr="001B38C0">
              <w:rPr>
                <w:rFonts w:ascii="宋体" w:hAnsi="宋体" w:cs="宋体" w:hint="eastAsia"/>
                <w:color w:val="000000"/>
                <w:kern w:val="0"/>
                <w:sz w:val="22"/>
                <w:szCs w:val="22"/>
              </w:rPr>
              <w:br/>
              <w:t>联系人：侯英建</w:t>
            </w:r>
            <w:r w:rsidRPr="001B38C0">
              <w:rPr>
                <w:rFonts w:ascii="宋体" w:hAnsi="宋体" w:cs="宋体" w:hint="eastAsia"/>
                <w:color w:val="000000"/>
                <w:kern w:val="0"/>
                <w:sz w:val="22"/>
                <w:szCs w:val="22"/>
              </w:rPr>
              <w:br/>
              <w:t>电话：010-65807865</w:t>
            </w:r>
            <w:r w:rsidRPr="001B38C0">
              <w:rPr>
                <w:rFonts w:ascii="宋体" w:hAnsi="宋体" w:cs="宋体" w:hint="eastAsia"/>
                <w:color w:val="000000"/>
                <w:kern w:val="0"/>
                <w:sz w:val="22"/>
                <w:szCs w:val="22"/>
              </w:rPr>
              <w:br/>
              <w:t>传真：010-65807864</w:t>
            </w:r>
            <w:r w:rsidRPr="001B38C0">
              <w:rPr>
                <w:rFonts w:ascii="宋体" w:hAnsi="宋体" w:cs="宋体" w:hint="eastAsia"/>
                <w:color w:val="000000"/>
                <w:kern w:val="0"/>
                <w:sz w:val="22"/>
                <w:szCs w:val="22"/>
              </w:rPr>
              <w:br/>
              <w:t>客服电话：010-65807609</w:t>
            </w:r>
            <w:r w:rsidRPr="001B38C0">
              <w:rPr>
                <w:rFonts w:ascii="宋体" w:hAnsi="宋体" w:cs="宋体" w:hint="eastAsia"/>
                <w:color w:val="000000"/>
                <w:kern w:val="0"/>
                <w:sz w:val="22"/>
                <w:szCs w:val="22"/>
              </w:rPr>
              <w:br/>
              <w:t>公司网址：http://www.cifcofund.com</w:t>
            </w:r>
          </w:p>
        </w:tc>
      </w:tr>
      <w:tr w:rsidR="00AF16FF" w:rsidRPr="001B38C0" w:rsidTr="00EA7C6B">
        <w:trPr>
          <w:trHeight w:val="270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67</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众升财富（北京）基金销售有限公司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注册地址：北京市朝阳区北四环中路27号院5号楼3201内</w:t>
            </w:r>
            <w:r w:rsidRPr="001B38C0">
              <w:rPr>
                <w:rFonts w:ascii="宋体" w:hAnsi="宋体" w:cs="宋体" w:hint="eastAsia"/>
                <w:color w:val="000000"/>
                <w:kern w:val="0"/>
                <w:sz w:val="22"/>
                <w:szCs w:val="22"/>
              </w:rPr>
              <w:br/>
              <w:t>办公地址：北京市朝阳区望京浦项中心A座9层04-08</w:t>
            </w:r>
            <w:r w:rsidRPr="001B38C0">
              <w:rPr>
                <w:rFonts w:ascii="宋体" w:hAnsi="宋体" w:cs="宋体" w:hint="eastAsia"/>
                <w:color w:val="000000"/>
                <w:kern w:val="0"/>
                <w:sz w:val="22"/>
                <w:szCs w:val="22"/>
              </w:rPr>
              <w:br/>
              <w:t>法定代表人：李招弟</w:t>
            </w:r>
            <w:r w:rsidRPr="001B38C0">
              <w:rPr>
                <w:rFonts w:ascii="宋体" w:hAnsi="宋体" w:cs="宋体" w:hint="eastAsia"/>
                <w:color w:val="000000"/>
                <w:kern w:val="0"/>
                <w:sz w:val="22"/>
                <w:szCs w:val="22"/>
              </w:rPr>
              <w:br/>
              <w:t>联系人：付少帅</w:t>
            </w:r>
            <w:r w:rsidRPr="001B38C0">
              <w:rPr>
                <w:rFonts w:ascii="宋体" w:hAnsi="宋体" w:cs="宋体" w:hint="eastAsia"/>
                <w:color w:val="000000"/>
                <w:kern w:val="0"/>
                <w:sz w:val="22"/>
                <w:szCs w:val="22"/>
              </w:rPr>
              <w:br/>
              <w:t>电话：010-59497361</w:t>
            </w:r>
            <w:r w:rsidRPr="001B38C0">
              <w:rPr>
                <w:rFonts w:ascii="宋体" w:hAnsi="宋体" w:cs="宋体" w:hint="eastAsia"/>
                <w:color w:val="000000"/>
                <w:kern w:val="0"/>
                <w:sz w:val="22"/>
                <w:szCs w:val="22"/>
              </w:rPr>
              <w:br/>
              <w:t>传真：010-64788016</w:t>
            </w:r>
            <w:r w:rsidRPr="001B38C0">
              <w:rPr>
                <w:rFonts w:ascii="宋体" w:hAnsi="宋体" w:cs="宋体" w:hint="eastAsia"/>
                <w:color w:val="000000"/>
                <w:kern w:val="0"/>
                <w:sz w:val="22"/>
                <w:szCs w:val="22"/>
              </w:rPr>
              <w:br/>
              <w:t xml:space="preserve">客服电话：400-059-8888 </w:t>
            </w:r>
            <w:r w:rsidRPr="001B38C0">
              <w:rPr>
                <w:rFonts w:ascii="宋体" w:hAnsi="宋体" w:cs="宋体" w:hint="eastAsia"/>
                <w:color w:val="000000"/>
                <w:kern w:val="0"/>
                <w:sz w:val="22"/>
                <w:szCs w:val="22"/>
              </w:rPr>
              <w:br/>
              <w:t>公司网址：www.wy-fund.com</w:t>
            </w:r>
          </w:p>
        </w:tc>
      </w:tr>
      <w:tr w:rsidR="00AF16FF" w:rsidRPr="001B38C0" w:rsidTr="00EA7C6B">
        <w:trPr>
          <w:trHeight w:val="270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lastRenderedPageBreak/>
              <w:t>68</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和讯信息科技有限公司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注册地址：北京市朝阳区朝外大街22号泛利大厦10层</w:t>
            </w:r>
            <w:r w:rsidRPr="001B38C0">
              <w:rPr>
                <w:rFonts w:ascii="宋体" w:hAnsi="宋体" w:cs="宋体" w:hint="eastAsia"/>
                <w:color w:val="000000"/>
                <w:kern w:val="0"/>
                <w:sz w:val="22"/>
                <w:szCs w:val="22"/>
              </w:rPr>
              <w:br/>
              <w:t>办公地址：北京市朝阳区朝外大街22号泛利大厦10层</w:t>
            </w:r>
            <w:r w:rsidRPr="001B38C0">
              <w:rPr>
                <w:rFonts w:ascii="宋体" w:hAnsi="宋体" w:cs="宋体" w:hint="eastAsia"/>
                <w:color w:val="000000"/>
                <w:kern w:val="0"/>
                <w:sz w:val="22"/>
                <w:szCs w:val="22"/>
              </w:rPr>
              <w:br/>
              <w:t>法定代表人：王莉</w:t>
            </w:r>
            <w:r w:rsidRPr="001B38C0">
              <w:rPr>
                <w:rFonts w:ascii="宋体" w:hAnsi="宋体" w:cs="宋体" w:hint="eastAsia"/>
                <w:color w:val="000000"/>
                <w:kern w:val="0"/>
                <w:sz w:val="22"/>
                <w:szCs w:val="22"/>
              </w:rPr>
              <w:br/>
              <w:t>联系人：张紫薇</w:t>
            </w:r>
            <w:r w:rsidRPr="001B38C0">
              <w:rPr>
                <w:rFonts w:ascii="宋体" w:hAnsi="宋体" w:cs="宋体" w:hint="eastAsia"/>
                <w:color w:val="000000"/>
                <w:kern w:val="0"/>
                <w:sz w:val="22"/>
                <w:szCs w:val="22"/>
              </w:rPr>
              <w:br/>
              <w:t xml:space="preserve">电话：0755-82021122 </w:t>
            </w:r>
            <w:r w:rsidRPr="001B38C0">
              <w:rPr>
                <w:rFonts w:ascii="宋体" w:hAnsi="宋体" w:cs="宋体" w:hint="eastAsia"/>
                <w:color w:val="000000"/>
                <w:kern w:val="0"/>
                <w:sz w:val="22"/>
                <w:szCs w:val="22"/>
              </w:rPr>
              <w:br/>
              <w:t>传真：0755-82029055</w:t>
            </w:r>
            <w:r w:rsidRPr="001B38C0">
              <w:rPr>
                <w:rFonts w:ascii="宋体" w:hAnsi="宋体" w:cs="宋体" w:hint="eastAsia"/>
                <w:color w:val="000000"/>
                <w:kern w:val="0"/>
                <w:sz w:val="22"/>
                <w:szCs w:val="22"/>
              </w:rPr>
              <w:br/>
              <w:t>客服电话：4009200022</w:t>
            </w:r>
            <w:r w:rsidRPr="001B38C0">
              <w:rPr>
                <w:rFonts w:ascii="宋体" w:hAnsi="宋体" w:cs="宋体" w:hint="eastAsia"/>
                <w:color w:val="000000"/>
                <w:kern w:val="0"/>
                <w:sz w:val="22"/>
                <w:szCs w:val="22"/>
              </w:rPr>
              <w:br/>
              <w:t>公司网址：licaike.hexun.com</w:t>
            </w:r>
          </w:p>
        </w:tc>
      </w:tr>
      <w:tr w:rsidR="00AF16FF" w:rsidRPr="001B38C0" w:rsidTr="00EA7C6B">
        <w:trPr>
          <w:trHeight w:val="270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69</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宜信普泽投资顾问（北京）有限公司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注册地址：北京市朝阳区建国路88号9号楼15层1809</w:t>
            </w:r>
            <w:r w:rsidRPr="001B38C0">
              <w:rPr>
                <w:rFonts w:ascii="宋体" w:hAnsi="宋体" w:cs="宋体" w:hint="eastAsia"/>
                <w:color w:val="000000"/>
                <w:kern w:val="0"/>
                <w:sz w:val="22"/>
                <w:szCs w:val="22"/>
              </w:rPr>
              <w:br/>
              <w:t>办公地址：北京市朝阳区建国路88号SOHO现代城C座1809</w:t>
            </w:r>
            <w:r w:rsidRPr="001B38C0">
              <w:rPr>
                <w:rFonts w:ascii="宋体" w:hAnsi="宋体" w:cs="宋体" w:hint="eastAsia"/>
                <w:color w:val="000000"/>
                <w:kern w:val="0"/>
                <w:sz w:val="22"/>
                <w:szCs w:val="22"/>
              </w:rPr>
              <w:br/>
              <w:t>法定代表人：沈伟桦</w:t>
            </w:r>
            <w:r w:rsidRPr="001B38C0">
              <w:rPr>
                <w:rFonts w:ascii="宋体" w:hAnsi="宋体" w:cs="宋体" w:hint="eastAsia"/>
                <w:color w:val="000000"/>
                <w:kern w:val="0"/>
                <w:sz w:val="22"/>
                <w:szCs w:val="22"/>
              </w:rPr>
              <w:br/>
              <w:t>联系人：王巨明</w:t>
            </w:r>
            <w:r w:rsidRPr="001B38C0">
              <w:rPr>
                <w:rFonts w:ascii="宋体" w:hAnsi="宋体" w:cs="宋体" w:hint="eastAsia"/>
                <w:color w:val="000000"/>
                <w:kern w:val="0"/>
                <w:sz w:val="22"/>
                <w:szCs w:val="22"/>
              </w:rPr>
              <w:br/>
              <w:t>电话：010-52855713</w:t>
            </w:r>
            <w:r w:rsidRPr="001B38C0">
              <w:rPr>
                <w:rFonts w:ascii="宋体" w:hAnsi="宋体" w:cs="宋体" w:hint="eastAsia"/>
                <w:color w:val="000000"/>
                <w:kern w:val="0"/>
                <w:sz w:val="22"/>
                <w:szCs w:val="22"/>
              </w:rPr>
              <w:br/>
              <w:t>传真：010-85894285</w:t>
            </w:r>
            <w:r w:rsidRPr="001B38C0">
              <w:rPr>
                <w:rFonts w:ascii="宋体" w:hAnsi="宋体" w:cs="宋体" w:hint="eastAsia"/>
                <w:color w:val="000000"/>
                <w:kern w:val="0"/>
                <w:sz w:val="22"/>
                <w:szCs w:val="22"/>
              </w:rPr>
              <w:br/>
              <w:t>客服电话：4006099200</w:t>
            </w:r>
            <w:r w:rsidRPr="001B38C0">
              <w:rPr>
                <w:rFonts w:ascii="宋体" w:hAnsi="宋体" w:cs="宋体" w:hint="eastAsia"/>
                <w:color w:val="000000"/>
                <w:kern w:val="0"/>
                <w:sz w:val="22"/>
                <w:szCs w:val="22"/>
              </w:rPr>
              <w:br/>
              <w:t>公司网址：www.yixinfund.com</w:t>
            </w:r>
          </w:p>
        </w:tc>
      </w:tr>
      <w:tr w:rsidR="00AF16FF" w:rsidRPr="001B38C0" w:rsidTr="00EA7C6B">
        <w:trPr>
          <w:trHeight w:val="270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70</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浙江金观诚财富管理有限公司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注册地址：杭州市拱墅区登云路45号（锦昌大厦）1幢10楼1001室</w:t>
            </w:r>
            <w:r w:rsidRPr="001B38C0">
              <w:rPr>
                <w:rFonts w:ascii="宋体" w:hAnsi="宋体" w:cs="宋体" w:hint="eastAsia"/>
                <w:color w:val="000000"/>
                <w:kern w:val="0"/>
                <w:sz w:val="22"/>
                <w:szCs w:val="22"/>
              </w:rPr>
              <w:br/>
              <w:t>办公地址：杭州市拱墅区登云路43号金诚集团（锦昌大厦）13楼</w:t>
            </w:r>
            <w:r w:rsidRPr="001B38C0">
              <w:rPr>
                <w:rFonts w:ascii="宋体" w:hAnsi="宋体" w:cs="宋体" w:hint="eastAsia"/>
                <w:color w:val="000000"/>
                <w:kern w:val="0"/>
                <w:sz w:val="22"/>
                <w:szCs w:val="22"/>
              </w:rPr>
              <w:br/>
              <w:t>法人：徐黎云</w:t>
            </w:r>
            <w:r w:rsidRPr="001B38C0">
              <w:rPr>
                <w:rFonts w:ascii="宋体" w:hAnsi="宋体" w:cs="宋体" w:hint="eastAsia"/>
                <w:color w:val="000000"/>
                <w:kern w:val="0"/>
                <w:sz w:val="22"/>
                <w:szCs w:val="22"/>
              </w:rPr>
              <w:br/>
              <w:t>联系人：来舒岚</w:t>
            </w:r>
            <w:r w:rsidRPr="001B38C0">
              <w:rPr>
                <w:rFonts w:ascii="宋体" w:hAnsi="宋体" w:cs="宋体" w:hint="eastAsia"/>
                <w:color w:val="000000"/>
                <w:kern w:val="0"/>
                <w:sz w:val="22"/>
                <w:szCs w:val="22"/>
              </w:rPr>
              <w:br/>
              <w:t>电话：0571-88337888</w:t>
            </w:r>
            <w:r w:rsidRPr="001B38C0">
              <w:rPr>
                <w:rFonts w:ascii="宋体" w:hAnsi="宋体" w:cs="宋体" w:hint="eastAsia"/>
                <w:color w:val="000000"/>
                <w:kern w:val="0"/>
                <w:sz w:val="22"/>
                <w:szCs w:val="22"/>
              </w:rPr>
              <w:br/>
              <w:t>传真：0571-88337666</w:t>
            </w:r>
            <w:r w:rsidRPr="001B38C0">
              <w:rPr>
                <w:rFonts w:ascii="宋体" w:hAnsi="宋体" w:cs="宋体" w:hint="eastAsia"/>
                <w:color w:val="000000"/>
                <w:kern w:val="0"/>
                <w:sz w:val="22"/>
                <w:szCs w:val="22"/>
              </w:rPr>
              <w:br/>
              <w:t>客服电话：400-068-0058</w:t>
            </w:r>
            <w:r w:rsidRPr="001B38C0">
              <w:rPr>
                <w:rFonts w:ascii="宋体" w:hAnsi="宋体" w:cs="宋体" w:hint="eastAsia"/>
                <w:color w:val="000000"/>
                <w:kern w:val="0"/>
                <w:sz w:val="22"/>
                <w:szCs w:val="22"/>
              </w:rPr>
              <w:br/>
              <w:t>公司网址：www.jincheng-fund.com</w:t>
            </w:r>
          </w:p>
        </w:tc>
      </w:tr>
      <w:tr w:rsidR="00AF16FF" w:rsidRPr="001B38C0" w:rsidTr="00EA7C6B">
        <w:trPr>
          <w:trHeight w:val="270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71</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泛华普益基金销售有限公司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注册地址：四川省成都市成华区建设路9号高地中心1101室</w:t>
            </w:r>
            <w:r w:rsidRPr="001B38C0">
              <w:rPr>
                <w:rFonts w:ascii="宋体" w:hAnsi="宋体" w:cs="宋体" w:hint="eastAsia"/>
                <w:color w:val="000000"/>
                <w:kern w:val="0"/>
                <w:sz w:val="22"/>
                <w:szCs w:val="22"/>
              </w:rPr>
              <w:br/>
              <w:t>办公地址：四川省成都市成华区建设路9号高地中心1101室</w:t>
            </w:r>
            <w:r w:rsidRPr="001B38C0">
              <w:rPr>
                <w:rFonts w:ascii="宋体" w:hAnsi="宋体" w:cs="宋体" w:hint="eastAsia"/>
                <w:color w:val="000000"/>
                <w:kern w:val="0"/>
                <w:sz w:val="22"/>
                <w:szCs w:val="22"/>
              </w:rPr>
              <w:br/>
              <w:t>法定代表人：于海锋</w:t>
            </w:r>
            <w:r w:rsidRPr="001B38C0">
              <w:rPr>
                <w:rFonts w:ascii="宋体" w:hAnsi="宋体" w:cs="宋体" w:hint="eastAsia"/>
                <w:color w:val="000000"/>
                <w:kern w:val="0"/>
                <w:sz w:val="22"/>
                <w:szCs w:val="22"/>
              </w:rPr>
              <w:br/>
              <w:t>联系人：邓鹏</w:t>
            </w:r>
            <w:r w:rsidRPr="001B38C0">
              <w:rPr>
                <w:rFonts w:ascii="宋体" w:hAnsi="宋体" w:cs="宋体" w:hint="eastAsia"/>
                <w:color w:val="000000"/>
                <w:kern w:val="0"/>
                <w:sz w:val="22"/>
                <w:szCs w:val="22"/>
              </w:rPr>
              <w:br/>
              <w:t>电话：13981713068</w:t>
            </w:r>
            <w:r w:rsidRPr="001B38C0">
              <w:rPr>
                <w:rFonts w:ascii="宋体" w:hAnsi="宋体" w:cs="宋体" w:hint="eastAsia"/>
                <w:color w:val="000000"/>
                <w:kern w:val="0"/>
                <w:sz w:val="22"/>
                <w:szCs w:val="22"/>
              </w:rPr>
              <w:br/>
              <w:t>传真：028-82000996-805</w:t>
            </w:r>
            <w:r w:rsidRPr="001B38C0">
              <w:rPr>
                <w:rFonts w:ascii="宋体" w:hAnsi="宋体" w:cs="宋体" w:hint="eastAsia"/>
                <w:color w:val="000000"/>
                <w:kern w:val="0"/>
                <w:sz w:val="22"/>
                <w:szCs w:val="22"/>
              </w:rPr>
              <w:br/>
              <w:t>客服电话：400-8588588</w:t>
            </w:r>
            <w:r w:rsidRPr="001B38C0">
              <w:rPr>
                <w:rFonts w:ascii="宋体" w:hAnsi="宋体" w:cs="宋体" w:hint="eastAsia"/>
                <w:color w:val="000000"/>
                <w:kern w:val="0"/>
                <w:sz w:val="22"/>
                <w:szCs w:val="22"/>
              </w:rPr>
              <w:br/>
              <w:t>公司网址：http://www.pyfund.cn</w:t>
            </w:r>
          </w:p>
        </w:tc>
      </w:tr>
      <w:tr w:rsidR="00AF16FF" w:rsidRPr="001B38C0" w:rsidTr="00EA7C6B">
        <w:trPr>
          <w:trHeight w:val="270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lastRenderedPageBreak/>
              <w:t>72</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嘉实财富管理有限公司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注册地址：上海市浦东新区世纪大道8号B座46楼06-10单元</w:t>
            </w:r>
            <w:r w:rsidRPr="001B38C0">
              <w:rPr>
                <w:rFonts w:ascii="宋体" w:hAnsi="宋体" w:cs="宋体" w:hint="eastAsia"/>
                <w:color w:val="000000"/>
                <w:kern w:val="0"/>
                <w:sz w:val="22"/>
                <w:szCs w:val="22"/>
              </w:rPr>
              <w:br/>
              <w:t>办公地址：上海市浦东新区世纪大道8号B座46楼06-10单元</w:t>
            </w:r>
            <w:r w:rsidRPr="001B38C0">
              <w:rPr>
                <w:rFonts w:ascii="宋体" w:hAnsi="宋体" w:cs="宋体" w:hint="eastAsia"/>
                <w:color w:val="000000"/>
                <w:kern w:val="0"/>
                <w:sz w:val="22"/>
                <w:szCs w:val="22"/>
              </w:rPr>
              <w:br/>
              <w:t>法定代表人：赵学军</w:t>
            </w:r>
            <w:r w:rsidRPr="001B38C0">
              <w:rPr>
                <w:rFonts w:ascii="宋体" w:hAnsi="宋体" w:cs="宋体" w:hint="eastAsia"/>
                <w:color w:val="000000"/>
                <w:kern w:val="0"/>
                <w:sz w:val="22"/>
                <w:szCs w:val="22"/>
              </w:rPr>
              <w:br/>
              <w:t>联系人：景琪</w:t>
            </w:r>
            <w:r w:rsidRPr="001B38C0">
              <w:rPr>
                <w:rFonts w:ascii="宋体" w:hAnsi="宋体" w:cs="宋体" w:hint="eastAsia"/>
                <w:color w:val="000000"/>
                <w:kern w:val="0"/>
                <w:sz w:val="22"/>
                <w:szCs w:val="22"/>
              </w:rPr>
              <w:br/>
              <w:t>电话：021-20289890</w:t>
            </w:r>
            <w:r w:rsidRPr="001B38C0">
              <w:rPr>
                <w:rFonts w:ascii="宋体" w:hAnsi="宋体" w:cs="宋体" w:hint="eastAsia"/>
                <w:color w:val="000000"/>
                <w:kern w:val="0"/>
                <w:sz w:val="22"/>
                <w:szCs w:val="22"/>
              </w:rPr>
              <w:br/>
              <w:t>传真：021-20280110</w:t>
            </w:r>
            <w:r w:rsidRPr="001B38C0">
              <w:rPr>
                <w:rFonts w:ascii="宋体" w:hAnsi="宋体" w:cs="宋体" w:hint="eastAsia"/>
                <w:color w:val="000000"/>
                <w:kern w:val="0"/>
                <w:sz w:val="22"/>
                <w:szCs w:val="22"/>
              </w:rPr>
              <w:br/>
              <w:t>客服电话：400-021-8850</w:t>
            </w:r>
            <w:r w:rsidRPr="001B38C0">
              <w:rPr>
                <w:rFonts w:ascii="宋体" w:hAnsi="宋体" w:cs="宋体" w:hint="eastAsia"/>
                <w:color w:val="000000"/>
                <w:kern w:val="0"/>
                <w:sz w:val="22"/>
                <w:szCs w:val="22"/>
              </w:rPr>
              <w:br/>
              <w:t>公司网址：www.harvestwm.cn</w:t>
            </w:r>
          </w:p>
        </w:tc>
      </w:tr>
      <w:tr w:rsidR="00AF16FF" w:rsidRPr="001B38C0" w:rsidTr="00EA7C6B">
        <w:trPr>
          <w:trHeight w:val="270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73</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深圳市新兰德证券投资咨询有限公司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注册地址：深圳市福田区华强北路赛格科技园4栋10层1006#</w:t>
            </w:r>
            <w:r w:rsidRPr="001B38C0">
              <w:rPr>
                <w:rFonts w:ascii="宋体" w:hAnsi="宋体" w:cs="宋体" w:hint="eastAsia"/>
                <w:color w:val="000000"/>
                <w:kern w:val="0"/>
                <w:sz w:val="22"/>
                <w:szCs w:val="22"/>
              </w:rPr>
              <w:br/>
              <w:t>办公地址：北京市西城区宣武门外大街28号富卓大厦16层</w:t>
            </w:r>
            <w:r w:rsidRPr="001B38C0">
              <w:rPr>
                <w:rFonts w:ascii="宋体" w:hAnsi="宋体" w:cs="宋体" w:hint="eastAsia"/>
                <w:color w:val="000000"/>
                <w:kern w:val="0"/>
                <w:sz w:val="22"/>
                <w:szCs w:val="22"/>
              </w:rPr>
              <w:br/>
              <w:t>法定代表人：杨懿</w:t>
            </w:r>
            <w:r w:rsidRPr="001B38C0">
              <w:rPr>
                <w:rFonts w:ascii="宋体" w:hAnsi="宋体" w:cs="宋体" w:hint="eastAsia"/>
                <w:color w:val="000000"/>
                <w:kern w:val="0"/>
                <w:sz w:val="22"/>
                <w:szCs w:val="22"/>
              </w:rPr>
              <w:br/>
              <w:t>联系人：张燕</w:t>
            </w:r>
            <w:r w:rsidRPr="001B38C0">
              <w:rPr>
                <w:rFonts w:ascii="宋体" w:hAnsi="宋体" w:cs="宋体" w:hint="eastAsia"/>
                <w:color w:val="000000"/>
                <w:kern w:val="0"/>
                <w:sz w:val="22"/>
                <w:szCs w:val="22"/>
              </w:rPr>
              <w:br/>
              <w:t>电话：010-83363099</w:t>
            </w:r>
            <w:r w:rsidRPr="001B38C0">
              <w:rPr>
                <w:rFonts w:ascii="宋体" w:hAnsi="宋体" w:cs="宋体" w:hint="eastAsia"/>
                <w:color w:val="000000"/>
                <w:kern w:val="0"/>
                <w:sz w:val="22"/>
                <w:szCs w:val="22"/>
              </w:rPr>
              <w:br/>
              <w:t>传真：010-83363072</w:t>
            </w:r>
            <w:r w:rsidRPr="001B38C0">
              <w:rPr>
                <w:rFonts w:ascii="宋体" w:hAnsi="宋体" w:cs="宋体" w:hint="eastAsia"/>
                <w:color w:val="000000"/>
                <w:kern w:val="0"/>
                <w:sz w:val="22"/>
                <w:szCs w:val="22"/>
              </w:rPr>
              <w:br/>
              <w:t>客服电话：400-166-1188</w:t>
            </w:r>
            <w:r w:rsidRPr="001B38C0">
              <w:rPr>
                <w:rFonts w:ascii="宋体" w:hAnsi="宋体" w:cs="宋体" w:hint="eastAsia"/>
                <w:color w:val="000000"/>
                <w:kern w:val="0"/>
                <w:sz w:val="22"/>
                <w:szCs w:val="22"/>
              </w:rPr>
              <w:br/>
              <w:t>公司网址：https:/8.jrj.com.cn</w:t>
            </w:r>
          </w:p>
        </w:tc>
      </w:tr>
      <w:tr w:rsidR="00AF16FF" w:rsidRPr="001B38C0" w:rsidTr="00EA7C6B">
        <w:trPr>
          <w:trHeight w:val="270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74</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北京恒天明泽基金销售有限公司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注册地址：北京市经济技术开发区宏达北路10号五层5122室</w:t>
            </w:r>
            <w:r w:rsidRPr="001B38C0">
              <w:rPr>
                <w:rFonts w:ascii="宋体" w:hAnsi="宋体" w:cs="宋体" w:hint="eastAsia"/>
                <w:color w:val="000000"/>
                <w:kern w:val="0"/>
                <w:sz w:val="22"/>
                <w:szCs w:val="22"/>
              </w:rPr>
              <w:br/>
              <w:t>办公地址：北京市朝阳区亮马桥路39号第一上海中心C座6层</w:t>
            </w:r>
            <w:r w:rsidRPr="001B38C0">
              <w:rPr>
                <w:rFonts w:ascii="宋体" w:hAnsi="宋体" w:cs="宋体" w:hint="eastAsia"/>
                <w:color w:val="000000"/>
                <w:kern w:val="0"/>
                <w:sz w:val="22"/>
                <w:szCs w:val="22"/>
              </w:rPr>
              <w:br/>
              <w:t>法定代表人：李悦</w:t>
            </w:r>
            <w:r w:rsidRPr="001B38C0">
              <w:rPr>
                <w:rFonts w:ascii="宋体" w:hAnsi="宋体" w:cs="宋体" w:hint="eastAsia"/>
                <w:color w:val="000000"/>
                <w:kern w:val="0"/>
                <w:sz w:val="22"/>
                <w:szCs w:val="22"/>
              </w:rPr>
              <w:br/>
              <w:t>联系人：张晔</w:t>
            </w:r>
            <w:r w:rsidRPr="001B38C0">
              <w:rPr>
                <w:rFonts w:ascii="宋体" w:hAnsi="宋体" w:cs="宋体" w:hint="eastAsia"/>
                <w:color w:val="000000"/>
                <w:kern w:val="0"/>
                <w:sz w:val="22"/>
                <w:szCs w:val="22"/>
              </w:rPr>
              <w:br/>
              <w:t>电话：010-58845312</w:t>
            </w:r>
            <w:r w:rsidRPr="001B38C0">
              <w:rPr>
                <w:rFonts w:ascii="宋体" w:hAnsi="宋体" w:cs="宋体" w:hint="eastAsia"/>
                <w:color w:val="000000"/>
                <w:kern w:val="0"/>
                <w:sz w:val="22"/>
                <w:szCs w:val="22"/>
              </w:rPr>
              <w:br/>
              <w:t>传真：010-58845306</w:t>
            </w:r>
            <w:r w:rsidRPr="001B38C0">
              <w:rPr>
                <w:rFonts w:ascii="宋体" w:hAnsi="宋体" w:cs="宋体" w:hint="eastAsia"/>
                <w:color w:val="000000"/>
                <w:kern w:val="0"/>
                <w:sz w:val="22"/>
                <w:szCs w:val="22"/>
              </w:rPr>
              <w:br/>
              <w:t>客服电话：4008980618</w:t>
            </w:r>
            <w:r w:rsidRPr="001B38C0">
              <w:rPr>
                <w:rFonts w:ascii="宋体" w:hAnsi="宋体" w:cs="宋体" w:hint="eastAsia"/>
                <w:color w:val="000000"/>
                <w:kern w:val="0"/>
                <w:sz w:val="22"/>
                <w:szCs w:val="22"/>
              </w:rPr>
              <w:br/>
              <w:t>公司网址：www.chtfund.com</w:t>
            </w:r>
          </w:p>
        </w:tc>
      </w:tr>
      <w:tr w:rsidR="00AF16FF" w:rsidRPr="001B38C0" w:rsidTr="00EA7C6B">
        <w:trPr>
          <w:trHeight w:val="270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75</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北京钱景财富投资管理有限公司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注册地址：北京市海淀区丹棱街6号1幢9层1008-1012</w:t>
            </w:r>
            <w:r w:rsidRPr="001B38C0">
              <w:rPr>
                <w:rFonts w:ascii="宋体" w:hAnsi="宋体" w:cs="宋体" w:hint="eastAsia"/>
                <w:color w:val="000000"/>
                <w:kern w:val="0"/>
                <w:sz w:val="22"/>
                <w:szCs w:val="22"/>
              </w:rPr>
              <w:br/>
              <w:t>办公地址：北京市海淀区丹棱街6号1幢9层1008-1012</w:t>
            </w:r>
            <w:r w:rsidRPr="001B38C0">
              <w:rPr>
                <w:rFonts w:ascii="宋体" w:hAnsi="宋体" w:cs="宋体" w:hint="eastAsia"/>
                <w:color w:val="000000"/>
                <w:kern w:val="0"/>
                <w:sz w:val="22"/>
                <w:szCs w:val="22"/>
              </w:rPr>
              <w:br/>
              <w:t>法定代表人：赵荣春</w:t>
            </w:r>
            <w:r w:rsidRPr="001B38C0">
              <w:rPr>
                <w:rFonts w:ascii="宋体" w:hAnsi="宋体" w:cs="宋体" w:hint="eastAsia"/>
                <w:color w:val="000000"/>
                <w:kern w:val="0"/>
                <w:sz w:val="22"/>
                <w:szCs w:val="22"/>
              </w:rPr>
              <w:br/>
              <w:t>联系人：高静</w:t>
            </w:r>
            <w:r w:rsidRPr="001B38C0">
              <w:rPr>
                <w:rFonts w:ascii="宋体" w:hAnsi="宋体" w:cs="宋体" w:hint="eastAsia"/>
                <w:color w:val="000000"/>
                <w:kern w:val="0"/>
                <w:sz w:val="22"/>
                <w:szCs w:val="22"/>
              </w:rPr>
              <w:br/>
              <w:t>电话：010-59158281</w:t>
            </w:r>
            <w:r w:rsidRPr="001B38C0">
              <w:rPr>
                <w:rFonts w:ascii="宋体" w:hAnsi="宋体" w:cs="宋体" w:hint="eastAsia"/>
                <w:color w:val="000000"/>
                <w:kern w:val="0"/>
                <w:sz w:val="22"/>
                <w:szCs w:val="22"/>
              </w:rPr>
              <w:br/>
              <w:t>传真：010-57569671</w:t>
            </w:r>
            <w:r w:rsidRPr="001B38C0">
              <w:rPr>
                <w:rFonts w:ascii="宋体" w:hAnsi="宋体" w:cs="宋体" w:hint="eastAsia"/>
                <w:color w:val="000000"/>
                <w:kern w:val="0"/>
                <w:sz w:val="22"/>
                <w:szCs w:val="22"/>
              </w:rPr>
              <w:br/>
              <w:t>客服电话：400-893-6885</w:t>
            </w:r>
            <w:r w:rsidRPr="001B38C0">
              <w:rPr>
                <w:rFonts w:ascii="宋体" w:hAnsi="宋体" w:cs="宋体" w:hint="eastAsia"/>
                <w:color w:val="000000"/>
                <w:kern w:val="0"/>
                <w:sz w:val="22"/>
                <w:szCs w:val="22"/>
              </w:rPr>
              <w:br/>
              <w:t>公司网址：www.qianjing.com</w:t>
            </w:r>
          </w:p>
        </w:tc>
      </w:tr>
      <w:tr w:rsidR="00AF16FF" w:rsidRPr="001B38C0" w:rsidTr="00EA7C6B">
        <w:trPr>
          <w:trHeight w:val="270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lastRenderedPageBreak/>
              <w:t>76</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北京创金启富投资管理有限公司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 北京市西城区民丰胡同31号5号楼215A</w:t>
            </w:r>
            <w:r w:rsidRPr="001B38C0">
              <w:rPr>
                <w:rFonts w:ascii="宋体" w:hAnsi="宋体" w:cs="宋体" w:hint="eastAsia"/>
                <w:color w:val="000000"/>
                <w:kern w:val="0"/>
                <w:sz w:val="22"/>
                <w:szCs w:val="22"/>
              </w:rPr>
              <w:br/>
              <w:t xml:space="preserve">办公地址： 北京市西城区民丰胡同31号5号楼215A </w:t>
            </w:r>
            <w:r w:rsidRPr="001B38C0">
              <w:rPr>
                <w:rFonts w:ascii="宋体" w:hAnsi="宋体" w:cs="宋体" w:hint="eastAsia"/>
                <w:color w:val="000000"/>
                <w:kern w:val="0"/>
                <w:sz w:val="22"/>
                <w:szCs w:val="22"/>
              </w:rPr>
              <w:br/>
              <w:t xml:space="preserve">法定代表人： 梁蓉  </w:t>
            </w:r>
            <w:r w:rsidRPr="001B38C0">
              <w:rPr>
                <w:rFonts w:ascii="宋体" w:hAnsi="宋体" w:cs="宋体" w:hint="eastAsia"/>
                <w:color w:val="000000"/>
                <w:kern w:val="0"/>
                <w:sz w:val="22"/>
                <w:szCs w:val="22"/>
              </w:rPr>
              <w:br/>
              <w:t xml:space="preserve">联系人： 张旭 </w:t>
            </w:r>
            <w:r w:rsidRPr="001B38C0">
              <w:rPr>
                <w:rFonts w:ascii="宋体" w:hAnsi="宋体" w:cs="宋体" w:hint="eastAsia"/>
                <w:color w:val="000000"/>
                <w:kern w:val="0"/>
                <w:sz w:val="22"/>
                <w:szCs w:val="22"/>
              </w:rPr>
              <w:br/>
              <w:t xml:space="preserve">电话：010-66154828   </w:t>
            </w:r>
            <w:r w:rsidRPr="001B38C0">
              <w:rPr>
                <w:rFonts w:ascii="宋体" w:hAnsi="宋体" w:cs="宋体" w:hint="eastAsia"/>
                <w:color w:val="000000"/>
                <w:kern w:val="0"/>
                <w:sz w:val="22"/>
                <w:szCs w:val="22"/>
              </w:rPr>
              <w:br/>
              <w:t xml:space="preserve">传真：010-88067526  </w:t>
            </w:r>
            <w:r w:rsidRPr="001B38C0">
              <w:rPr>
                <w:rFonts w:ascii="宋体" w:hAnsi="宋体" w:cs="宋体" w:hint="eastAsia"/>
                <w:color w:val="000000"/>
                <w:kern w:val="0"/>
                <w:sz w:val="22"/>
                <w:szCs w:val="22"/>
              </w:rPr>
              <w:br/>
              <w:t xml:space="preserve">客服电话：400-6262-818  </w:t>
            </w:r>
            <w:r w:rsidRPr="001B38C0">
              <w:rPr>
                <w:rFonts w:ascii="宋体" w:hAnsi="宋体" w:cs="宋体" w:hint="eastAsia"/>
                <w:color w:val="000000"/>
                <w:kern w:val="0"/>
                <w:sz w:val="22"/>
                <w:szCs w:val="22"/>
              </w:rPr>
              <w:br/>
              <w:t>公司网址：www.5irich.com</w:t>
            </w:r>
          </w:p>
        </w:tc>
      </w:tr>
      <w:tr w:rsidR="00AF16FF" w:rsidRPr="001B38C0" w:rsidTr="00EA7C6B">
        <w:trPr>
          <w:trHeight w:val="270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77</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海银基金销售有限公司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注册地址：上海市浦东新区东方路1217号16楼B单元</w:t>
            </w:r>
            <w:r w:rsidRPr="001B38C0">
              <w:rPr>
                <w:rFonts w:ascii="宋体" w:hAnsi="宋体" w:cs="宋体" w:hint="eastAsia"/>
                <w:color w:val="000000"/>
                <w:kern w:val="0"/>
                <w:sz w:val="22"/>
                <w:szCs w:val="22"/>
              </w:rPr>
              <w:br/>
              <w:t>办公地址：上海市浦东新区东方路1217号陆家嘴金融服务广场6楼</w:t>
            </w:r>
            <w:r w:rsidRPr="001B38C0">
              <w:rPr>
                <w:rFonts w:ascii="宋体" w:hAnsi="宋体" w:cs="宋体" w:hint="eastAsia"/>
                <w:color w:val="000000"/>
                <w:kern w:val="0"/>
                <w:sz w:val="22"/>
                <w:szCs w:val="22"/>
              </w:rPr>
              <w:br/>
              <w:t>法定代表人：刘惠</w:t>
            </w:r>
            <w:r w:rsidRPr="001B38C0">
              <w:rPr>
                <w:rFonts w:ascii="宋体" w:hAnsi="宋体" w:cs="宋体" w:hint="eastAsia"/>
                <w:color w:val="000000"/>
                <w:kern w:val="0"/>
                <w:sz w:val="22"/>
                <w:szCs w:val="22"/>
              </w:rPr>
              <w:br/>
              <w:t>联系人：刘艳妮</w:t>
            </w:r>
            <w:r w:rsidRPr="001B38C0">
              <w:rPr>
                <w:rFonts w:ascii="宋体" w:hAnsi="宋体" w:cs="宋体" w:hint="eastAsia"/>
                <w:color w:val="000000"/>
                <w:kern w:val="0"/>
                <w:sz w:val="22"/>
                <w:szCs w:val="22"/>
              </w:rPr>
              <w:br/>
              <w:t>电话：021- 80133827</w:t>
            </w:r>
            <w:r w:rsidRPr="001B38C0">
              <w:rPr>
                <w:rFonts w:ascii="宋体" w:hAnsi="宋体" w:cs="宋体" w:hint="eastAsia"/>
                <w:color w:val="000000"/>
                <w:kern w:val="0"/>
                <w:sz w:val="22"/>
                <w:szCs w:val="22"/>
              </w:rPr>
              <w:br/>
              <w:t>传真：021-80133413</w:t>
            </w:r>
            <w:r w:rsidRPr="001B38C0">
              <w:rPr>
                <w:rFonts w:ascii="宋体" w:hAnsi="宋体" w:cs="宋体" w:hint="eastAsia"/>
                <w:color w:val="000000"/>
                <w:kern w:val="0"/>
                <w:sz w:val="22"/>
                <w:szCs w:val="22"/>
              </w:rPr>
              <w:br/>
              <w:t>客服电话：400-808-1016</w:t>
            </w:r>
            <w:r w:rsidRPr="001B38C0">
              <w:rPr>
                <w:rFonts w:ascii="宋体" w:hAnsi="宋体" w:cs="宋体" w:hint="eastAsia"/>
                <w:color w:val="000000"/>
                <w:kern w:val="0"/>
                <w:sz w:val="22"/>
                <w:szCs w:val="22"/>
              </w:rPr>
              <w:br/>
              <w:t>公司网址：www.fundhaiyin.com</w:t>
            </w:r>
          </w:p>
        </w:tc>
      </w:tr>
      <w:tr w:rsidR="00AF16FF" w:rsidRPr="001B38C0" w:rsidTr="00EA7C6B">
        <w:trPr>
          <w:trHeight w:val="270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78</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上海联泰资产管理有限公司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注册地址：中国（上海）自由贸易试验区富特北路277号3层310室</w:t>
            </w:r>
            <w:r w:rsidRPr="001B38C0">
              <w:rPr>
                <w:rFonts w:ascii="宋体" w:hAnsi="宋体" w:cs="宋体" w:hint="eastAsia"/>
                <w:color w:val="000000"/>
                <w:kern w:val="0"/>
                <w:sz w:val="22"/>
                <w:szCs w:val="22"/>
              </w:rPr>
              <w:br/>
              <w:t>办公地址：上海市长宁区福泉北路518号8座3层</w:t>
            </w:r>
            <w:r w:rsidRPr="001B38C0">
              <w:rPr>
                <w:rFonts w:ascii="宋体" w:hAnsi="宋体" w:cs="宋体" w:hint="eastAsia"/>
                <w:color w:val="000000"/>
                <w:kern w:val="0"/>
                <w:sz w:val="22"/>
                <w:szCs w:val="22"/>
              </w:rPr>
              <w:br/>
              <w:t>法定代表人：燕斌</w:t>
            </w:r>
            <w:r w:rsidRPr="001B38C0">
              <w:rPr>
                <w:rFonts w:ascii="宋体" w:hAnsi="宋体" w:cs="宋体" w:hint="eastAsia"/>
                <w:color w:val="000000"/>
                <w:kern w:val="0"/>
                <w:sz w:val="22"/>
                <w:szCs w:val="22"/>
              </w:rPr>
              <w:br/>
              <w:t>联系人：陈东</w:t>
            </w:r>
            <w:r w:rsidRPr="001B38C0">
              <w:rPr>
                <w:rFonts w:ascii="宋体" w:hAnsi="宋体" w:cs="宋体" w:hint="eastAsia"/>
                <w:color w:val="000000"/>
                <w:kern w:val="0"/>
                <w:sz w:val="22"/>
                <w:szCs w:val="22"/>
              </w:rPr>
              <w:br/>
              <w:t>电话：021-52822063</w:t>
            </w:r>
            <w:r w:rsidRPr="001B38C0">
              <w:rPr>
                <w:rFonts w:ascii="宋体" w:hAnsi="宋体" w:cs="宋体" w:hint="eastAsia"/>
                <w:color w:val="000000"/>
                <w:kern w:val="0"/>
                <w:sz w:val="22"/>
                <w:szCs w:val="22"/>
              </w:rPr>
              <w:br/>
              <w:t>传真：021-52975270</w:t>
            </w:r>
            <w:r w:rsidRPr="001B38C0">
              <w:rPr>
                <w:rFonts w:ascii="宋体" w:hAnsi="宋体" w:cs="宋体" w:hint="eastAsia"/>
                <w:color w:val="000000"/>
                <w:kern w:val="0"/>
                <w:sz w:val="22"/>
                <w:szCs w:val="22"/>
              </w:rPr>
              <w:br/>
              <w:t>客服电话：4000-466-788</w:t>
            </w:r>
            <w:r w:rsidRPr="001B38C0">
              <w:rPr>
                <w:rFonts w:ascii="宋体" w:hAnsi="宋体" w:cs="宋体" w:hint="eastAsia"/>
                <w:color w:val="000000"/>
                <w:kern w:val="0"/>
                <w:sz w:val="22"/>
                <w:szCs w:val="22"/>
              </w:rPr>
              <w:br/>
              <w:t>公司网址：http://www.66zichan.com</w:t>
            </w:r>
          </w:p>
        </w:tc>
      </w:tr>
      <w:tr w:rsidR="00AF16FF" w:rsidRPr="001B38C0" w:rsidTr="00EA7C6B">
        <w:trPr>
          <w:trHeight w:val="270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79</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北京增财基金销售有限公司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 xml:space="preserve">注册地址：北京市西城区南礼士路66号建威大厦1208 </w:t>
            </w:r>
            <w:r w:rsidRPr="001B38C0">
              <w:rPr>
                <w:rFonts w:ascii="宋体" w:hAnsi="宋体" w:cs="宋体" w:hint="eastAsia"/>
                <w:color w:val="000000"/>
                <w:kern w:val="0"/>
                <w:sz w:val="22"/>
                <w:szCs w:val="22"/>
              </w:rPr>
              <w:br/>
              <w:t xml:space="preserve">办公地址：北京市西城区南礼士路66号建威大厦1208 </w:t>
            </w:r>
            <w:r w:rsidRPr="001B38C0">
              <w:rPr>
                <w:rFonts w:ascii="宋体" w:hAnsi="宋体" w:cs="宋体" w:hint="eastAsia"/>
                <w:color w:val="000000"/>
                <w:kern w:val="0"/>
                <w:sz w:val="22"/>
                <w:szCs w:val="22"/>
              </w:rPr>
              <w:br/>
              <w:t>法定代表人：罗细安</w:t>
            </w:r>
            <w:r w:rsidRPr="001B38C0">
              <w:rPr>
                <w:rFonts w:ascii="宋体" w:hAnsi="宋体" w:cs="宋体" w:hint="eastAsia"/>
                <w:color w:val="000000"/>
                <w:kern w:val="0"/>
                <w:sz w:val="22"/>
                <w:szCs w:val="22"/>
              </w:rPr>
              <w:br/>
              <w:t>联系人：史丽丽</w:t>
            </w:r>
            <w:r w:rsidRPr="001B38C0">
              <w:rPr>
                <w:rFonts w:ascii="宋体" w:hAnsi="宋体" w:cs="宋体" w:hint="eastAsia"/>
                <w:color w:val="000000"/>
                <w:kern w:val="0"/>
                <w:sz w:val="22"/>
                <w:szCs w:val="22"/>
              </w:rPr>
              <w:br/>
              <w:t>电话：010-67000988-6028</w:t>
            </w:r>
            <w:r w:rsidRPr="001B38C0">
              <w:rPr>
                <w:rFonts w:ascii="宋体" w:hAnsi="宋体" w:cs="宋体" w:hint="eastAsia"/>
                <w:color w:val="000000"/>
                <w:kern w:val="0"/>
                <w:sz w:val="22"/>
                <w:szCs w:val="22"/>
              </w:rPr>
              <w:br/>
              <w:t>传真：010-67000988-6000</w:t>
            </w:r>
            <w:r w:rsidRPr="001B38C0">
              <w:rPr>
                <w:rFonts w:ascii="宋体" w:hAnsi="宋体" w:cs="宋体" w:hint="eastAsia"/>
                <w:color w:val="000000"/>
                <w:kern w:val="0"/>
                <w:sz w:val="22"/>
                <w:szCs w:val="22"/>
              </w:rPr>
              <w:br/>
              <w:t>客服电话：010-67000988</w:t>
            </w:r>
            <w:r w:rsidRPr="001B38C0">
              <w:rPr>
                <w:rFonts w:ascii="宋体" w:hAnsi="宋体" w:cs="宋体" w:hint="eastAsia"/>
                <w:color w:val="000000"/>
                <w:kern w:val="0"/>
                <w:sz w:val="22"/>
                <w:szCs w:val="22"/>
              </w:rPr>
              <w:br/>
              <w:t>公司网址：www.zcvc.com.cn</w:t>
            </w:r>
          </w:p>
        </w:tc>
      </w:tr>
      <w:tr w:rsidR="00AF16FF" w:rsidRPr="001B38C0" w:rsidTr="00EA7C6B">
        <w:trPr>
          <w:trHeight w:val="270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lastRenderedPageBreak/>
              <w:t>80</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上海利得基金销售有限公司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注册地址：上海市宝山区蕴川路5475号1033室</w:t>
            </w:r>
            <w:r w:rsidRPr="001B38C0">
              <w:rPr>
                <w:rFonts w:ascii="宋体" w:hAnsi="宋体" w:cs="宋体" w:hint="eastAsia"/>
                <w:color w:val="000000"/>
                <w:kern w:val="0"/>
                <w:sz w:val="22"/>
                <w:szCs w:val="22"/>
              </w:rPr>
              <w:br/>
              <w:t>办公地址：上海浦东新区峨山路91弄61号10号楼12楼</w:t>
            </w:r>
            <w:r w:rsidRPr="001B38C0">
              <w:rPr>
                <w:rFonts w:ascii="宋体" w:hAnsi="宋体" w:cs="宋体" w:hint="eastAsia"/>
                <w:color w:val="000000"/>
                <w:kern w:val="0"/>
                <w:sz w:val="22"/>
                <w:szCs w:val="22"/>
              </w:rPr>
              <w:br/>
              <w:t>法定代表人：沈继伟</w:t>
            </w:r>
            <w:r w:rsidRPr="001B38C0">
              <w:rPr>
                <w:rFonts w:ascii="宋体" w:hAnsi="宋体" w:cs="宋体" w:hint="eastAsia"/>
                <w:color w:val="000000"/>
                <w:kern w:val="0"/>
                <w:sz w:val="22"/>
                <w:szCs w:val="22"/>
              </w:rPr>
              <w:br/>
              <w:t>联系人：曹怡晨</w:t>
            </w:r>
            <w:r w:rsidRPr="001B38C0">
              <w:rPr>
                <w:rFonts w:ascii="宋体" w:hAnsi="宋体" w:cs="宋体" w:hint="eastAsia"/>
                <w:color w:val="000000"/>
                <w:kern w:val="0"/>
                <w:sz w:val="22"/>
                <w:szCs w:val="22"/>
              </w:rPr>
              <w:br/>
              <w:t>电话：021-50583533</w:t>
            </w:r>
            <w:r w:rsidRPr="001B38C0">
              <w:rPr>
                <w:rFonts w:ascii="宋体" w:hAnsi="宋体" w:cs="宋体" w:hint="eastAsia"/>
                <w:color w:val="000000"/>
                <w:kern w:val="0"/>
                <w:sz w:val="22"/>
                <w:szCs w:val="22"/>
              </w:rPr>
              <w:br/>
              <w:t>传真：021-50583633</w:t>
            </w:r>
            <w:r w:rsidRPr="001B38C0">
              <w:rPr>
                <w:rFonts w:ascii="宋体" w:hAnsi="宋体" w:cs="宋体" w:hint="eastAsia"/>
                <w:color w:val="000000"/>
                <w:kern w:val="0"/>
                <w:sz w:val="22"/>
                <w:szCs w:val="22"/>
              </w:rPr>
              <w:br/>
              <w:t>客服电话：4000676266</w:t>
            </w:r>
            <w:r w:rsidRPr="001B38C0">
              <w:rPr>
                <w:rFonts w:ascii="宋体" w:hAnsi="宋体" w:cs="宋体" w:hint="eastAsia"/>
                <w:color w:val="000000"/>
                <w:kern w:val="0"/>
                <w:sz w:val="22"/>
                <w:szCs w:val="22"/>
              </w:rPr>
              <w:br/>
              <w:t>公司网址： a.leadfund.com.cn</w:t>
            </w:r>
          </w:p>
        </w:tc>
      </w:tr>
      <w:tr w:rsidR="00AF16FF" w:rsidRPr="001B38C0" w:rsidTr="00EA7C6B">
        <w:trPr>
          <w:trHeight w:val="243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81</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上海汇付金融服务有限公司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kern w:val="0"/>
                <w:sz w:val="22"/>
                <w:szCs w:val="22"/>
              </w:rPr>
            </w:pPr>
            <w:r w:rsidRPr="001B38C0">
              <w:rPr>
                <w:rFonts w:ascii="宋体" w:hAnsi="宋体" w:cs="宋体" w:hint="eastAsia"/>
                <w:kern w:val="0"/>
                <w:sz w:val="22"/>
                <w:szCs w:val="22"/>
              </w:rPr>
              <w:t>注册地址：上海市黄浦区中山南路100号19层</w:t>
            </w:r>
            <w:r w:rsidRPr="001B38C0">
              <w:rPr>
                <w:rFonts w:ascii="宋体" w:hAnsi="宋体" w:cs="宋体" w:hint="eastAsia"/>
                <w:kern w:val="0"/>
                <w:sz w:val="22"/>
                <w:szCs w:val="22"/>
              </w:rPr>
              <w:br/>
              <w:t>办公地址：上海市徐汇区虹梅路1801号7层</w:t>
            </w:r>
            <w:r w:rsidRPr="001B38C0">
              <w:rPr>
                <w:rFonts w:ascii="宋体" w:hAnsi="宋体" w:cs="宋体" w:hint="eastAsia"/>
                <w:kern w:val="0"/>
                <w:sz w:val="22"/>
                <w:szCs w:val="22"/>
              </w:rPr>
              <w:br/>
              <w:t>法定代表人： 金佶</w:t>
            </w:r>
            <w:r w:rsidRPr="001B38C0">
              <w:rPr>
                <w:rFonts w:ascii="宋体" w:hAnsi="宋体" w:cs="宋体" w:hint="eastAsia"/>
                <w:kern w:val="0"/>
                <w:sz w:val="22"/>
                <w:szCs w:val="22"/>
              </w:rPr>
              <w:br/>
              <w:t>联系人： 陈云卉</w:t>
            </w:r>
            <w:r w:rsidRPr="001B38C0">
              <w:rPr>
                <w:rFonts w:ascii="宋体" w:hAnsi="宋体" w:cs="宋体" w:hint="eastAsia"/>
                <w:kern w:val="0"/>
                <w:sz w:val="22"/>
                <w:szCs w:val="22"/>
              </w:rPr>
              <w:br/>
              <w:t>电话：021-33323999</w:t>
            </w:r>
            <w:r w:rsidRPr="001B38C0">
              <w:rPr>
                <w:rFonts w:ascii="宋体" w:hAnsi="宋体" w:cs="宋体" w:hint="eastAsia"/>
                <w:kern w:val="0"/>
                <w:sz w:val="22"/>
                <w:szCs w:val="22"/>
              </w:rPr>
              <w:br/>
              <w:t>传真：021-33323837</w:t>
            </w:r>
            <w:r w:rsidRPr="001B38C0">
              <w:rPr>
                <w:rFonts w:ascii="宋体" w:hAnsi="宋体" w:cs="宋体" w:hint="eastAsia"/>
                <w:kern w:val="0"/>
                <w:sz w:val="22"/>
                <w:szCs w:val="22"/>
              </w:rPr>
              <w:br/>
              <w:t>客服电话：400-820-2819</w:t>
            </w:r>
            <w:r w:rsidRPr="001B38C0">
              <w:rPr>
                <w:rFonts w:ascii="宋体" w:hAnsi="宋体" w:cs="宋体" w:hint="eastAsia"/>
                <w:kern w:val="0"/>
                <w:sz w:val="22"/>
                <w:szCs w:val="22"/>
              </w:rPr>
              <w:br/>
              <w:t>公司网址：https://chinapnr.com</w:t>
            </w:r>
          </w:p>
        </w:tc>
      </w:tr>
      <w:tr w:rsidR="00AF16FF" w:rsidRPr="001B38C0" w:rsidTr="00EA7C6B">
        <w:trPr>
          <w:trHeight w:val="270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82</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厦门市鑫鼎盛控股有限公司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 厦门市思明区鹭江道2号第一广场1501-1504</w:t>
            </w:r>
            <w:r w:rsidRPr="001B38C0">
              <w:rPr>
                <w:rFonts w:ascii="宋体" w:hAnsi="宋体" w:cs="宋体" w:hint="eastAsia"/>
                <w:color w:val="000000"/>
                <w:kern w:val="0"/>
                <w:sz w:val="22"/>
                <w:szCs w:val="22"/>
              </w:rPr>
              <w:br/>
              <w:t>办公地址： 厦门市思明区鹭江道2号第一广场1501-1504</w:t>
            </w:r>
            <w:r w:rsidRPr="001B38C0">
              <w:rPr>
                <w:rFonts w:ascii="宋体" w:hAnsi="宋体" w:cs="宋体" w:hint="eastAsia"/>
                <w:color w:val="000000"/>
                <w:kern w:val="0"/>
                <w:sz w:val="22"/>
                <w:szCs w:val="22"/>
              </w:rPr>
              <w:br/>
              <w:t>法定代表人：陈洪生</w:t>
            </w:r>
            <w:r w:rsidRPr="001B38C0">
              <w:rPr>
                <w:rFonts w:ascii="宋体" w:hAnsi="宋体" w:cs="宋体" w:hint="eastAsia"/>
                <w:color w:val="000000"/>
                <w:kern w:val="0"/>
                <w:sz w:val="22"/>
                <w:szCs w:val="22"/>
              </w:rPr>
              <w:br/>
              <w:t>联系人：李智磊</w:t>
            </w:r>
            <w:r w:rsidRPr="001B38C0">
              <w:rPr>
                <w:rFonts w:ascii="宋体" w:hAnsi="宋体" w:cs="宋体" w:hint="eastAsia"/>
                <w:color w:val="000000"/>
                <w:kern w:val="0"/>
                <w:sz w:val="22"/>
                <w:szCs w:val="22"/>
              </w:rPr>
              <w:br/>
              <w:t>电话：0592-3122716</w:t>
            </w:r>
            <w:r w:rsidRPr="001B38C0">
              <w:rPr>
                <w:rFonts w:ascii="宋体" w:hAnsi="宋体" w:cs="宋体" w:hint="eastAsia"/>
                <w:color w:val="000000"/>
                <w:kern w:val="0"/>
                <w:sz w:val="22"/>
                <w:szCs w:val="22"/>
              </w:rPr>
              <w:br/>
              <w:t>传真：0592-3122701</w:t>
            </w:r>
            <w:r w:rsidRPr="001B38C0">
              <w:rPr>
                <w:rFonts w:ascii="宋体" w:hAnsi="宋体" w:cs="宋体" w:hint="eastAsia"/>
                <w:color w:val="000000"/>
                <w:kern w:val="0"/>
                <w:sz w:val="22"/>
                <w:szCs w:val="22"/>
              </w:rPr>
              <w:br/>
              <w:t>客服电话：400-918-0808</w:t>
            </w:r>
            <w:r w:rsidRPr="001B38C0">
              <w:rPr>
                <w:rFonts w:ascii="宋体" w:hAnsi="宋体" w:cs="宋体" w:hint="eastAsia"/>
                <w:color w:val="000000"/>
                <w:kern w:val="0"/>
                <w:sz w:val="22"/>
                <w:szCs w:val="22"/>
              </w:rPr>
              <w:br/>
              <w:t>公司网址：www.xds.com.cn</w:t>
            </w:r>
          </w:p>
        </w:tc>
      </w:tr>
      <w:tr w:rsidR="00AF16FF" w:rsidRPr="001B38C0" w:rsidTr="00EA7C6B">
        <w:trPr>
          <w:trHeight w:val="243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83</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中信建投期货有限公司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 重庆</w:t>
            </w:r>
            <w:r w:rsidRPr="001B38C0">
              <w:rPr>
                <w:rFonts w:ascii="宋体" w:hAnsi="宋体" w:cs="宋体" w:hint="eastAsia"/>
                <w:color w:val="000000"/>
                <w:kern w:val="0"/>
                <w:sz w:val="22"/>
                <w:szCs w:val="22"/>
              </w:rPr>
              <w:br/>
              <w:t>办公地址： 渝中区中山三路107号上站大楼平街11-B，名义层11-A，8-B4，9-B、C</w:t>
            </w:r>
            <w:r w:rsidRPr="001B38C0">
              <w:rPr>
                <w:rFonts w:ascii="宋体" w:hAnsi="宋体" w:cs="宋体" w:hint="eastAsia"/>
                <w:color w:val="000000"/>
                <w:kern w:val="0"/>
                <w:sz w:val="22"/>
                <w:szCs w:val="22"/>
              </w:rPr>
              <w:br/>
              <w:t>法定代表人： 彭文德</w:t>
            </w:r>
            <w:r w:rsidRPr="001B38C0">
              <w:rPr>
                <w:rFonts w:ascii="宋体" w:hAnsi="宋体" w:cs="宋体" w:hint="eastAsia"/>
                <w:color w:val="000000"/>
                <w:kern w:val="0"/>
                <w:sz w:val="22"/>
                <w:szCs w:val="22"/>
              </w:rPr>
              <w:br/>
              <w:t>联系人：万恋</w:t>
            </w:r>
            <w:r w:rsidRPr="001B38C0">
              <w:rPr>
                <w:rFonts w:ascii="宋体" w:hAnsi="宋体" w:cs="宋体" w:hint="eastAsia"/>
                <w:color w:val="000000"/>
                <w:kern w:val="0"/>
                <w:sz w:val="22"/>
                <w:szCs w:val="22"/>
              </w:rPr>
              <w:br/>
              <w:t>电话：021-68762007</w:t>
            </w:r>
            <w:r w:rsidRPr="001B38C0">
              <w:rPr>
                <w:rFonts w:ascii="宋体" w:hAnsi="宋体" w:cs="宋体" w:hint="eastAsia"/>
                <w:color w:val="000000"/>
                <w:kern w:val="0"/>
                <w:sz w:val="22"/>
                <w:szCs w:val="22"/>
              </w:rPr>
              <w:br/>
              <w:t>传真：021-68763048</w:t>
            </w:r>
            <w:r w:rsidRPr="001B38C0">
              <w:rPr>
                <w:rFonts w:ascii="宋体" w:hAnsi="宋体" w:cs="宋体" w:hint="eastAsia"/>
                <w:color w:val="000000"/>
                <w:kern w:val="0"/>
                <w:sz w:val="22"/>
                <w:szCs w:val="22"/>
              </w:rPr>
              <w:br/>
              <w:t>客服电话：400-8877-780</w:t>
            </w:r>
            <w:r w:rsidRPr="001B38C0">
              <w:rPr>
                <w:rFonts w:ascii="宋体" w:hAnsi="宋体" w:cs="宋体" w:hint="eastAsia"/>
                <w:color w:val="000000"/>
                <w:kern w:val="0"/>
                <w:sz w:val="22"/>
                <w:szCs w:val="22"/>
              </w:rPr>
              <w:br/>
              <w:t>公司网址：www.cfc108.com</w:t>
            </w:r>
          </w:p>
        </w:tc>
      </w:tr>
      <w:tr w:rsidR="00AF16FF" w:rsidRPr="001B38C0" w:rsidTr="00EA7C6B">
        <w:trPr>
          <w:trHeight w:val="297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lastRenderedPageBreak/>
              <w:t>84</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上海陆金所资产管理有限公司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br/>
              <w:t>注册地址：上海市浦东新区陆家嘴环路1333号14楼09单元</w:t>
            </w:r>
            <w:r w:rsidRPr="001B38C0">
              <w:rPr>
                <w:rFonts w:ascii="宋体" w:hAnsi="宋体" w:cs="宋体" w:hint="eastAsia"/>
                <w:color w:val="000000"/>
                <w:kern w:val="0"/>
                <w:sz w:val="22"/>
                <w:szCs w:val="22"/>
              </w:rPr>
              <w:br/>
              <w:t>办公地址：上海市浦东新区陆家嘴环路1333号14楼</w:t>
            </w:r>
            <w:r w:rsidRPr="001B38C0">
              <w:rPr>
                <w:rFonts w:ascii="宋体" w:hAnsi="宋体" w:cs="宋体" w:hint="eastAsia"/>
                <w:color w:val="000000"/>
                <w:kern w:val="0"/>
                <w:sz w:val="22"/>
                <w:szCs w:val="22"/>
              </w:rPr>
              <w:br/>
              <w:t>法定代表人： 鲍东华</w:t>
            </w:r>
            <w:r w:rsidRPr="001B38C0">
              <w:rPr>
                <w:rFonts w:ascii="宋体" w:hAnsi="宋体" w:cs="宋体" w:hint="eastAsia"/>
                <w:color w:val="000000"/>
                <w:kern w:val="0"/>
                <w:sz w:val="22"/>
                <w:szCs w:val="22"/>
              </w:rPr>
              <w:br/>
              <w:t>联系人： 宁博宇</w:t>
            </w:r>
            <w:r w:rsidRPr="001B38C0">
              <w:rPr>
                <w:rFonts w:ascii="宋体" w:hAnsi="宋体" w:cs="宋体" w:hint="eastAsia"/>
                <w:color w:val="000000"/>
                <w:kern w:val="0"/>
                <w:sz w:val="22"/>
                <w:szCs w:val="22"/>
              </w:rPr>
              <w:br/>
              <w:t>电话：021-20665952</w:t>
            </w:r>
            <w:r w:rsidRPr="001B38C0">
              <w:rPr>
                <w:rFonts w:ascii="宋体" w:hAnsi="宋体" w:cs="宋体" w:hint="eastAsia"/>
                <w:color w:val="000000"/>
                <w:kern w:val="0"/>
                <w:sz w:val="22"/>
                <w:szCs w:val="22"/>
              </w:rPr>
              <w:br/>
              <w:t>传真：021-22066653</w:t>
            </w:r>
            <w:r w:rsidRPr="001B38C0">
              <w:rPr>
                <w:rFonts w:ascii="宋体" w:hAnsi="宋体" w:cs="宋体" w:hint="eastAsia"/>
                <w:color w:val="000000"/>
                <w:kern w:val="0"/>
                <w:sz w:val="22"/>
                <w:szCs w:val="22"/>
              </w:rPr>
              <w:br/>
              <w:t>客服电话：4008219031</w:t>
            </w:r>
            <w:r w:rsidRPr="001B38C0">
              <w:rPr>
                <w:rFonts w:ascii="宋体" w:hAnsi="宋体" w:cs="宋体" w:hint="eastAsia"/>
                <w:color w:val="000000"/>
                <w:kern w:val="0"/>
                <w:sz w:val="22"/>
                <w:szCs w:val="22"/>
              </w:rPr>
              <w:br/>
              <w:t>公司网址：www.lufunds.com</w:t>
            </w:r>
          </w:p>
        </w:tc>
      </w:tr>
      <w:tr w:rsidR="00AF16FF" w:rsidRPr="001B38C0" w:rsidTr="00EA7C6B">
        <w:trPr>
          <w:trHeight w:val="270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85</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中经北证（北京）资产管理有限公司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 xml:space="preserve">注册地址： 北京市西城区车公庄大街4号5号楼1层 </w:t>
            </w:r>
            <w:r w:rsidRPr="001B38C0">
              <w:rPr>
                <w:rFonts w:ascii="宋体" w:hAnsi="宋体" w:cs="宋体" w:hint="eastAsia"/>
                <w:color w:val="000000"/>
                <w:kern w:val="0"/>
                <w:sz w:val="22"/>
                <w:szCs w:val="22"/>
              </w:rPr>
              <w:br/>
              <w:t xml:space="preserve">办公地址： 北京市西城区车公庄大街4号5号楼1层 </w:t>
            </w:r>
            <w:r w:rsidRPr="001B38C0">
              <w:rPr>
                <w:rFonts w:ascii="宋体" w:hAnsi="宋体" w:cs="宋体" w:hint="eastAsia"/>
                <w:color w:val="000000"/>
                <w:kern w:val="0"/>
                <w:sz w:val="22"/>
                <w:szCs w:val="22"/>
              </w:rPr>
              <w:br/>
              <w:t>法定代表人： 徐福星</w:t>
            </w:r>
            <w:r w:rsidRPr="001B38C0">
              <w:rPr>
                <w:rFonts w:ascii="宋体" w:hAnsi="宋体" w:cs="宋体" w:hint="eastAsia"/>
                <w:color w:val="000000"/>
                <w:kern w:val="0"/>
                <w:sz w:val="22"/>
                <w:szCs w:val="22"/>
              </w:rPr>
              <w:br/>
              <w:t>联系人：李美</w:t>
            </w:r>
            <w:r w:rsidRPr="001B38C0">
              <w:rPr>
                <w:rFonts w:ascii="宋体" w:hAnsi="宋体" w:cs="宋体" w:hint="eastAsia"/>
                <w:color w:val="000000"/>
                <w:kern w:val="0"/>
                <w:sz w:val="22"/>
                <w:szCs w:val="22"/>
              </w:rPr>
              <w:br/>
              <w:t>电话：18810595051</w:t>
            </w:r>
            <w:r w:rsidRPr="001B38C0">
              <w:rPr>
                <w:rFonts w:ascii="宋体" w:hAnsi="宋体" w:cs="宋体" w:hint="eastAsia"/>
                <w:color w:val="000000"/>
                <w:kern w:val="0"/>
                <w:sz w:val="22"/>
                <w:szCs w:val="22"/>
              </w:rPr>
              <w:br/>
              <w:t>传真：010-68292964</w:t>
            </w:r>
            <w:r w:rsidRPr="001B38C0">
              <w:rPr>
                <w:rFonts w:ascii="宋体" w:hAnsi="宋体" w:cs="宋体" w:hint="eastAsia"/>
                <w:color w:val="000000"/>
                <w:kern w:val="0"/>
                <w:sz w:val="22"/>
                <w:szCs w:val="22"/>
              </w:rPr>
              <w:br/>
              <w:t>客服电话：400-600-0030</w:t>
            </w:r>
            <w:r w:rsidRPr="001B38C0">
              <w:rPr>
                <w:rFonts w:ascii="宋体" w:hAnsi="宋体" w:cs="宋体" w:hint="eastAsia"/>
                <w:color w:val="000000"/>
                <w:kern w:val="0"/>
                <w:sz w:val="22"/>
                <w:szCs w:val="22"/>
              </w:rPr>
              <w:br/>
              <w:t>公司网址：www.bzfunds.com</w:t>
            </w:r>
          </w:p>
        </w:tc>
      </w:tr>
      <w:tr w:rsidR="00AF16FF" w:rsidRPr="001B38C0" w:rsidTr="00EA7C6B">
        <w:trPr>
          <w:trHeight w:val="324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86</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中信期货有限公司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注册地址：深圳市福田区中心三路8号卓越时代广场（二期）北座13层1301-1305室、14层</w:t>
            </w:r>
            <w:r w:rsidRPr="001B38C0">
              <w:rPr>
                <w:rFonts w:ascii="宋体" w:hAnsi="宋体" w:cs="宋体" w:hint="eastAsia"/>
                <w:color w:val="000000"/>
                <w:kern w:val="0"/>
                <w:sz w:val="22"/>
                <w:szCs w:val="22"/>
              </w:rPr>
              <w:br/>
              <w:t>办公地址：深圳市福田区中心三路8号卓越时代广场（二期）北座13层1301-1305室、14层</w:t>
            </w:r>
            <w:r w:rsidRPr="001B38C0">
              <w:rPr>
                <w:rFonts w:ascii="宋体" w:hAnsi="宋体" w:cs="宋体" w:hint="eastAsia"/>
                <w:color w:val="000000"/>
                <w:kern w:val="0"/>
                <w:sz w:val="22"/>
                <w:szCs w:val="22"/>
              </w:rPr>
              <w:br/>
              <w:t>法定代表人： 张皓</w:t>
            </w:r>
            <w:r w:rsidRPr="001B38C0">
              <w:rPr>
                <w:rFonts w:ascii="宋体" w:hAnsi="宋体" w:cs="宋体" w:hint="eastAsia"/>
                <w:color w:val="000000"/>
                <w:kern w:val="0"/>
                <w:sz w:val="22"/>
                <w:szCs w:val="22"/>
              </w:rPr>
              <w:br/>
              <w:t>联系人： 洪诚</w:t>
            </w:r>
            <w:r w:rsidRPr="001B38C0">
              <w:rPr>
                <w:rFonts w:ascii="宋体" w:hAnsi="宋体" w:cs="宋体" w:hint="eastAsia"/>
                <w:color w:val="000000"/>
                <w:kern w:val="0"/>
                <w:sz w:val="22"/>
                <w:szCs w:val="22"/>
              </w:rPr>
              <w:br/>
              <w:t>电话：0755-23953913</w:t>
            </w:r>
            <w:r w:rsidRPr="001B38C0">
              <w:rPr>
                <w:rFonts w:ascii="宋体" w:hAnsi="宋体" w:cs="宋体" w:hint="eastAsia"/>
                <w:color w:val="000000"/>
                <w:kern w:val="0"/>
                <w:sz w:val="22"/>
                <w:szCs w:val="22"/>
              </w:rPr>
              <w:br/>
              <w:t>传真：0755-83217421</w:t>
            </w:r>
            <w:r w:rsidRPr="001B38C0">
              <w:rPr>
                <w:rFonts w:ascii="宋体" w:hAnsi="宋体" w:cs="宋体" w:hint="eastAsia"/>
                <w:color w:val="000000"/>
                <w:kern w:val="0"/>
                <w:sz w:val="22"/>
                <w:szCs w:val="22"/>
              </w:rPr>
              <w:br/>
              <w:t>客服电话：400-990-8826</w:t>
            </w:r>
            <w:r w:rsidRPr="001B38C0">
              <w:rPr>
                <w:rFonts w:ascii="宋体" w:hAnsi="宋体" w:cs="宋体" w:hint="eastAsia"/>
                <w:color w:val="000000"/>
                <w:kern w:val="0"/>
                <w:sz w:val="22"/>
                <w:szCs w:val="22"/>
              </w:rPr>
              <w:br/>
              <w:t>公司网址：http://www.citicsf.com</w:t>
            </w:r>
          </w:p>
        </w:tc>
      </w:tr>
      <w:tr w:rsidR="00AF16FF" w:rsidRPr="001B38C0" w:rsidTr="00EA7C6B">
        <w:trPr>
          <w:trHeight w:val="243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87</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北京乐融多源投资咨询有限公司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注册地址：北京市朝阳区西大望路1号1号楼16层1603室</w:t>
            </w:r>
            <w:r w:rsidRPr="001B38C0">
              <w:rPr>
                <w:rFonts w:ascii="宋体" w:hAnsi="宋体" w:cs="宋体" w:hint="eastAsia"/>
                <w:color w:val="000000"/>
                <w:kern w:val="0"/>
                <w:sz w:val="22"/>
                <w:szCs w:val="22"/>
              </w:rPr>
              <w:br/>
              <w:t>办公地址：北京市朝阳区西大望路1号1号楼16层1603室</w:t>
            </w:r>
            <w:r w:rsidRPr="001B38C0">
              <w:rPr>
                <w:rFonts w:ascii="宋体" w:hAnsi="宋体" w:cs="宋体" w:hint="eastAsia"/>
                <w:color w:val="000000"/>
                <w:kern w:val="0"/>
                <w:sz w:val="22"/>
                <w:szCs w:val="22"/>
              </w:rPr>
              <w:br/>
              <w:t>法定代表人： 董浩</w:t>
            </w:r>
            <w:r w:rsidRPr="001B38C0">
              <w:rPr>
                <w:rFonts w:ascii="宋体" w:hAnsi="宋体" w:cs="宋体" w:hint="eastAsia"/>
                <w:color w:val="000000"/>
                <w:kern w:val="0"/>
                <w:sz w:val="22"/>
                <w:szCs w:val="22"/>
              </w:rPr>
              <w:br/>
              <w:t>联系人： 张婷婷</w:t>
            </w:r>
            <w:r w:rsidRPr="001B38C0">
              <w:rPr>
                <w:rFonts w:ascii="宋体" w:hAnsi="宋体" w:cs="宋体" w:hint="eastAsia"/>
                <w:color w:val="000000"/>
                <w:kern w:val="0"/>
                <w:sz w:val="22"/>
                <w:szCs w:val="22"/>
              </w:rPr>
              <w:br/>
              <w:t>电话：18510450202</w:t>
            </w:r>
            <w:r w:rsidRPr="001B38C0">
              <w:rPr>
                <w:rFonts w:ascii="宋体" w:hAnsi="宋体" w:cs="宋体" w:hint="eastAsia"/>
                <w:color w:val="000000"/>
                <w:kern w:val="0"/>
                <w:sz w:val="22"/>
                <w:szCs w:val="22"/>
              </w:rPr>
              <w:br/>
              <w:t>客服电话：400-068-1176</w:t>
            </w:r>
            <w:r w:rsidRPr="001B38C0">
              <w:rPr>
                <w:rFonts w:ascii="宋体" w:hAnsi="宋体" w:cs="宋体" w:hint="eastAsia"/>
                <w:color w:val="000000"/>
                <w:kern w:val="0"/>
                <w:sz w:val="22"/>
                <w:szCs w:val="22"/>
              </w:rPr>
              <w:br/>
              <w:t>公司网址：www.jimufund.com</w:t>
            </w:r>
          </w:p>
        </w:tc>
      </w:tr>
      <w:tr w:rsidR="00AF16FF" w:rsidRPr="001B38C0" w:rsidTr="00EA7C6B">
        <w:trPr>
          <w:trHeight w:val="243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lastRenderedPageBreak/>
              <w:t>88</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北京新浪仓石基金销售有限公司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注册地址：北京市海淀区北四环西路58号理想国际大厦906室</w:t>
            </w:r>
            <w:r w:rsidRPr="001B38C0">
              <w:rPr>
                <w:rFonts w:ascii="宋体" w:hAnsi="宋体" w:cs="宋体" w:hint="eastAsia"/>
                <w:color w:val="000000"/>
                <w:kern w:val="0"/>
                <w:sz w:val="22"/>
                <w:szCs w:val="22"/>
              </w:rPr>
              <w:br/>
              <w:t>办公地址：北京市海淀区海淀北二街10号泰鹏大厦12层</w:t>
            </w:r>
            <w:r w:rsidRPr="001B38C0">
              <w:rPr>
                <w:rFonts w:ascii="宋体" w:hAnsi="宋体" w:cs="宋体" w:hint="eastAsia"/>
                <w:color w:val="000000"/>
                <w:kern w:val="0"/>
                <w:sz w:val="22"/>
                <w:szCs w:val="22"/>
              </w:rPr>
              <w:br/>
              <w:t>法定代表人： 张琪</w:t>
            </w:r>
            <w:r w:rsidRPr="001B38C0">
              <w:rPr>
                <w:rFonts w:ascii="宋体" w:hAnsi="宋体" w:cs="宋体" w:hint="eastAsia"/>
                <w:color w:val="000000"/>
                <w:kern w:val="0"/>
                <w:sz w:val="22"/>
                <w:szCs w:val="22"/>
              </w:rPr>
              <w:br/>
              <w:t xml:space="preserve">联系人： 付文红 </w:t>
            </w:r>
            <w:r w:rsidRPr="001B38C0">
              <w:rPr>
                <w:rFonts w:ascii="宋体" w:hAnsi="宋体" w:cs="宋体" w:hint="eastAsia"/>
                <w:color w:val="000000"/>
                <w:kern w:val="0"/>
                <w:sz w:val="22"/>
                <w:szCs w:val="22"/>
              </w:rPr>
              <w:br/>
              <w:t>电话：010-62675657</w:t>
            </w:r>
            <w:r w:rsidRPr="001B38C0">
              <w:rPr>
                <w:rFonts w:ascii="宋体" w:hAnsi="宋体" w:cs="宋体" w:hint="eastAsia"/>
                <w:color w:val="000000"/>
                <w:kern w:val="0"/>
                <w:sz w:val="22"/>
                <w:szCs w:val="22"/>
              </w:rPr>
              <w:br/>
              <w:t>客服电话：010-62675369</w:t>
            </w:r>
            <w:r w:rsidRPr="001B38C0">
              <w:rPr>
                <w:rFonts w:ascii="宋体" w:hAnsi="宋体" w:cs="宋体" w:hint="eastAsia"/>
                <w:color w:val="000000"/>
                <w:kern w:val="0"/>
                <w:sz w:val="22"/>
                <w:szCs w:val="22"/>
              </w:rPr>
              <w:br/>
              <w:t>公司网址：http://www.xincai.com</w:t>
            </w:r>
          </w:p>
        </w:tc>
      </w:tr>
      <w:tr w:rsidR="00AF16FF" w:rsidRPr="001B38C0" w:rsidTr="00EA7C6B">
        <w:trPr>
          <w:trHeight w:val="270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89</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深圳富济财富管理有限公司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 xml:space="preserve">注册地址：深圳市前海深港合作区前湾一路1号A栋201室 </w:t>
            </w:r>
            <w:r w:rsidRPr="001B38C0">
              <w:rPr>
                <w:rFonts w:ascii="宋体" w:hAnsi="宋体" w:cs="宋体" w:hint="eastAsia"/>
                <w:color w:val="000000"/>
                <w:kern w:val="0"/>
                <w:sz w:val="22"/>
                <w:szCs w:val="22"/>
              </w:rPr>
              <w:br/>
              <w:t xml:space="preserve">办公地址：深圳市南山区高新南七道12号惠恒集团二期418室 </w:t>
            </w:r>
            <w:r w:rsidRPr="001B38C0">
              <w:rPr>
                <w:rFonts w:ascii="宋体" w:hAnsi="宋体" w:cs="宋体" w:hint="eastAsia"/>
                <w:color w:val="000000"/>
                <w:kern w:val="0"/>
                <w:sz w:val="22"/>
                <w:szCs w:val="22"/>
              </w:rPr>
              <w:br/>
              <w:t xml:space="preserve">法定代表人：齐小贺 </w:t>
            </w:r>
            <w:r w:rsidRPr="001B38C0">
              <w:rPr>
                <w:rFonts w:ascii="宋体" w:hAnsi="宋体" w:cs="宋体" w:hint="eastAsia"/>
                <w:color w:val="000000"/>
                <w:kern w:val="0"/>
                <w:sz w:val="22"/>
                <w:szCs w:val="22"/>
              </w:rPr>
              <w:br/>
              <w:t>联系人：陈勇军</w:t>
            </w:r>
            <w:r w:rsidRPr="001B38C0">
              <w:rPr>
                <w:rFonts w:ascii="宋体" w:hAnsi="宋体" w:cs="宋体" w:hint="eastAsia"/>
                <w:color w:val="000000"/>
                <w:kern w:val="0"/>
                <w:sz w:val="22"/>
                <w:szCs w:val="22"/>
              </w:rPr>
              <w:br/>
              <w:t xml:space="preserve">电话：0755-83999907-806 </w:t>
            </w:r>
            <w:r w:rsidRPr="001B38C0">
              <w:rPr>
                <w:rFonts w:ascii="宋体" w:hAnsi="宋体" w:cs="宋体" w:hint="eastAsia"/>
                <w:color w:val="000000"/>
                <w:kern w:val="0"/>
                <w:sz w:val="22"/>
                <w:szCs w:val="22"/>
              </w:rPr>
              <w:br/>
              <w:t>传真：0755-83999926</w:t>
            </w:r>
            <w:r w:rsidRPr="001B38C0">
              <w:rPr>
                <w:rFonts w:ascii="宋体" w:hAnsi="宋体" w:cs="宋体" w:hint="eastAsia"/>
                <w:color w:val="000000"/>
                <w:kern w:val="0"/>
                <w:sz w:val="22"/>
                <w:szCs w:val="22"/>
              </w:rPr>
              <w:br/>
              <w:t>客服电话：0755-83999907</w:t>
            </w:r>
            <w:r w:rsidRPr="001B38C0">
              <w:rPr>
                <w:rFonts w:ascii="宋体" w:hAnsi="宋体" w:cs="宋体" w:hint="eastAsia"/>
                <w:color w:val="000000"/>
                <w:kern w:val="0"/>
                <w:sz w:val="22"/>
                <w:szCs w:val="22"/>
              </w:rPr>
              <w:br/>
              <w:t>公司网址：www.jinqianwo.cn</w:t>
            </w:r>
          </w:p>
        </w:tc>
      </w:tr>
      <w:tr w:rsidR="00AF16FF" w:rsidRPr="001B38C0" w:rsidTr="00EA7C6B">
        <w:trPr>
          <w:trHeight w:val="270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90</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北京唐鼎耀华投资咨询有限公司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 北京市延庆县延庆经济开发区百泉街10号2栋236室</w:t>
            </w:r>
            <w:r w:rsidRPr="001B38C0">
              <w:rPr>
                <w:rFonts w:ascii="宋体" w:hAnsi="宋体" w:cs="宋体" w:hint="eastAsia"/>
                <w:color w:val="000000"/>
                <w:kern w:val="0"/>
                <w:sz w:val="22"/>
                <w:szCs w:val="22"/>
              </w:rPr>
              <w:br/>
              <w:t>办公地址： 北京朝阳区亮马桥路40号二十一世纪大厦A座303</w:t>
            </w:r>
            <w:r w:rsidRPr="001B38C0">
              <w:rPr>
                <w:rFonts w:ascii="宋体" w:hAnsi="宋体" w:cs="宋体" w:hint="eastAsia"/>
                <w:color w:val="000000"/>
                <w:kern w:val="0"/>
                <w:sz w:val="22"/>
                <w:szCs w:val="22"/>
              </w:rPr>
              <w:br/>
              <w:t>法定代表人： 张鑫</w:t>
            </w:r>
            <w:r w:rsidRPr="001B38C0">
              <w:rPr>
                <w:rFonts w:ascii="宋体" w:hAnsi="宋体" w:cs="宋体" w:hint="eastAsia"/>
                <w:color w:val="000000"/>
                <w:kern w:val="0"/>
                <w:sz w:val="22"/>
                <w:szCs w:val="22"/>
              </w:rPr>
              <w:br/>
              <w:t>联系人： 刘美薇</w:t>
            </w:r>
            <w:r w:rsidRPr="001B38C0">
              <w:rPr>
                <w:rFonts w:ascii="宋体" w:hAnsi="宋体" w:cs="宋体" w:hint="eastAsia"/>
                <w:color w:val="000000"/>
                <w:kern w:val="0"/>
                <w:sz w:val="22"/>
                <w:szCs w:val="22"/>
              </w:rPr>
              <w:br/>
              <w:t>电话：010-53570572/13121820670</w:t>
            </w:r>
            <w:r w:rsidRPr="001B38C0">
              <w:rPr>
                <w:rFonts w:ascii="宋体" w:hAnsi="宋体" w:cs="宋体" w:hint="eastAsia"/>
                <w:color w:val="000000"/>
                <w:kern w:val="0"/>
                <w:sz w:val="22"/>
                <w:szCs w:val="22"/>
              </w:rPr>
              <w:br/>
              <w:t>传真：010-59200800</w:t>
            </w:r>
            <w:r w:rsidRPr="001B38C0">
              <w:rPr>
                <w:rFonts w:ascii="宋体" w:hAnsi="宋体" w:cs="宋体" w:hint="eastAsia"/>
                <w:color w:val="000000"/>
                <w:kern w:val="0"/>
                <w:sz w:val="22"/>
                <w:szCs w:val="22"/>
              </w:rPr>
              <w:br/>
              <w:t>客服电话：400-819-9868</w:t>
            </w:r>
            <w:r w:rsidRPr="001B38C0">
              <w:rPr>
                <w:rFonts w:ascii="宋体" w:hAnsi="宋体" w:cs="宋体" w:hint="eastAsia"/>
                <w:color w:val="000000"/>
                <w:kern w:val="0"/>
                <w:sz w:val="22"/>
                <w:szCs w:val="22"/>
              </w:rPr>
              <w:br/>
              <w:t>公司网址：http://www.tdyhfund.com/</w:t>
            </w:r>
          </w:p>
        </w:tc>
      </w:tr>
      <w:tr w:rsidR="00AF16FF" w:rsidRPr="001B38C0" w:rsidTr="00EA7C6B">
        <w:trPr>
          <w:trHeight w:val="270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91</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上海凯石财富基金销售有限公司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注册地址：上海市黄浦区西藏南路765号602-115室</w:t>
            </w:r>
            <w:r w:rsidRPr="001B38C0">
              <w:rPr>
                <w:rFonts w:ascii="宋体" w:hAnsi="宋体" w:cs="宋体" w:hint="eastAsia"/>
                <w:color w:val="000000"/>
                <w:kern w:val="0"/>
                <w:sz w:val="22"/>
                <w:szCs w:val="22"/>
              </w:rPr>
              <w:br/>
              <w:t>办公地址：上海市黄浦区延安东路1号凯石大厦4楼</w:t>
            </w:r>
            <w:r w:rsidRPr="001B38C0">
              <w:rPr>
                <w:rFonts w:ascii="宋体" w:hAnsi="宋体" w:cs="宋体" w:hint="eastAsia"/>
                <w:color w:val="000000"/>
                <w:kern w:val="0"/>
                <w:sz w:val="22"/>
                <w:szCs w:val="22"/>
              </w:rPr>
              <w:br/>
              <w:t>法定代表人： 陈继武</w:t>
            </w:r>
            <w:r w:rsidRPr="001B38C0">
              <w:rPr>
                <w:rFonts w:ascii="宋体" w:hAnsi="宋体" w:cs="宋体" w:hint="eastAsia"/>
                <w:color w:val="000000"/>
                <w:kern w:val="0"/>
                <w:sz w:val="22"/>
                <w:szCs w:val="22"/>
              </w:rPr>
              <w:br/>
              <w:t>联系人： 葛佳蕊</w:t>
            </w:r>
            <w:r w:rsidRPr="001B38C0">
              <w:rPr>
                <w:rFonts w:ascii="宋体" w:hAnsi="宋体" w:cs="宋体" w:hint="eastAsia"/>
                <w:color w:val="000000"/>
                <w:kern w:val="0"/>
                <w:sz w:val="22"/>
                <w:szCs w:val="22"/>
              </w:rPr>
              <w:br/>
              <w:t>电话：021-80365020</w:t>
            </w:r>
            <w:r w:rsidRPr="001B38C0">
              <w:rPr>
                <w:rFonts w:ascii="宋体" w:hAnsi="宋体" w:cs="宋体" w:hint="eastAsia"/>
                <w:color w:val="000000"/>
                <w:kern w:val="0"/>
                <w:sz w:val="22"/>
                <w:szCs w:val="22"/>
              </w:rPr>
              <w:br/>
              <w:t>传真：021-63332523</w:t>
            </w:r>
            <w:r w:rsidRPr="001B38C0">
              <w:rPr>
                <w:rFonts w:ascii="宋体" w:hAnsi="宋体" w:cs="宋体" w:hint="eastAsia"/>
                <w:color w:val="000000"/>
                <w:kern w:val="0"/>
                <w:sz w:val="22"/>
                <w:szCs w:val="22"/>
              </w:rPr>
              <w:br/>
              <w:t>客服电话：4000178000</w:t>
            </w:r>
            <w:r w:rsidRPr="001B38C0">
              <w:rPr>
                <w:rFonts w:ascii="宋体" w:hAnsi="宋体" w:cs="宋体" w:hint="eastAsia"/>
                <w:color w:val="000000"/>
                <w:kern w:val="0"/>
                <w:sz w:val="22"/>
                <w:szCs w:val="22"/>
              </w:rPr>
              <w:br/>
              <w:t>公司网址：www.lingxianfund.com</w:t>
            </w:r>
          </w:p>
        </w:tc>
      </w:tr>
      <w:tr w:rsidR="00AF16FF" w:rsidRPr="001B38C0" w:rsidTr="00EA7C6B">
        <w:trPr>
          <w:trHeight w:val="270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lastRenderedPageBreak/>
              <w:t>92</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大泰金石投资管理有限公司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注册地址：南京市建邺区江东中路359号国睿大厦一号楼B区4楼A506室</w:t>
            </w:r>
            <w:r w:rsidRPr="001B38C0">
              <w:rPr>
                <w:rFonts w:ascii="宋体" w:hAnsi="宋体" w:cs="宋体" w:hint="eastAsia"/>
                <w:color w:val="000000"/>
                <w:kern w:val="0"/>
                <w:sz w:val="22"/>
                <w:szCs w:val="22"/>
              </w:rPr>
              <w:br/>
              <w:t>办公地址：上海市长宁区虹桥路1386号文广大厦15楼</w:t>
            </w:r>
            <w:r w:rsidRPr="001B38C0">
              <w:rPr>
                <w:rFonts w:ascii="宋体" w:hAnsi="宋体" w:cs="宋体" w:hint="eastAsia"/>
                <w:color w:val="000000"/>
                <w:kern w:val="0"/>
                <w:sz w:val="22"/>
                <w:szCs w:val="22"/>
              </w:rPr>
              <w:br/>
              <w:t>法定代表人：袁顾明</w:t>
            </w:r>
            <w:r w:rsidRPr="001B38C0">
              <w:rPr>
                <w:rFonts w:ascii="宋体" w:hAnsi="宋体" w:cs="宋体" w:hint="eastAsia"/>
                <w:color w:val="000000"/>
                <w:kern w:val="0"/>
                <w:sz w:val="22"/>
                <w:szCs w:val="22"/>
              </w:rPr>
              <w:br/>
              <w:t>联系人：何庭宇</w:t>
            </w:r>
            <w:r w:rsidRPr="001B38C0">
              <w:rPr>
                <w:rFonts w:ascii="宋体" w:hAnsi="宋体" w:cs="宋体" w:hint="eastAsia"/>
                <w:color w:val="000000"/>
                <w:kern w:val="0"/>
                <w:sz w:val="22"/>
                <w:szCs w:val="22"/>
              </w:rPr>
              <w:br/>
              <w:t>电话：13917225742</w:t>
            </w:r>
            <w:r w:rsidRPr="001B38C0">
              <w:rPr>
                <w:rFonts w:ascii="宋体" w:hAnsi="宋体" w:cs="宋体" w:hint="eastAsia"/>
                <w:color w:val="000000"/>
                <w:kern w:val="0"/>
                <w:sz w:val="22"/>
                <w:szCs w:val="22"/>
              </w:rPr>
              <w:br/>
              <w:t>传真：021-22268089</w:t>
            </w:r>
            <w:r w:rsidRPr="001B38C0">
              <w:rPr>
                <w:rFonts w:ascii="宋体" w:hAnsi="宋体" w:cs="宋体" w:hint="eastAsia"/>
                <w:color w:val="000000"/>
                <w:kern w:val="0"/>
                <w:sz w:val="22"/>
                <w:szCs w:val="22"/>
              </w:rPr>
              <w:br/>
              <w:t>客服电话：400-928-2266/021-22267995</w:t>
            </w:r>
            <w:r w:rsidRPr="001B38C0">
              <w:rPr>
                <w:rFonts w:ascii="宋体" w:hAnsi="宋体" w:cs="宋体" w:hint="eastAsia"/>
                <w:color w:val="000000"/>
                <w:kern w:val="0"/>
                <w:sz w:val="22"/>
                <w:szCs w:val="22"/>
              </w:rPr>
              <w:br/>
              <w:t>公司网址：www.dtfunds.com</w:t>
            </w:r>
          </w:p>
        </w:tc>
      </w:tr>
      <w:tr w:rsidR="00AF16FF" w:rsidRPr="001B38C0" w:rsidTr="00EA7C6B">
        <w:trPr>
          <w:trHeight w:val="270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93</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济安财富（北京）资本管理有限公司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 北京市朝阳区东三环中路7号4号楼40层4601室</w:t>
            </w:r>
            <w:r w:rsidRPr="001B38C0">
              <w:rPr>
                <w:rFonts w:ascii="宋体" w:hAnsi="宋体" w:cs="宋体" w:hint="eastAsia"/>
                <w:color w:val="000000"/>
                <w:kern w:val="0"/>
                <w:sz w:val="22"/>
                <w:szCs w:val="22"/>
              </w:rPr>
              <w:br/>
              <w:t>办公地址： 北京市朝阳区东三环中路7号 财富中心A座46层 济安财富</w:t>
            </w:r>
            <w:r w:rsidRPr="001B38C0">
              <w:rPr>
                <w:rFonts w:ascii="宋体" w:hAnsi="宋体" w:cs="宋体" w:hint="eastAsia"/>
                <w:color w:val="000000"/>
                <w:kern w:val="0"/>
                <w:sz w:val="22"/>
                <w:szCs w:val="22"/>
              </w:rPr>
              <w:br/>
              <w:t>法定代表人： 杨健</w:t>
            </w:r>
            <w:r w:rsidRPr="001B38C0">
              <w:rPr>
                <w:rFonts w:ascii="宋体" w:hAnsi="宋体" w:cs="宋体" w:hint="eastAsia"/>
                <w:color w:val="000000"/>
                <w:kern w:val="0"/>
                <w:sz w:val="22"/>
                <w:szCs w:val="22"/>
              </w:rPr>
              <w:br/>
              <w:t xml:space="preserve">联系人：付志恒 </w:t>
            </w:r>
            <w:r w:rsidRPr="001B38C0">
              <w:rPr>
                <w:rFonts w:ascii="宋体" w:hAnsi="宋体" w:cs="宋体" w:hint="eastAsia"/>
                <w:color w:val="000000"/>
                <w:kern w:val="0"/>
                <w:sz w:val="22"/>
                <w:szCs w:val="22"/>
              </w:rPr>
              <w:br/>
              <w:t>电话：010-65309516-802</w:t>
            </w:r>
            <w:r w:rsidRPr="001B38C0">
              <w:rPr>
                <w:rFonts w:ascii="宋体" w:hAnsi="宋体" w:cs="宋体" w:hint="eastAsia"/>
                <w:color w:val="000000"/>
                <w:kern w:val="0"/>
                <w:sz w:val="22"/>
                <w:szCs w:val="22"/>
              </w:rPr>
              <w:br/>
              <w:t>传真：010-65330699</w:t>
            </w:r>
            <w:r w:rsidRPr="001B38C0">
              <w:rPr>
                <w:rFonts w:ascii="宋体" w:hAnsi="宋体" w:cs="宋体" w:hint="eastAsia"/>
                <w:color w:val="000000"/>
                <w:kern w:val="0"/>
                <w:sz w:val="22"/>
                <w:szCs w:val="22"/>
              </w:rPr>
              <w:br/>
              <w:t>客服电话：400-075-6663</w:t>
            </w:r>
            <w:r w:rsidRPr="001B38C0">
              <w:rPr>
                <w:rFonts w:ascii="宋体" w:hAnsi="宋体" w:cs="宋体" w:hint="eastAsia"/>
                <w:color w:val="000000"/>
                <w:kern w:val="0"/>
                <w:sz w:val="22"/>
                <w:szCs w:val="22"/>
              </w:rPr>
              <w:br/>
              <w:t>公司网址：http://www.jianfortune.com</w:t>
            </w:r>
          </w:p>
        </w:tc>
      </w:tr>
      <w:tr w:rsidR="00AF16FF" w:rsidRPr="001B38C0" w:rsidTr="00EA7C6B">
        <w:trPr>
          <w:trHeight w:val="270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94</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中证金牛（北京）投资咨询有限公司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注册地址：北京市丰台区东管头1号2号楼2-45室</w:t>
            </w:r>
            <w:r w:rsidRPr="001B38C0">
              <w:rPr>
                <w:rFonts w:ascii="宋体" w:hAnsi="宋体" w:cs="宋体" w:hint="eastAsia"/>
                <w:color w:val="000000"/>
                <w:kern w:val="0"/>
                <w:sz w:val="22"/>
                <w:szCs w:val="22"/>
              </w:rPr>
              <w:br/>
              <w:t>办公地址： 北京市西城区宣武门外大街甲1号新华社第三工作区5F</w:t>
            </w:r>
            <w:r w:rsidRPr="001B38C0">
              <w:rPr>
                <w:rFonts w:ascii="宋体" w:hAnsi="宋体" w:cs="宋体" w:hint="eastAsia"/>
                <w:color w:val="000000"/>
                <w:kern w:val="0"/>
                <w:sz w:val="22"/>
                <w:szCs w:val="22"/>
              </w:rPr>
              <w:br/>
              <w:t>法定代表人：彭运年</w:t>
            </w:r>
            <w:r w:rsidRPr="001B38C0">
              <w:rPr>
                <w:rFonts w:ascii="宋体" w:hAnsi="宋体" w:cs="宋体" w:hint="eastAsia"/>
                <w:color w:val="000000"/>
                <w:kern w:val="0"/>
                <w:sz w:val="22"/>
                <w:szCs w:val="22"/>
              </w:rPr>
              <w:br/>
              <w:t>联系人： 孙雯</w:t>
            </w:r>
            <w:r w:rsidRPr="001B38C0">
              <w:rPr>
                <w:rFonts w:ascii="宋体" w:hAnsi="宋体" w:cs="宋体" w:hint="eastAsia"/>
                <w:color w:val="000000"/>
                <w:kern w:val="0"/>
                <w:sz w:val="22"/>
                <w:szCs w:val="22"/>
              </w:rPr>
              <w:br/>
              <w:t>电话：010-59336519</w:t>
            </w:r>
            <w:r w:rsidRPr="001B38C0">
              <w:rPr>
                <w:rFonts w:ascii="宋体" w:hAnsi="宋体" w:cs="宋体" w:hint="eastAsia"/>
                <w:color w:val="000000"/>
                <w:kern w:val="0"/>
                <w:sz w:val="22"/>
                <w:szCs w:val="22"/>
              </w:rPr>
              <w:br/>
              <w:t>传真：010-59336500</w:t>
            </w:r>
            <w:r w:rsidRPr="001B38C0">
              <w:rPr>
                <w:rFonts w:ascii="宋体" w:hAnsi="宋体" w:cs="宋体" w:hint="eastAsia"/>
                <w:color w:val="000000"/>
                <w:kern w:val="0"/>
                <w:sz w:val="22"/>
                <w:szCs w:val="22"/>
              </w:rPr>
              <w:br/>
              <w:t>客服电话：4008-909-998</w:t>
            </w:r>
            <w:r w:rsidRPr="001B38C0">
              <w:rPr>
                <w:rFonts w:ascii="宋体" w:hAnsi="宋体" w:cs="宋体" w:hint="eastAsia"/>
                <w:color w:val="000000"/>
                <w:kern w:val="0"/>
                <w:sz w:val="22"/>
                <w:szCs w:val="22"/>
              </w:rPr>
              <w:br/>
              <w:t>公司网址：www.jnlc.com</w:t>
            </w:r>
          </w:p>
        </w:tc>
      </w:tr>
      <w:tr w:rsidR="00AF16FF" w:rsidRPr="001B38C0" w:rsidTr="00EA7C6B">
        <w:trPr>
          <w:trHeight w:val="297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95</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4"/>
              </w:rPr>
            </w:pPr>
            <w:r w:rsidRPr="001B38C0">
              <w:rPr>
                <w:rFonts w:ascii="宋体" w:hAnsi="宋体" w:cs="宋体" w:hint="eastAsia"/>
                <w:color w:val="000000"/>
                <w:kern w:val="0"/>
                <w:sz w:val="24"/>
              </w:rPr>
              <w:t>鼎信汇金（北京）投资管理有限公司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注册地址：北京市海淀区中关村东路1号院8号楼C座1701室</w:t>
            </w:r>
            <w:r w:rsidRPr="001B38C0">
              <w:rPr>
                <w:rFonts w:ascii="宋体" w:hAnsi="宋体" w:cs="宋体" w:hint="eastAsia"/>
                <w:color w:val="000000"/>
                <w:kern w:val="0"/>
                <w:sz w:val="22"/>
                <w:szCs w:val="22"/>
              </w:rPr>
              <w:br/>
              <w:t>办公地址：北京市海淀区中关村东路1号院8号楼C座1701室</w:t>
            </w:r>
            <w:r w:rsidRPr="001B38C0">
              <w:rPr>
                <w:rFonts w:ascii="宋体" w:hAnsi="宋体" w:cs="宋体" w:hint="eastAsia"/>
                <w:color w:val="000000"/>
                <w:kern w:val="0"/>
                <w:sz w:val="22"/>
                <w:szCs w:val="22"/>
              </w:rPr>
              <w:br/>
              <w:t>法定代表人： 齐凌峰</w:t>
            </w:r>
            <w:r w:rsidRPr="001B38C0">
              <w:rPr>
                <w:rFonts w:ascii="宋体" w:hAnsi="宋体" w:cs="宋体" w:hint="eastAsia"/>
                <w:color w:val="000000"/>
                <w:kern w:val="0"/>
                <w:sz w:val="22"/>
                <w:szCs w:val="22"/>
              </w:rPr>
              <w:br/>
              <w:t>联系人：阮志凌</w:t>
            </w:r>
            <w:r w:rsidRPr="001B38C0">
              <w:rPr>
                <w:rFonts w:ascii="宋体" w:hAnsi="宋体" w:cs="宋体" w:hint="eastAsia"/>
                <w:color w:val="000000"/>
                <w:kern w:val="0"/>
                <w:sz w:val="22"/>
                <w:szCs w:val="22"/>
              </w:rPr>
              <w:br/>
              <w:t>电话：010-82151989</w:t>
            </w:r>
            <w:r w:rsidRPr="001B38C0">
              <w:rPr>
                <w:rFonts w:ascii="宋体" w:hAnsi="宋体" w:cs="宋体" w:hint="eastAsia"/>
                <w:color w:val="000000"/>
                <w:kern w:val="0"/>
                <w:sz w:val="22"/>
                <w:szCs w:val="22"/>
              </w:rPr>
              <w:br/>
              <w:t>传真：010-82158631</w:t>
            </w:r>
            <w:r w:rsidRPr="001B38C0">
              <w:rPr>
                <w:rFonts w:ascii="宋体" w:hAnsi="宋体" w:cs="宋体" w:hint="eastAsia"/>
                <w:color w:val="000000"/>
                <w:kern w:val="0"/>
                <w:sz w:val="22"/>
                <w:szCs w:val="22"/>
              </w:rPr>
              <w:br/>
              <w:t>客服电话：400-158-5050</w:t>
            </w:r>
            <w:r w:rsidRPr="001B38C0">
              <w:rPr>
                <w:rFonts w:ascii="宋体" w:hAnsi="宋体" w:cs="宋体" w:hint="eastAsia"/>
                <w:color w:val="000000"/>
                <w:kern w:val="0"/>
                <w:sz w:val="22"/>
                <w:szCs w:val="22"/>
              </w:rPr>
              <w:br/>
              <w:t>公司网址：www.9ifund.com</w:t>
            </w:r>
          </w:p>
        </w:tc>
      </w:tr>
      <w:tr w:rsidR="00AF16FF" w:rsidRPr="001B38C0" w:rsidTr="00EA7C6B">
        <w:trPr>
          <w:trHeight w:val="243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lastRenderedPageBreak/>
              <w:t>96</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4"/>
              </w:rPr>
            </w:pPr>
            <w:r w:rsidRPr="001B38C0">
              <w:rPr>
                <w:rFonts w:ascii="宋体" w:hAnsi="宋体" w:cs="宋体" w:hint="eastAsia"/>
                <w:color w:val="000000"/>
                <w:kern w:val="0"/>
                <w:sz w:val="24"/>
              </w:rPr>
              <w:t>徽商期货有限责任公司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left"/>
              <w:rPr>
                <w:rFonts w:ascii="宋体" w:hAnsi="宋体" w:cs="宋体"/>
                <w:color w:val="000000"/>
                <w:kern w:val="0"/>
                <w:sz w:val="22"/>
                <w:szCs w:val="22"/>
              </w:rPr>
            </w:pPr>
            <w:r w:rsidRPr="001B38C0">
              <w:rPr>
                <w:rFonts w:ascii="宋体" w:hAnsi="宋体" w:cs="宋体" w:hint="eastAsia"/>
                <w:color w:val="000000"/>
                <w:kern w:val="0"/>
                <w:sz w:val="22"/>
                <w:szCs w:val="22"/>
              </w:rPr>
              <w:t xml:space="preserve">注册地址： 安徽省合肥市芜湖路258号 </w:t>
            </w:r>
            <w:r w:rsidRPr="001B38C0">
              <w:rPr>
                <w:rFonts w:ascii="宋体" w:hAnsi="宋体" w:cs="宋体" w:hint="eastAsia"/>
                <w:color w:val="000000"/>
                <w:kern w:val="0"/>
                <w:sz w:val="22"/>
                <w:szCs w:val="22"/>
              </w:rPr>
              <w:br/>
              <w:t>办公地址： 安徽省合肥市芜湖路258号</w:t>
            </w:r>
            <w:r w:rsidRPr="001B38C0">
              <w:rPr>
                <w:rFonts w:ascii="宋体" w:hAnsi="宋体" w:cs="宋体" w:hint="eastAsia"/>
                <w:color w:val="000000"/>
                <w:kern w:val="0"/>
                <w:sz w:val="22"/>
                <w:szCs w:val="22"/>
              </w:rPr>
              <w:br/>
              <w:t>法定代表人： 吴国华</w:t>
            </w:r>
            <w:r w:rsidRPr="001B38C0">
              <w:rPr>
                <w:rFonts w:ascii="宋体" w:hAnsi="宋体" w:cs="宋体" w:hint="eastAsia"/>
                <w:color w:val="000000"/>
                <w:kern w:val="0"/>
                <w:sz w:val="22"/>
                <w:szCs w:val="22"/>
              </w:rPr>
              <w:br/>
              <w:t>联系人： 蔡芳</w:t>
            </w:r>
            <w:r w:rsidRPr="001B38C0">
              <w:rPr>
                <w:rFonts w:ascii="宋体" w:hAnsi="宋体" w:cs="宋体" w:hint="eastAsia"/>
                <w:color w:val="000000"/>
                <w:kern w:val="0"/>
                <w:sz w:val="22"/>
                <w:szCs w:val="22"/>
              </w:rPr>
              <w:br/>
              <w:t>电话：0551-62862801</w:t>
            </w:r>
            <w:r w:rsidRPr="001B38C0">
              <w:rPr>
                <w:rFonts w:ascii="宋体" w:hAnsi="宋体" w:cs="宋体" w:hint="eastAsia"/>
                <w:color w:val="000000"/>
                <w:kern w:val="0"/>
                <w:sz w:val="22"/>
                <w:szCs w:val="22"/>
              </w:rPr>
              <w:br/>
              <w:t>传真：0551-62865899</w:t>
            </w:r>
            <w:r w:rsidRPr="001B38C0">
              <w:rPr>
                <w:rFonts w:ascii="宋体" w:hAnsi="宋体" w:cs="宋体" w:hint="eastAsia"/>
                <w:color w:val="000000"/>
                <w:kern w:val="0"/>
                <w:sz w:val="22"/>
                <w:szCs w:val="22"/>
              </w:rPr>
              <w:br/>
              <w:t>客服电话：4008-878-707</w:t>
            </w:r>
            <w:r w:rsidRPr="001B38C0">
              <w:rPr>
                <w:rFonts w:ascii="宋体" w:hAnsi="宋体" w:cs="宋体" w:hint="eastAsia"/>
                <w:color w:val="000000"/>
                <w:kern w:val="0"/>
                <w:sz w:val="22"/>
                <w:szCs w:val="22"/>
              </w:rPr>
              <w:br/>
              <w:t>网址：www.hsqh.net</w:t>
            </w:r>
          </w:p>
        </w:tc>
      </w:tr>
      <w:tr w:rsidR="00AF16FF" w:rsidRPr="001B38C0" w:rsidTr="00EA7C6B">
        <w:trPr>
          <w:trHeight w:val="324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97</w:t>
            </w:r>
          </w:p>
        </w:tc>
        <w:tc>
          <w:tcPr>
            <w:tcW w:w="1702"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color w:val="000000"/>
                <w:kern w:val="0"/>
                <w:sz w:val="24"/>
              </w:rPr>
            </w:pPr>
            <w:r w:rsidRPr="001B38C0">
              <w:rPr>
                <w:rFonts w:ascii="宋体" w:hAnsi="宋体" w:cs="宋体" w:hint="eastAsia"/>
                <w:color w:val="000000"/>
                <w:kern w:val="0"/>
                <w:sz w:val="24"/>
              </w:rPr>
              <w:t>北京汇成基金销售有限公司</w:t>
            </w:r>
          </w:p>
        </w:tc>
        <w:tc>
          <w:tcPr>
            <w:tcW w:w="2655" w:type="pct"/>
            <w:tcBorders>
              <w:top w:val="nil"/>
              <w:left w:val="nil"/>
              <w:bottom w:val="single" w:sz="4" w:space="0" w:color="auto"/>
              <w:right w:val="single" w:sz="4" w:space="0" w:color="auto"/>
            </w:tcBorders>
            <w:shd w:val="clear" w:color="auto" w:fill="auto"/>
            <w:vAlign w:val="center"/>
            <w:hideMark/>
          </w:tcPr>
          <w:p w:rsidR="00AF16FF" w:rsidRPr="001B38C0" w:rsidRDefault="00AF16FF" w:rsidP="00EA7C6B">
            <w:pPr>
              <w:widowControl/>
              <w:spacing w:after="240"/>
              <w:jc w:val="left"/>
              <w:rPr>
                <w:rFonts w:ascii="宋体" w:hAnsi="宋体" w:cs="宋体"/>
                <w:color w:val="000000"/>
                <w:kern w:val="0"/>
                <w:sz w:val="22"/>
                <w:szCs w:val="22"/>
              </w:rPr>
            </w:pPr>
            <w:r w:rsidRPr="001B38C0">
              <w:rPr>
                <w:rFonts w:ascii="宋体" w:hAnsi="宋体" w:cs="宋体" w:hint="eastAsia"/>
                <w:color w:val="000000"/>
                <w:kern w:val="0"/>
                <w:sz w:val="22"/>
                <w:szCs w:val="22"/>
              </w:rPr>
              <w:t>注册地址： 北京市海淀区中关村大街11号1108</w:t>
            </w:r>
            <w:r w:rsidRPr="001B38C0">
              <w:rPr>
                <w:rFonts w:ascii="宋体" w:hAnsi="宋体" w:cs="宋体" w:hint="eastAsia"/>
                <w:color w:val="000000"/>
                <w:kern w:val="0"/>
                <w:sz w:val="22"/>
                <w:szCs w:val="22"/>
              </w:rPr>
              <w:br/>
              <w:t xml:space="preserve">办公地址： 北京市海淀区中关村大街11号1108 </w:t>
            </w:r>
            <w:r w:rsidRPr="001B38C0">
              <w:rPr>
                <w:rFonts w:ascii="宋体" w:hAnsi="宋体" w:cs="宋体" w:hint="eastAsia"/>
                <w:color w:val="000000"/>
                <w:kern w:val="0"/>
                <w:sz w:val="22"/>
                <w:szCs w:val="22"/>
              </w:rPr>
              <w:br/>
              <w:t xml:space="preserve">法定代表人：王伟刚 </w:t>
            </w:r>
            <w:r w:rsidRPr="001B38C0">
              <w:rPr>
                <w:rFonts w:ascii="宋体" w:hAnsi="宋体" w:cs="宋体" w:hint="eastAsia"/>
                <w:color w:val="000000"/>
                <w:kern w:val="0"/>
                <w:sz w:val="22"/>
                <w:szCs w:val="22"/>
              </w:rPr>
              <w:br/>
              <w:t>联系人： 丁向坤</w:t>
            </w:r>
            <w:r w:rsidRPr="001B38C0">
              <w:rPr>
                <w:rFonts w:ascii="宋体" w:hAnsi="宋体" w:cs="宋体" w:hint="eastAsia"/>
                <w:color w:val="000000"/>
                <w:kern w:val="0"/>
                <w:sz w:val="22"/>
                <w:szCs w:val="22"/>
              </w:rPr>
              <w:br/>
              <w:t>电话：010-56282140</w:t>
            </w:r>
            <w:r w:rsidRPr="001B38C0">
              <w:rPr>
                <w:rFonts w:ascii="宋体" w:hAnsi="宋体" w:cs="宋体" w:hint="eastAsia"/>
                <w:color w:val="000000"/>
                <w:kern w:val="0"/>
                <w:sz w:val="22"/>
                <w:szCs w:val="22"/>
              </w:rPr>
              <w:br/>
              <w:t>传真：010-62680827</w:t>
            </w:r>
            <w:r w:rsidRPr="001B38C0">
              <w:rPr>
                <w:rFonts w:ascii="宋体" w:hAnsi="宋体" w:cs="宋体" w:hint="eastAsia"/>
                <w:color w:val="000000"/>
                <w:kern w:val="0"/>
                <w:sz w:val="22"/>
                <w:szCs w:val="22"/>
              </w:rPr>
              <w:br/>
              <w:t>客服电话：4006199059</w:t>
            </w:r>
            <w:r w:rsidRPr="001B38C0">
              <w:rPr>
                <w:rFonts w:ascii="宋体" w:hAnsi="宋体" w:cs="宋体" w:hint="eastAsia"/>
                <w:color w:val="000000"/>
                <w:kern w:val="0"/>
                <w:sz w:val="22"/>
                <w:szCs w:val="22"/>
              </w:rPr>
              <w:br/>
              <w:t>网址：www.fundzone.cn</w:t>
            </w:r>
          </w:p>
        </w:tc>
      </w:tr>
      <w:tr w:rsidR="00AF16FF" w:rsidRPr="001B38C0" w:rsidTr="00EA7C6B">
        <w:trPr>
          <w:trHeight w:val="27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AF16FF" w:rsidRPr="001B38C0" w:rsidRDefault="00AF16FF" w:rsidP="00EA7C6B">
            <w:pPr>
              <w:widowControl/>
              <w:jc w:val="center"/>
              <w:rPr>
                <w:rFonts w:ascii="宋体" w:hAnsi="宋体" w:cs="宋体"/>
                <w:color w:val="000000"/>
                <w:kern w:val="0"/>
                <w:sz w:val="22"/>
                <w:szCs w:val="22"/>
              </w:rPr>
            </w:pPr>
            <w:r w:rsidRPr="001B38C0">
              <w:rPr>
                <w:rFonts w:ascii="宋体" w:hAnsi="宋体" w:cs="宋体" w:hint="eastAsia"/>
                <w:color w:val="000000"/>
                <w:kern w:val="0"/>
                <w:sz w:val="22"/>
                <w:szCs w:val="22"/>
              </w:rPr>
              <w:t>98</w:t>
            </w:r>
          </w:p>
        </w:tc>
        <w:tc>
          <w:tcPr>
            <w:tcW w:w="4357" w:type="pct"/>
            <w:gridSpan w:val="2"/>
            <w:tcBorders>
              <w:top w:val="single" w:sz="4" w:space="0" w:color="auto"/>
              <w:left w:val="nil"/>
              <w:bottom w:val="single" w:sz="4" w:space="0" w:color="auto"/>
              <w:right w:val="single" w:sz="4" w:space="0" w:color="auto"/>
            </w:tcBorders>
            <w:shd w:val="clear" w:color="auto" w:fill="auto"/>
            <w:vAlign w:val="center"/>
            <w:hideMark/>
          </w:tcPr>
          <w:p w:rsidR="00AF16FF" w:rsidRPr="001B38C0" w:rsidRDefault="00AF16FF" w:rsidP="00EA7C6B">
            <w:pPr>
              <w:widowControl/>
              <w:jc w:val="center"/>
              <w:rPr>
                <w:rFonts w:ascii="宋体" w:hAnsi="宋体" w:cs="宋体"/>
                <w:kern w:val="0"/>
                <w:sz w:val="22"/>
                <w:szCs w:val="22"/>
              </w:rPr>
            </w:pPr>
            <w:r w:rsidRPr="001B38C0">
              <w:rPr>
                <w:rFonts w:ascii="宋体" w:hAnsi="宋体" w:cs="宋体" w:hint="eastAsia"/>
                <w:kern w:val="0"/>
                <w:sz w:val="22"/>
                <w:szCs w:val="22"/>
              </w:rPr>
              <w:t>本基金其他代销机构情况详见基金管理人发布的相关公告</w:t>
            </w:r>
          </w:p>
        </w:tc>
      </w:tr>
    </w:tbl>
    <w:p w:rsidR="00AF16FF" w:rsidRPr="001B38C0" w:rsidRDefault="00AF16FF" w:rsidP="00AF16FF">
      <w:pPr>
        <w:ind w:firstLineChars="200" w:firstLine="420"/>
      </w:pPr>
    </w:p>
    <w:p w:rsidR="00AF16FF" w:rsidRPr="00C10508" w:rsidRDefault="00AF16FF" w:rsidP="00AF16FF">
      <w:pPr>
        <w:ind w:firstLineChars="200" w:firstLine="420"/>
      </w:pPr>
      <w:r>
        <w:rPr>
          <w:rFonts w:hint="eastAsia"/>
          <w:szCs w:val="22"/>
        </w:rPr>
        <w:t>南方利安</w:t>
      </w:r>
      <w:r>
        <w:rPr>
          <w:rFonts w:hint="eastAsia"/>
          <w:szCs w:val="22"/>
        </w:rPr>
        <w:t>C</w:t>
      </w:r>
      <w:r>
        <w:rPr>
          <w:rFonts w:hint="eastAsia"/>
          <w:szCs w:val="22"/>
        </w:rPr>
        <w:t>代销机构：无</w:t>
      </w:r>
    </w:p>
    <w:p w:rsidR="00AF16FF" w:rsidRDefault="00AF16FF" w:rsidP="00AF16FF">
      <w:pPr>
        <w:pStyle w:val="-2"/>
      </w:pPr>
      <w:r>
        <w:rPr>
          <w:rFonts w:hint="eastAsia"/>
        </w:rPr>
        <w:t>3.2登记机构</w:t>
      </w:r>
    </w:p>
    <w:p w:rsidR="00AF16FF" w:rsidRDefault="00AF16FF" w:rsidP="00AF16FF">
      <w:pPr>
        <w:pStyle w:val="-"/>
        <w:ind w:firstLine="420"/>
      </w:pPr>
      <w:r>
        <w:rPr>
          <w:rFonts w:hint="eastAsia"/>
        </w:rPr>
        <w:t>南方基金管理有限公司</w:t>
      </w:r>
    </w:p>
    <w:p w:rsidR="00AF16FF" w:rsidRDefault="00AF16FF" w:rsidP="00AF16FF">
      <w:pPr>
        <w:pStyle w:val="-"/>
        <w:ind w:firstLine="420"/>
      </w:pPr>
      <w:r>
        <w:rPr>
          <w:rFonts w:hint="eastAsia"/>
        </w:rPr>
        <w:t>住所及办公地址：深圳市福田区福田街道福华一路六号免税商务大厦31-33层</w:t>
      </w:r>
    </w:p>
    <w:p w:rsidR="00AF16FF" w:rsidRDefault="00AF16FF" w:rsidP="00AF16FF">
      <w:pPr>
        <w:pStyle w:val="-"/>
        <w:ind w:firstLine="420"/>
      </w:pPr>
      <w:r>
        <w:rPr>
          <w:rFonts w:hint="eastAsia"/>
        </w:rPr>
        <w:t>法定代表人：吴万善</w:t>
      </w:r>
    </w:p>
    <w:p w:rsidR="00AF16FF" w:rsidRDefault="00AF16FF" w:rsidP="00AF16FF">
      <w:pPr>
        <w:pStyle w:val="-"/>
        <w:ind w:firstLine="420"/>
      </w:pPr>
      <w:r>
        <w:rPr>
          <w:rFonts w:hint="eastAsia"/>
        </w:rPr>
        <w:t>电话：（0755）82763849</w:t>
      </w:r>
    </w:p>
    <w:p w:rsidR="00AF16FF" w:rsidRDefault="00AF16FF" w:rsidP="00AF16FF">
      <w:pPr>
        <w:pStyle w:val="-"/>
        <w:ind w:firstLine="420"/>
      </w:pPr>
      <w:r>
        <w:rPr>
          <w:rFonts w:hint="eastAsia"/>
        </w:rPr>
        <w:t>传真：（0755）82763889</w:t>
      </w:r>
    </w:p>
    <w:p w:rsidR="00AF16FF" w:rsidRDefault="00AF16FF" w:rsidP="00AF16FF">
      <w:pPr>
        <w:pStyle w:val="-"/>
        <w:ind w:firstLine="420"/>
      </w:pPr>
      <w:r>
        <w:rPr>
          <w:rFonts w:hint="eastAsia"/>
        </w:rPr>
        <w:t>联系人：古和鹏</w:t>
      </w:r>
    </w:p>
    <w:p w:rsidR="00AF16FF" w:rsidRDefault="00AF16FF" w:rsidP="00AF16FF">
      <w:pPr>
        <w:pStyle w:val="-2"/>
      </w:pPr>
      <w:r>
        <w:t>3.3出具法律意见书的律师事务所</w:t>
      </w:r>
    </w:p>
    <w:p w:rsidR="00AF16FF" w:rsidRDefault="00AF16FF" w:rsidP="00AF16FF">
      <w:pPr>
        <w:pStyle w:val="-"/>
        <w:ind w:firstLine="420"/>
      </w:pPr>
      <w:r>
        <w:rPr>
          <w:rFonts w:hint="eastAsia"/>
        </w:rPr>
        <w:t>广东华瀚律师事务所</w:t>
      </w:r>
    </w:p>
    <w:p w:rsidR="00AF16FF" w:rsidRDefault="00AF16FF" w:rsidP="00AF16FF">
      <w:pPr>
        <w:pStyle w:val="-"/>
        <w:ind w:firstLine="420"/>
      </w:pPr>
      <w:r>
        <w:rPr>
          <w:rFonts w:hint="eastAsia"/>
        </w:rPr>
        <w:t>注册地址：深圳市罗湖区笋岗东路1002号宝安广场A座16楼G.H室</w:t>
      </w:r>
    </w:p>
    <w:p w:rsidR="00AF16FF" w:rsidRDefault="00AF16FF" w:rsidP="00AF16FF">
      <w:pPr>
        <w:pStyle w:val="-"/>
        <w:ind w:firstLine="420"/>
      </w:pPr>
      <w:r>
        <w:rPr>
          <w:rFonts w:hint="eastAsia"/>
        </w:rPr>
        <w:t>负责人：李兆良</w:t>
      </w:r>
    </w:p>
    <w:p w:rsidR="00AF16FF" w:rsidRDefault="00AF16FF" w:rsidP="00AF16FF">
      <w:pPr>
        <w:pStyle w:val="-"/>
        <w:ind w:firstLine="420"/>
      </w:pPr>
      <w:r>
        <w:rPr>
          <w:rFonts w:hint="eastAsia"/>
        </w:rPr>
        <w:t>电话：(0755)82687860</w:t>
      </w:r>
    </w:p>
    <w:p w:rsidR="00AF16FF" w:rsidRDefault="00AF16FF" w:rsidP="00AF16FF">
      <w:pPr>
        <w:pStyle w:val="-"/>
        <w:ind w:firstLine="420"/>
      </w:pPr>
      <w:r>
        <w:rPr>
          <w:rFonts w:hint="eastAsia"/>
        </w:rPr>
        <w:t>传真：(0755)82687861</w:t>
      </w:r>
    </w:p>
    <w:p w:rsidR="00AF16FF" w:rsidRDefault="00AF16FF" w:rsidP="00AF16FF">
      <w:pPr>
        <w:pStyle w:val="-"/>
        <w:ind w:firstLine="420"/>
      </w:pPr>
      <w:r>
        <w:rPr>
          <w:rFonts w:hint="eastAsia"/>
        </w:rPr>
        <w:t>经办律师：戴瑞冬、付强</w:t>
      </w:r>
    </w:p>
    <w:p w:rsidR="00AF16FF" w:rsidRDefault="00AF16FF" w:rsidP="00AF16FF">
      <w:pPr>
        <w:pStyle w:val="-2"/>
      </w:pPr>
      <w:r>
        <w:lastRenderedPageBreak/>
        <w:t>3.4审计基金财产的会计师事务所</w:t>
      </w:r>
    </w:p>
    <w:p w:rsidR="00AF16FF" w:rsidRDefault="00AF16FF" w:rsidP="00AF16FF">
      <w:pPr>
        <w:pStyle w:val="-"/>
        <w:ind w:firstLine="420"/>
      </w:pPr>
      <w:r>
        <w:rPr>
          <w:rFonts w:hint="eastAsia"/>
        </w:rPr>
        <w:t xml:space="preserve">名称：普华永道中天会计师事务所(特殊普通合伙） </w:t>
      </w:r>
    </w:p>
    <w:p w:rsidR="00AF16FF" w:rsidRDefault="00AF16FF" w:rsidP="00AF16FF">
      <w:pPr>
        <w:pStyle w:val="-"/>
        <w:ind w:firstLine="420"/>
      </w:pPr>
      <w:r>
        <w:rPr>
          <w:rFonts w:hint="eastAsia"/>
        </w:rPr>
        <w:t xml:space="preserve">住所：上海市浦东新区陆家嘴环路1318号星展银行大厦6楼 </w:t>
      </w:r>
    </w:p>
    <w:p w:rsidR="00AF16FF" w:rsidRDefault="00AF16FF" w:rsidP="00AF16FF">
      <w:pPr>
        <w:pStyle w:val="-"/>
        <w:ind w:firstLine="420"/>
      </w:pPr>
      <w:r>
        <w:rPr>
          <w:rFonts w:hint="eastAsia"/>
        </w:rPr>
        <w:t xml:space="preserve">办公地址：上海市湖滨路202号普华永道中心11楼 </w:t>
      </w:r>
    </w:p>
    <w:p w:rsidR="00AF16FF" w:rsidRDefault="00AF16FF" w:rsidP="00AF16FF">
      <w:pPr>
        <w:pStyle w:val="-"/>
        <w:ind w:firstLine="420"/>
      </w:pPr>
      <w:r>
        <w:rPr>
          <w:rFonts w:hint="eastAsia"/>
        </w:rPr>
        <w:t xml:space="preserve">执行事务合伙人：李丹 </w:t>
      </w:r>
    </w:p>
    <w:p w:rsidR="00AF16FF" w:rsidRDefault="00AF16FF" w:rsidP="00AF16FF">
      <w:pPr>
        <w:pStyle w:val="-"/>
        <w:ind w:firstLine="420"/>
      </w:pPr>
      <w:r>
        <w:rPr>
          <w:rFonts w:hint="eastAsia"/>
        </w:rPr>
        <w:t xml:space="preserve">联系电话：（021）23238888 </w:t>
      </w:r>
    </w:p>
    <w:p w:rsidR="00AF16FF" w:rsidRDefault="00AF16FF" w:rsidP="00AF16FF">
      <w:pPr>
        <w:pStyle w:val="-"/>
        <w:ind w:firstLine="420"/>
      </w:pPr>
      <w:r>
        <w:rPr>
          <w:rFonts w:hint="eastAsia"/>
        </w:rPr>
        <w:t xml:space="preserve">传真：（021）23238800 </w:t>
      </w:r>
    </w:p>
    <w:p w:rsidR="00AF16FF" w:rsidRDefault="00AF16FF" w:rsidP="00AF16FF">
      <w:pPr>
        <w:pStyle w:val="-"/>
        <w:ind w:firstLine="420"/>
      </w:pPr>
      <w:r>
        <w:rPr>
          <w:rFonts w:hint="eastAsia"/>
        </w:rPr>
        <w:t xml:space="preserve">联系人：陈熹 </w:t>
      </w:r>
    </w:p>
    <w:p w:rsidR="00AF16FF" w:rsidRDefault="00AF16FF" w:rsidP="00AF16FF">
      <w:pPr>
        <w:pStyle w:val="-"/>
        <w:ind w:firstLine="420"/>
      </w:pPr>
      <w:r>
        <w:rPr>
          <w:rFonts w:hint="eastAsia"/>
        </w:rPr>
        <w:t>经办注册会计师：薛竞、陈熹</w:t>
      </w:r>
    </w:p>
    <w:p w:rsidR="00AF16FF" w:rsidRDefault="00AF16FF" w:rsidP="00AF16FF">
      <w:pPr>
        <w:pStyle w:val="-1"/>
      </w:pPr>
      <w:r>
        <w:rPr>
          <w:rFonts w:hint="eastAsia"/>
        </w:rPr>
        <w:t>§</w:t>
      </w:r>
      <w:r>
        <w:t>4基金名称</w:t>
      </w:r>
    </w:p>
    <w:p w:rsidR="00AF16FF" w:rsidRDefault="00AF16FF" w:rsidP="00AF16FF">
      <w:pPr>
        <w:pStyle w:val="-"/>
        <w:ind w:firstLine="420"/>
      </w:pPr>
      <w:r>
        <w:rPr>
          <w:rFonts w:hint="eastAsia"/>
        </w:rPr>
        <w:t>南方利安灵活配置混合型证券投资基金</w:t>
      </w:r>
    </w:p>
    <w:p w:rsidR="00AF16FF" w:rsidRDefault="00AF16FF" w:rsidP="00AF16FF">
      <w:pPr>
        <w:pStyle w:val="-1"/>
      </w:pPr>
      <w:r>
        <w:rPr>
          <w:rFonts w:hint="eastAsia"/>
        </w:rPr>
        <w:t>§</w:t>
      </w:r>
      <w:r>
        <w:t>5基金的类型</w:t>
      </w:r>
    </w:p>
    <w:p w:rsidR="00AF16FF" w:rsidRDefault="00AF16FF" w:rsidP="00AF16FF">
      <w:pPr>
        <w:pStyle w:val="-"/>
        <w:ind w:firstLine="420"/>
      </w:pPr>
      <w:r>
        <w:rPr>
          <w:rFonts w:hint="eastAsia"/>
        </w:rPr>
        <w:t>混合型证券投资基金</w:t>
      </w:r>
    </w:p>
    <w:p w:rsidR="00AF16FF" w:rsidRDefault="00AF16FF" w:rsidP="00AF16FF">
      <w:pPr>
        <w:pStyle w:val="-1"/>
      </w:pPr>
      <w:r>
        <w:rPr>
          <w:rFonts w:hint="eastAsia"/>
        </w:rPr>
        <w:t>§</w:t>
      </w:r>
      <w:r>
        <w:t>6基金的投资目标</w:t>
      </w:r>
    </w:p>
    <w:p w:rsidR="00AF16FF" w:rsidRDefault="00AF16FF" w:rsidP="00AF16FF">
      <w:pPr>
        <w:pStyle w:val="-"/>
        <w:ind w:firstLine="420"/>
      </w:pPr>
      <w:r>
        <w:rPr>
          <w:rFonts w:hint="eastAsia"/>
        </w:rPr>
        <w:t>在有效控制组合风险并保持良好流动性的前提下，通过专业化研究分析及投资，力争实现基金资产的长期稳健增值。</w:t>
      </w:r>
    </w:p>
    <w:p w:rsidR="00AF16FF" w:rsidRDefault="00AF16FF" w:rsidP="00AF16FF">
      <w:pPr>
        <w:pStyle w:val="-1"/>
      </w:pPr>
      <w:r>
        <w:rPr>
          <w:rFonts w:hint="eastAsia"/>
        </w:rPr>
        <w:t>§</w:t>
      </w:r>
      <w:r>
        <w:t>7基金的投资范围</w:t>
      </w:r>
    </w:p>
    <w:p w:rsidR="00AF16FF" w:rsidRDefault="00AF16FF" w:rsidP="00AF16FF">
      <w:pPr>
        <w:pStyle w:val="-"/>
        <w:ind w:firstLine="420"/>
      </w:pPr>
      <w:r>
        <w:rPr>
          <w:rFonts w:hint="eastAsia"/>
        </w:rPr>
        <w:t>本基金的投资范围包括国内依法发行上市的股票（包括中小板、创业板及其他经中国证监会核准上市的股票）、债券（包括国内依法发行和上市交易的国债、央行票据、金融债券、企业债券、公司债券、中期票据、短期融资券、超短期融资券、次级债券、政府支持机构债券、政府支持债券、地方政府债券、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AF16FF" w:rsidRDefault="00AF16FF" w:rsidP="00AF16FF">
      <w:pPr>
        <w:pStyle w:val="-"/>
        <w:ind w:firstLine="420"/>
      </w:pPr>
      <w:r>
        <w:rPr>
          <w:rFonts w:hint="eastAsia"/>
        </w:rPr>
        <w:t>如法律法规或监管机构以后允许基金投资其他品种，基金管理人在履行适当程序后，可以将其纳入投资范围。</w:t>
      </w:r>
    </w:p>
    <w:p w:rsidR="00AF16FF" w:rsidRDefault="00AF16FF" w:rsidP="00AF16FF">
      <w:pPr>
        <w:pStyle w:val="-"/>
        <w:ind w:firstLine="420"/>
      </w:pPr>
      <w:r>
        <w:rPr>
          <w:rFonts w:hint="eastAsia"/>
        </w:rPr>
        <w:lastRenderedPageBreak/>
        <w:t>基金的投资组合比例为：本基金股票投资占基金资产的比例范围为0-95%。债券、资产支持证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AF16FF" w:rsidRDefault="00AF16FF" w:rsidP="00AF16FF">
      <w:pPr>
        <w:pStyle w:val="-1"/>
      </w:pPr>
      <w:r>
        <w:rPr>
          <w:rFonts w:hint="eastAsia"/>
        </w:rPr>
        <w:t>§</w:t>
      </w:r>
      <w:r>
        <w:t>8基金的投资策略</w:t>
      </w:r>
    </w:p>
    <w:p w:rsidR="00AF16FF" w:rsidRDefault="00AF16FF" w:rsidP="00AF16FF">
      <w:pPr>
        <w:pStyle w:val="-"/>
        <w:ind w:firstLine="420"/>
      </w:pPr>
      <w:r>
        <w:rPr>
          <w:rFonts w:hint="eastAsia"/>
        </w:rPr>
        <w:t>1、资产配置策略</w:t>
      </w:r>
    </w:p>
    <w:p w:rsidR="00AF16FF" w:rsidRDefault="00AF16FF" w:rsidP="00AF16FF">
      <w:pPr>
        <w:pStyle w:val="-"/>
        <w:ind w:firstLine="420"/>
      </w:pPr>
      <w:r>
        <w:rPr>
          <w:rFonts w:hint="eastAsia"/>
        </w:rPr>
        <w:t>本基金通过定性与定量相结合的方法分析宏观经济和证券市场发展趋势，评估市场的系统性风险和各类资产的预期收益与风险，据此合理制定和调整股票、债券等各类资产的比例，在保持总体风险水平相对稳定的基础上，力争投资组合的稳定增值。此外，本基金将持续地进行定期与不定期的资产配置风险监控，适时地做出相应的调整。</w:t>
      </w:r>
    </w:p>
    <w:p w:rsidR="00AF16FF" w:rsidRDefault="00AF16FF" w:rsidP="00AF16FF">
      <w:pPr>
        <w:pStyle w:val="-"/>
        <w:ind w:firstLine="420"/>
      </w:pPr>
      <w:r>
        <w:rPr>
          <w:rFonts w:hint="eastAsia"/>
        </w:rPr>
        <w:t>2、股票投资策略</w:t>
      </w:r>
    </w:p>
    <w:p w:rsidR="00AF16FF" w:rsidRDefault="00AF16FF" w:rsidP="00AF16FF">
      <w:pPr>
        <w:pStyle w:val="-"/>
        <w:ind w:firstLine="420"/>
      </w:pPr>
      <w:r>
        <w:rPr>
          <w:rFonts w:hint="eastAsia"/>
        </w:rPr>
        <w:t>本基金依托于基金管理人的投资研究平台，紧密跟踪中国经济结构转型的改革方向，努力探寻在调结构、促改革中具备长期价值增长潜力的上市公司。股票投资采用定量和定性分析相结合的策略。基于基金组合中单个证券的预期收益及风险特性，对组合进行优化，在合理风险水平下追求基金收益最大化，同时监控组合中证券的估值水平，在市场价格明显高于其内在合理价值时适时卖出证券。</w:t>
      </w:r>
    </w:p>
    <w:p w:rsidR="00AF16FF" w:rsidRDefault="00AF16FF" w:rsidP="00AF16FF">
      <w:pPr>
        <w:pStyle w:val="-"/>
        <w:ind w:firstLine="420"/>
      </w:pPr>
      <w:r>
        <w:rPr>
          <w:rFonts w:hint="eastAsia"/>
        </w:rPr>
        <w:t>3、债券投资策略</w:t>
      </w:r>
    </w:p>
    <w:p w:rsidR="00AF16FF" w:rsidRDefault="00AF16FF" w:rsidP="00AF16FF">
      <w:pPr>
        <w:pStyle w:val="-"/>
        <w:ind w:firstLine="420"/>
      </w:pPr>
      <w:r>
        <w:rPr>
          <w:rFonts w:hint="eastAsia"/>
        </w:rPr>
        <w:t>在选择债券品种时，首先根据宏观经济、资金面动向、发行人情况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选择个券，选择被价格低估的债券进行投资。</w:t>
      </w:r>
    </w:p>
    <w:p w:rsidR="00AF16FF" w:rsidRDefault="00AF16FF" w:rsidP="00AF16FF">
      <w:pPr>
        <w:pStyle w:val="-"/>
        <w:ind w:firstLine="420"/>
      </w:pPr>
      <w:r>
        <w:rPr>
          <w:rFonts w:hint="eastAsia"/>
        </w:rPr>
        <w:t>本基金投资于中小企业私募债。由于中小企业私募债券整体流动性相对较差，且整体信用风险相对较高。中小企业私募债券的这两个特点要求在具体的投资过程中，应采取更为谨慎的投资策略。本基金投资该类债券的核心要点是分析和跟踪发债主体的信用基本面，并综合考虑信用基本面、债券收益率和流动性等要素，确定最终的投资决策。</w:t>
      </w:r>
    </w:p>
    <w:p w:rsidR="00AF16FF" w:rsidRDefault="00AF16FF" w:rsidP="00AF16FF">
      <w:pPr>
        <w:pStyle w:val="-"/>
        <w:ind w:firstLine="420"/>
      </w:pPr>
      <w:r>
        <w:rPr>
          <w:rFonts w:hint="eastAsia"/>
        </w:rPr>
        <w:t>4、权证投资策略</w:t>
      </w:r>
    </w:p>
    <w:p w:rsidR="00AF16FF" w:rsidRDefault="00AF16FF" w:rsidP="00AF16FF">
      <w:pPr>
        <w:pStyle w:val="-"/>
        <w:ind w:firstLine="420"/>
      </w:pPr>
      <w:r>
        <w:rPr>
          <w:rFonts w:hint="eastAsia"/>
        </w:rPr>
        <w:t>本基金在进行权证投资时，将通过对权证标的证券基本面的研究，并结合权证定价模型寻求其合理估值水平，并充分考虑权证资产的收益性、流动性、风险性特征，主要考虑运用的策略包括：价值挖掘策略、获利保护策略、杠杆策略、双向权证策略、价差策略、买入保护性的认沽权证策略、卖空保护性的认购权证策略等。</w:t>
      </w:r>
    </w:p>
    <w:p w:rsidR="00AF16FF" w:rsidRDefault="00AF16FF" w:rsidP="00AF16FF">
      <w:pPr>
        <w:pStyle w:val="-"/>
        <w:ind w:firstLine="420"/>
      </w:pPr>
      <w:r>
        <w:rPr>
          <w:rFonts w:hint="eastAsia"/>
        </w:rPr>
        <w:t>5、资产支持证券投资策略</w:t>
      </w:r>
    </w:p>
    <w:p w:rsidR="00AF16FF" w:rsidRDefault="00AF16FF" w:rsidP="00AF16FF">
      <w:pPr>
        <w:pStyle w:val="-"/>
        <w:ind w:firstLine="420"/>
      </w:pPr>
      <w:r>
        <w:rPr>
          <w:rFonts w:hint="eastAsia"/>
        </w:rPr>
        <w:lastRenderedPageBreak/>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AF16FF" w:rsidRDefault="00AF16FF" w:rsidP="00AF16FF">
      <w:pPr>
        <w:pStyle w:val="-"/>
        <w:ind w:firstLine="420"/>
      </w:pPr>
      <w:r>
        <w:rPr>
          <w:rFonts w:hint="eastAsia"/>
        </w:rPr>
        <w:t>6、股指期货投资策略</w:t>
      </w:r>
    </w:p>
    <w:p w:rsidR="00AF16FF" w:rsidRDefault="00AF16FF" w:rsidP="00AF16FF">
      <w:pPr>
        <w:pStyle w:val="-"/>
        <w:ind w:firstLine="420"/>
      </w:pPr>
      <w:r>
        <w:rPr>
          <w:rFonts w:hint="eastAsia"/>
        </w:rPr>
        <w:t>本基金在进行股指期货投资时，采用流动性好、交易活跃的期货合约，通过对证券市场和期货市场运行趋势的研究，结合股指期货的定价模型寻求其合理的估值水平，与现货资产进行匹配，通过多头或空头套期保值等策略进行套期保值或期限套利等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AF16FF" w:rsidRDefault="00AF16FF" w:rsidP="00AF16FF">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AF16FF" w:rsidRDefault="00AF16FF" w:rsidP="00AF16FF">
      <w:pPr>
        <w:pStyle w:val="-1"/>
      </w:pPr>
      <w:r>
        <w:rPr>
          <w:rFonts w:hint="eastAsia"/>
        </w:rPr>
        <w:t>§</w:t>
      </w:r>
      <w:r>
        <w:t>9基金业绩比较基准</w:t>
      </w:r>
    </w:p>
    <w:p w:rsidR="00AF16FF" w:rsidRDefault="00AF16FF" w:rsidP="00AF16FF">
      <w:pPr>
        <w:pStyle w:val="-"/>
        <w:ind w:firstLine="420"/>
      </w:pPr>
      <w:r>
        <w:rPr>
          <w:rFonts w:hint="eastAsia"/>
        </w:rPr>
        <w:t xml:space="preserve">本基金的业绩比较基准为：人民币三年期定期存款利率（税后）+2% </w:t>
      </w:r>
    </w:p>
    <w:p w:rsidR="00AF16FF" w:rsidRDefault="00AF16FF" w:rsidP="00AF16FF">
      <w:pPr>
        <w:pStyle w:val="-"/>
        <w:ind w:firstLine="420"/>
      </w:pPr>
      <w:r>
        <w:rPr>
          <w:rFonts w:hint="eastAsia"/>
        </w:rPr>
        <w:t>人民币三年期定期存款利率以中国人民银行公布的金融机构人民币三年期存款基准利率为准。若将来中国人民银行停止公布金融机构人民币三年期存款基准利率，基金管理人将根据四大国有银行公布并执行的人民币三年期存款利率的算术平均值重新计算人民币三年期定期存款利率。四大国有银行指中国工商银行、中国银行、中国建设银行和中国农业银行。</w:t>
      </w:r>
    </w:p>
    <w:p w:rsidR="00AF16FF" w:rsidRDefault="00AF16FF" w:rsidP="00AF16FF">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AF16FF" w:rsidRDefault="00AF16FF" w:rsidP="00AF16FF">
      <w:pPr>
        <w:pStyle w:val="-1"/>
      </w:pPr>
      <w:r>
        <w:rPr>
          <w:rFonts w:hint="eastAsia"/>
        </w:rPr>
        <w:t>§</w:t>
      </w:r>
      <w:r>
        <w:t>10基金的风险收益特征</w:t>
      </w:r>
    </w:p>
    <w:p w:rsidR="00AF16FF" w:rsidRDefault="00AF16FF" w:rsidP="00AF16FF">
      <w:pPr>
        <w:pStyle w:val="-"/>
        <w:ind w:firstLine="420"/>
      </w:pPr>
      <w:r>
        <w:rPr>
          <w:rFonts w:hint="eastAsia"/>
        </w:rPr>
        <w:t>本基金为混合型基金，其长期平均风险和预期收益水平低于股票型基金，高于债券型基金、货币市场基金。</w:t>
      </w:r>
    </w:p>
    <w:p w:rsidR="00AF16FF" w:rsidRDefault="00AF16FF" w:rsidP="00AF16FF">
      <w:pPr>
        <w:pStyle w:val="-1"/>
      </w:pPr>
      <w:r>
        <w:rPr>
          <w:rFonts w:hint="eastAsia"/>
        </w:rPr>
        <w:lastRenderedPageBreak/>
        <w:t>§</w:t>
      </w:r>
      <w:r>
        <w:t>11基金投资组合报告</w:t>
      </w:r>
    </w:p>
    <w:p w:rsidR="00AF16FF" w:rsidRDefault="00AF16FF" w:rsidP="00AF16FF">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AF16FF" w:rsidRDefault="00AF16FF" w:rsidP="00AF16FF">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AF16FF" w:rsidRDefault="00AF16FF" w:rsidP="00AF16FF">
      <w:pPr>
        <w:pStyle w:val="-"/>
        <w:ind w:firstLine="420"/>
      </w:pPr>
      <w:r>
        <w:rPr>
          <w:rFonts w:hint="eastAsia"/>
        </w:rPr>
        <w:t>基金管理人承诺以诚实信用、勤勉尽责的原则管理和运用基金资产,但不保证基金一定盈利。</w:t>
      </w:r>
    </w:p>
    <w:p w:rsidR="00AF16FF" w:rsidRDefault="00AF16FF" w:rsidP="00AF16FF">
      <w:pPr>
        <w:pStyle w:val="-"/>
        <w:ind w:firstLine="420"/>
      </w:pPr>
      <w:r>
        <w:rPr>
          <w:rFonts w:hint="eastAsia"/>
        </w:rPr>
        <w:t>基金的过往业绩并不代表其未来表现。投资有风险,投资者在做出投资决策前应仔细阅读本基金的招募说明书。</w:t>
      </w:r>
    </w:p>
    <w:p w:rsidR="00AF16FF" w:rsidRDefault="00AF16FF" w:rsidP="00AF16FF">
      <w:pPr>
        <w:pStyle w:val="-"/>
        <w:ind w:firstLine="420"/>
      </w:pPr>
      <w:r>
        <w:rPr>
          <w:rFonts w:hint="eastAsia"/>
        </w:rPr>
        <w:t>本投资组合报告所载数据截至2016年3月31日（未经审计）。</w:t>
      </w:r>
    </w:p>
    <w:p w:rsidR="00EA7C6B" w:rsidRPr="009B7F47" w:rsidRDefault="00EA7C6B" w:rsidP="00EA7C6B">
      <w:pPr>
        <w:pStyle w:val="-"/>
        <w:ind w:firstLine="422"/>
        <w:rPr>
          <w:b/>
        </w:rPr>
      </w:pPr>
      <w:bookmarkStart w:id="0" w:name="m501"/>
      <w:r w:rsidRPr="009B7F47">
        <w:rPr>
          <w:rFonts w:hint="eastAsia"/>
          <w:b/>
        </w:rPr>
        <w:t>1.</w:t>
      </w:r>
      <w:r w:rsidRPr="009B7F47">
        <w:rPr>
          <w:b/>
        </w:rPr>
        <w:t>报告期末基金资产组合情况</w:t>
      </w:r>
      <w:r w:rsidRPr="009B7F47">
        <w:rPr>
          <w:rFonts w:hint="eastAsia"/>
          <w:b/>
        </w:rPr>
        <w:t xml:space="preserve"> </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6"/>
        <w:gridCol w:w="3493"/>
        <w:gridCol w:w="1896"/>
        <w:gridCol w:w="2330"/>
      </w:tblGrid>
      <w:tr w:rsidR="00EA7C6B" w:rsidTr="00EA7C6B">
        <w:tc>
          <w:tcPr>
            <w:tcW w:w="711" w:type="dxa"/>
            <w:shd w:val="clear" w:color="auto" w:fill="D9D9D9"/>
            <w:vAlign w:val="center"/>
          </w:tcPr>
          <w:p w:rsidR="00EA7C6B" w:rsidRDefault="00EA7C6B" w:rsidP="00EA7C6B">
            <w:pPr>
              <w:jc w:val="center"/>
              <w:rPr>
                <w:rFonts w:ascii="宋体" w:hAnsi="宋体"/>
              </w:rPr>
            </w:pPr>
            <w:bookmarkStart w:id="1" w:name="m501_tab"/>
            <w:r>
              <w:rPr>
                <w:rFonts w:ascii="宋体" w:hAnsi="宋体" w:hint="eastAsia"/>
              </w:rPr>
              <w:t>序号</w:t>
            </w:r>
          </w:p>
        </w:tc>
        <w:tc>
          <w:tcPr>
            <w:tcW w:w="3763" w:type="dxa"/>
            <w:shd w:val="clear" w:color="auto" w:fill="D9D9D9"/>
            <w:vAlign w:val="center"/>
          </w:tcPr>
          <w:p w:rsidR="00EA7C6B" w:rsidRDefault="00EA7C6B" w:rsidP="00EA7C6B">
            <w:pPr>
              <w:jc w:val="center"/>
              <w:rPr>
                <w:rFonts w:ascii="宋体" w:hAnsi="宋体"/>
              </w:rPr>
            </w:pPr>
            <w:r>
              <w:rPr>
                <w:rFonts w:ascii="宋体" w:hAnsi="宋体" w:hint="eastAsia"/>
              </w:rPr>
              <w:t>项目</w:t>
            </w:r>
          </w:p>
        </w:tc>
        <w:tc>
          <w:tcPr>
            <w:tcW w:w="1896" w:type="dxa"/>
            <w:shd w:val="clear" w:color="auto" w:fill="D9D9D9"/>
            <w:vAlign w:val="center"/>
          </w:tcPr>
          <w:p w:rsidR="00EA7C6B" w:rsidRDefault="00EA7C6B" w:rsidP="00EA7C6B">
            <w:pPr>
              <w:jc w:val="center"/>
              <w:rPr>
                <w:rFonts w:ascii="宋体" w:hAnsi="宋体"/>
              </w:rPr>
            </w:pPr>
            <w:r>
              <w:rPr>
                <w:rFonts w:ascii="宋体" w:hAnsi="宋体" w:hint="eastAsia"/>
              </w:rPr>
              <w:t>金额（元）</w:t>
            </w:r>
          </w:p>
        </w:tc>
        <w:tc>
          <w:tcPr>
            <w:tcW w:w="2480" w:type="dxa"/>
            <w:shd w:val="clear" w:color="auto" w:fill="D9D9D9"/>
            <w:vAlign w:val="center"/>
          </w:tcPr>
          <w:p w:rsidR="00EA7C6B" w:rsidRDefault="00EA7C6B" w:rsidP="00EA7C6B">
            <w:pPr>
              <w:jc w:val="center"/>
              <w:rPr>
                <w:rFonts w:ascii="宋体" w:hAnsi="宋体"/>
              </w:rPr>
            </w:pPr>
            <w:r>
              <w:rPr>
                <w:rFonts w:ascii="宋体" w:hAnsi="宋体" w:hint="eastAsia"/>
              </w:rPr>
              <w:t>占基金总资产的比例（</w:t>
            </w:r>
            <w:r>
              <w:rPr>
                <w:rFonts w:ascii="宋体" w:hAnsi="宋体"/>
              </w:rPr>
              <w:t>%）</w:t>
            </w:r>
          </w:p>
        </w:tc>
      </w:tr>
      <w:tr w:rsidR="00EA7C6B" w:rsidTr="00EA7C6B">
        <w:tc>
          <w:tcPr>
            <w:tcW w:w="711" w:type="dxa"/>
            <w:vAlign w:val="center"/>
          </w:tcPr>
          <w:p w:rsidR="00EA7C6B" w:rsidRDefault="00EA7C6B" w:rsidP="00EA7C6B">
            <w:pPr>
              <w:jc w:val="center"/>
              <w:rPr>
                <w:rFonts w:ascii="宋体" w:hAnsi="宋体"/>
              </w:rPr>
            </w:pPr>
            <w:r>
              <w:rPr>
                <w:rFonts w:ascii="宋体" w:hAnsi="宋体"/>
              </w:rPr>
              <w:t>1</w:t>
            </w:r>
          </w:p>
        </w:tc>
        <w:tc>
          <w:tcPr>
            <w:tcW w:w="3763" w:type="dxa"/>
            <w:vAlign w:val="center"/>
          </w:tcPr>
          <w:p w:rsidR="00EA7C6B" w:rsidRDefault="00EA7C6B" w:rsidP="00EA7C6B">
            <w:pPr>
              <w:jc w:val="left"/>
              <w:rPr>
                <w:rFonts w:ascii="宋体" w:hAnsi="宋体"/>
              </w:rPr>
            </w:pPr>
            <w:r>
              <w:rPr>
                <w:rFonts w:ascii="宋体" w:hAnsi="宋体" w:hint="eastAsia"/>
              </w:rPr>
              <w:t>权益投资</w:t>
            </w:r>
          </w:p>
        </w:tc>
        <w:tc>
          <w:tcPr>
            <w:tcW w:w="1896" w:type="dxa"/>
            <w:vAlign w:val="center"/>
          </w:tcPr>
          <w:p w:rsidR="00EA7C6B" w:rsidRDefault="00EA7C6B" w:rsidP="00EA7C6B">
            <w:pPr>
              <w:jc w:val="right"/>
              <w:rPr>
                <w:rFonts w:ascii="宋体" w:hAnsi="宋体"/>
              </w:rPr>
            </w:pPr>
            <w:r>
              <w:rPr>
                <w:rFonts w:ascii="宋体" w:hAnsi="宋体"/>
              </w:rPr>
              <w:t>50,010,077.07</w:t>
            </w:r>
          </w:p>
        </w:tc>
        <w:tc>
          <w:tcPr>
            <w:tcW w:w="2480" w:type="dxa"/>
            <w:vAlign w:val="center"/>
          </w:tcPr>
          <w:p w:rsidR="00EA7C6B" w:rsidRDefault="00EA7C6B" w:rsidP="00EA7C6B">
            <w:pPr>
              <w:jc w:val="right"/>
              <w:rPr>
                <w:rFonts w:ascii="宋体" w:hAnsi="宋体"/>
              </w:rPr>
            </w:pPr>
            <w:r>
              <w:rPr>
                <w:rFonts w:ascii="宋体" w:hAnsi="宋体"/>
              </w:rPr>
              <w:t>4.28</w:t>
            </w:r>
          </w:p>
        </w:tc>
      </w:tr>
      <w:tr w:rsidR="00EA7C6B" w:rsidTr="00EA7C6B">
        <w:tc>
          <w:tcPr>
            <w:tcW w:w="711" w:type="dxa"/>
            <w:vAlign w:val="center"/>
          </w:tcPr>
          <w:p w:rsidR="00EA7C6B" w:rsidRDefault="00EA7C6B" w:rsidP="00EA7C6B">
            <w:pPr>
              <w:jc w:val="center"/>
              <w:rPr>
                <w:rFonts w:ascii="宋体" w:hAnsi="宋体"/>
              </w:rPr>
            </w:pPr>
          </w:p>
        </w:tc>
        <w:tc>
          <w:tcPr>
            <w:tcW w:w="3763" w:type="dxa"/>
            <w:vAlign w:val="center"/>
          </w:tcPr>
          <w:p w:rsidR="00EA7C6B" w:rsidRDefault="00EA7C6B" w:rsidP="00EA7C6B">
            <w:pPr>
              <w:jc w:val="left"/>
              <w:rPr>
                <w:rFonts w:ascii="宋体" w:hAnsi="宋体"/>
              </w:rPr>
            </w:pPr>
            <w:r>
              <w:rPr>
                <w:rFonts w:ascii="宋体" w:hAnsi="宋体" w:hint="eastAsia"/>
              </w:rPr>
              <w:t xml:space="preserve">其中：股票 </w:t>
            </w:r>
          </w:p>
        </w:tc>
        <w:tc>
          <w:tcPr>
            <w:tcW w:w="1896" w:type="dxa"/>
            <w:vAlign w:val="center"/>
          </w:tcPr>
          <w:p w:rsidR="00EA7C6B" w:rsidRDefault="00EA7C6B" w:rsidP="00EA7C6B">
            <w:pPr>
              <w:wordWrap w:val="0"/>
              <w:jc w:val="right"/>
              <w:rPr>
                <w:rFonts w:ascii="宋体" w:hAnsi="宋体"/>
              </w:rPr>
            </w:pPr>
            <w:r>
              <w:rPr>
                <w:rFonts w:ascii="宋体" w:hAnsi="宋体"/>
              </w:rPr>
              <w:t>50,010,077.07</w:t>
            </w:r>
          </w:p>
        </w:tc>
        <w:tc>
          <w:tcPr>
            <w:tcW w:w="2480" w:type="dxa"/>
            <w:vAlign w:val="center"/>
          </w:tcPr>
          <w:p w:rsidR="00EA7C6B" w:rsidRDefault="00EA7C6B" w:rsidP="00EA7C6B">
            <w:pPr>
              <w:jc w:val="right"/>
              <w:rPr>
                <w:rFonts w:ascii="宋体" w:hAnsi="宋体"/>
              </w:rPr>
            </w:pPr>
            <w:r>
              <w:rPr>
                <w:rFonts w:ascii="宋体" w:hAnsi="宋体"/>
              </w:rPr>
              <w:t>4.28</w:t>
            </w:r>
          </w:p>
        </w:tc>
      </w:tr>
      <w:tr w:rsidR="00EA7C6B" w:rsidTr="00EA7C6B">
        <w:tc>
          <w:tcPr>
            <w:tcW w:w="711" w:type="dxa"/>
            <w:vAlign w:val="center"/>
          </w:tcPr>
          <w:p w:rsidR="00EA7C6B" w:rsidRDefault="00EA7C6B" w:rsidP="00EA7C6B">
            <w:pPr>
              <w:jc w:val="center"/>
              <w:rPr>
                <w:rFonts w:ascii="宋体" w:hAnsi="宋体"/>
              </w:rPr>
            </w:pPr>
            <w:r>
              <w:rPr>
                <w:rFonts w:ascii="宋体" w:hAnsi="宋体" w:hint="eastAsia"/>
              </w:rPr>
              <w:t>2</w:t>
            </w:r>
          </w:p>
        </w:tc>
        <w:tc>
          <w:tcPr>
            <w:tcW w:w="3763" w:type="dxa"/>
            <w:vAlign w:val="center"/>
          </w:tcPr>
          <w:p w:rsidR="00EA7C6B" w:rsidRDefault="00EA7C6B" w:rsidP="00EA7C6B">
            <w:pPr>
              <w:jc w:val="left"/>
              <w:rPr>
                <w:rFonts w:ascii="宋体" w:hAnsi="宋体"/>
              </w:rPr>
            </w:pPr>
            <w:r w:rsidRPr="001A6A60">
              <w:rPr>
                <w:rFonts w:ascii="宋体" w:hAnsi="宋体" w:hint="eastAsia"/>
              </w:rPr>
              <w:t>基金投资</w:t>
            </w:r>
          </w:p>
        </w:tc>
        <w:tc>
          <w:tcPr>
            <w:tcW w:w="1896" w:type="dxa"/>
            <w:vAlign w:val="center"/>
          </w:tcPr>
          <w:p w:rsidR="00EA7C6B" w:rsidRDefault="00EA7C6B" w:rsidP="00EA7C6B">
            <w:pPr>
              <w:wordWrap w:val="0"/>
              <w:jc w:val="right"/>
              <w:rPr>
                <w:rFonts w:ascii="宋体" w:hAnsi="宋体"/>
              </w:rPr>
            </w:pPr>
            <w:r>
              <w:rPr>
                <w:rFonts w:ascii="宋体" w:hAnsi="宋体"/>
              </w:rPr>
              <w:t>-</w:t>
            </w:r>
          </w:p>
        </w:tc>
        <w:tc>
          <w:tcPr>
            <w:tcW w:w="2480" w:type="dxa"/>
            <w:vAlign w:val="center"/>
          </w:tcPr>
          <w:p w:rsidR="00EA7C6B" w:rsidRDefault="00EA7C6B" w:rsidP="00EA7C6B">
            <w:pPr>
              <w:wordWrap w:val="0"/>
              <w:jc w:val="right"/>
              <w:rPr>
                <w:rFonts w:ascii="宋体" w:hAnsi="宋体"/>
              </w:rPr>
            </w:pPr>
            <w:r>
              <w:rPr>
                <w:rFonts w:ascii="宋体" w:hAnsi="宋体"/>
              </w:rPr>
              <w:t>-</w:t>
            </w:r>
          </w:p>
        </w:tc>
      </w:tr>
      <w:tr w:rsidR="00EA7C6B" w:rsidTr="00EA7C6B">
        <w:tc>
          <w:tcPr>
            <w:tcW w:w="711" w:type="dxa"/>
            <w:vAlign w:val="center"/>
          </w:tcPr>
          <w:p w:rsidR="00EA7C6B" w:rsidRDefault="00EA7C6B" w:rsidP="00EA7C6B">
            <w:pPr>
              <w:jc w:val="center"/>
              <w:rPr>
                <w:rFonts w:ascii="宋体" w:hAnsi="宋体"/>
              </w:rPr>
            </w:pPr>
            <w:r>
              <w:rPr>
                <w:rFonts w:ascii="宋体" w:hAnsi="宋体" w:hint="eastAsia"/>
              </w:rPr>
              <w:t>3</w:t>
            </w:r>
          </w:p>
        </w:tc>
        <w:tc>
          <w:tcPr>
            <w:tcW w:w="3763" w:type="dxa"/>
            <w:vAlign w:val="center"/>
          </w:tcPr>
          <w:p w:rsidR="00EA7C6B" w:rsidRDefault="00EA7C6B" w:rsidP="00EA7C6B">
            <w:pPr>
              <w:jc w:val="left"/>
              <w:rPr>
                <w:rFonts w:ascii="宋体" w:hAnsi="宋体"/>
              </w:rPr>
            </w:pPr>
            <w:r>
              <w:rPr>
                <w:rFonts w:ascii="宋体" w:hAnsi="宋体" w:hint="eastAsia"/>
              </w:rPr>
              <w:t xml:space="preserve">固定收益投资 </w:t>
            </w:r>
          </w:p>
        </w:tc>
        <w:tc>
          <w:tcPr>
            <w:tcW w:w="1896" w:type="dxa"/>
            <w:vAlign w:val="center"/>
          </w:tcPr>
          <w:p w:rsidR="00EA7C6B" w:rsidRDefault="00EA7C6B" w:rsidP="00EA7C6B">
            <w:pPr>
              <w:wordWrap w:val="0"/>
              <w:jc w:val="right"/>
              <w:rPr>
                <w:rFonts w:ascii="宋体" w:hAnsi="宋体"/>
              </w:rPr>
            </w:pPr>
            <w:r>
              <w:rPr>
                <w:rFonts w:ascii="宋体" w:hAnsi="宋体"/>
              </w:rPr>
              <w:t>774,189,520.70</w:t>
            </w:r>
          </w:p>
        </w:tc>
        <w:tc>
          <w:tcPr>
            <w:tcW w:w="2480" w:type="dxa"/>
            <w:vAlign w:val="center"/>
          </w:tcPr>
          <w:p w:rsidR="00EA7C6B" w:rsidRDefault="00EA7C6B" w:rsidP="00EA7C6B">
            <w:pPr>
              <w:wordWrap w:val="0"/>
              <w:jc w:val="right"/>
              <w:rPr>
                <w:rFonts w:ascii="宋体" w:hAnsi="宋体"/>
              </w:rPr>
            </w:pPr>
            <w:r>
              <w:rPr>
                <w:rFonts w:ascii="宋体" w:hAnsi="宋体"/>
              </w:rPr>
              <w:t>66.33</w:t>
            </w:r>
          </w:p>
        </w:tc>
      </w:tr>
      <w:tr w:rsidR="00EA7C6B" w:rsidTr="00EA7C6B">
        <w:tc>
          <w:tcPr>
            <w:tcW w:w="711" w:type="dxa"/>
            <w:vAlign w:val="center"/>
          </w:tcPr>
          <w:p w:rsidR="00EA7C6B" w:rsidRDefault="00EA7C6B" w:rsidP="00EA7C6B">
            <w:pPr>
              <w:jc w:val="center"/>
              <w:rPr>
                <w:rFonts w:ascii="宋体" w:hAnsi="宋体"/>
              </w:rPr>
            </w:pPr>
          </w:p>
        </w:tc>
        <w:tc>
          <w:tcPr>
            <w:tcW w:w="3763" w:type="dxa"/>
            <w:vAlign w:val="center"/>
          </w:tcPr>
          <w:p w:rsidR="00EA7C6B" w:rsidRDefault="00EA7C6B" w:rsidP="00EA7C6B">
            <w:pPr>
              <w:jc w:val="left"/>
              <w:rPr>
                <w:rFonts w:ascii="宋体" w:hAnsi="宋体"/>
              </w:rPr>
            </w:pPr>
            <w:r>
              <w:rPr>
                <w:rFonts w:ascii="宋体" w:hAnsi="宋体" w:hint="eastAsia"/>
              </w:rPr>
              <w:t xml:space="preserve">其中：债券  </w:t>
            </w:r>
          </w:p>
        </w:tc>
        <w:tc>
          <w:tcPr>
            <w:tcW w:w="1896" w:type="dxa"/>
            <w:vAlign w:val="center"/>
          </w:tcPr>
          <w:p w:rsidR="00EA7C6B" w:rsidRDefault="00EA7C6B" w:rsidP="00EA7C6B">
            <w:pPr>
              <w:wordWrap w:val="0"/>
              <w:jc w:val="right"/>
              <w:rPr>
                <w:rFonts w:ascii="宋体" w:hAnsi="宋体"/>
              </w:rPr>
            </w:pPr>
            <w:r>
              <w:rPr>
                <w:rFonts w:ascii="宋体" w:hAnsi="宋体"/>
              </w:rPr>
              <w:t>774,189,520.70</w:t>
            </w:r>
          </w:p>
        </w:tc>
        <w:tc>
          <w:tcPr>
            <w:tcW w:w="2480" w:type="dxa"/>
            <w:vAlign w:val="center"/>
          </w:tcPr>
          <w:p w:rsidR="00EA7C6B" w:rsidRDefault="00EA7C6B" w:rsidP="00EA7C6B">
            <w:pPr>
              <w:wordWrap w:val="0"/>
              <w:jc w:val="right"/>
              <w:rPr>
                <w:rFonts w:ascii="宋体" w:hAnsi="宋体"/>
              </w:rPr>
            </w:pPr>
            <w:r>
              <w:rPr>
                <w:rFonts w:ascii="宋体" w:hAnsi="宋体"/>
              </w:rPr>
              <w:t>66.33</w:t>
            </w:r>
          </w:p>
        </w:tc>
      </w:tr>
      <w:tr w:rsidR="00EA7C6B" w:rsidTr="00EA7C6B">
        <w:tc>
          <w:tcPr>
            <w:tcW w:w="711" w:type="dxa"/>
            <w:vAlign w:val="center"/>
          </w:tcPr>
          <w:p w:rsidR="00EA7C6B" w:rsidRDefault="00EA7C6B" w:rsidP="00EA7C6B">
            <w:pPr>
              <w:jc w:val="center"/>
              <w:rPr>
                <w:rFonts w:ascii="宋体" w:hAnsi="宋体"/>
              </w:rPr>
            </w:pPr>
          </w:p>
        </w:tc>
        <w:tc>
          <w:tcPr>
            <w:tcW w:w="3763" w:type="dxa"/>
            <w:vAlign w:val="center"/>
          </w:tcPr>
          <w:p w:rsidR="00EA7C6B" w:rsidRDefault="00EA7C6B" w:rsidP="00EA7C6B">
            <w:pPr>
              <w:ind w:firstLineChars="300" w:firstLine="630"/>
              <w:jc w:val="left"/>
              <w:rPr>
                <w:rFonts w:ascii="宋体" w:hAnsi="宋体"/>
              </w:rPr>
            </w:pPr>
            <w:r>
              <w:rPr>
                <w:rFonts w:ascii="宋体" w:hAnsi="宋体" w:hint="eastAsia"/>
              </w:rPr>
              <w:t>资产支持证券</w:t>
            </w:r>
          </w:p>
        </w:tc>
        <w:tc>
          <w:tcPr>
            <w:tcW w:w="1896" w:type="dxa"/>
            <w:vAlign w:val="center"/>
          </w:tcPr>
          <w:p w:rsidR="00EA7C6B" w:rsidRDefault="00EA7C6B" w:rsidP="00EA7C6B">
            <w:pPr>
              <w:jc w:val="right"/>
              <w:rPr>
                <w:rFonts w:ascii="宋体" w:hAnsi="宋体"/>
              </w:rPr>
            </w:pPr>
            <w:r>
              <w:rPr>
                <w:rFonts w:ascii="宋体" w:hAnsi="宋体"/>
              </w:rPr>
              <w:t>-</w:t>
            </w:r>
          </w:p>
        </w:tc>
        <w:tc>
          <w:tcPr>
            <w:tcW w:w="2480" w:type="dxa"/>
            <w:vAlign w:val="center"/>
          </w:tcPr>
          <w:p w:rsidR="00EA7C6B" w:rsidRDefault="00EA7C6B" w:rsidP="00EA7C6B">
            <w:pPr>
              <w:jc w:val="right"/>
              <w:rPr>
                <w:rFonts w:ascii="宋体" w:hAnsi="宋体"/>
              </w:rPr>
            </w:pPr>
            <w:r>
              <w:rPr>
                <w:rFonts w:ascii="宋体" w:hAnsi="宋体"/>
              </w:rPr>
              <w:t>-</w:t>
            </w:r>
          </w:p>
        </w:tc>
      </w:tr>
      <w:tr w:rsidR="00EA7C6B" w:rsidTr="00EA7C6B">
        <w:tc>
          <w:tcPr>
            <w:tcW w:w="711" w:type="dxa"/>
            <w:vAlign w:val="center"/>
          </w:tcPr>
          <w:p w:rsidR="00EA7C6B" w:rsidRDefault="00EA7C6B" w:rsidP="00EA7C6B">
            <w:pPr>
              <w:jc w:val="center"/>
              <w:rPr>
                <w:rFonts w:ascii="宋体" w:hAnsi="宋体"/>
              </w:rPr>
            </w:pPr>
            <w:r>
              <w:rPr>
                <w:rFonts w:ascii="宋体" w:hAnsi="宋体" w:hint="eastAsia"/>
              </w:rPr>
              <w:t>4</w:t>
            </w:r>
          </w:p>
        </w:tc>
        <w:tc>
          <w:tcPr>
            <w:tcW w:w="3763" w:type="dxa"/>
            <w:vAlign w:val="center"/>
          </w:tcPr>
          <w:p w:rsidR="00EA7C6B" w:rsidRDefault="00EA7C6B" w:rsidP="00EA7C6B">
            <w:pPr>
              <w:jc w:val="left"/>
              <w:rPr>
                <w:rFonts w:ascii="宋体" w:hAnsi="宋体"/>
              </w:rPr>
            </w:pPr>
            <w:r>
              <w:rPr>
                <w:rFonts w:ascii="宋体" w:hAnsi="宋体" w:hint="eastAsia"/>
              </w:rPr>
              <w:t>贵金属投资</w:t>
            </w:r>
          </w:p>
        </w:tc>
        <w:tc>
          <w:tcPr>
            <w:tcW w:w="1896" w:type="dxa"/>
            <w:vAlign w:val="center"/>
          </w:tcPr>
          <w:p w:rsidR="00EA7C6B" w:rsidRDefault="00EA7C6B" w:rsidP="00EA7C6B">
            <w:pPr>
              <w:jc w:val="right"/>
              <w:rPr>
                <w:rFonts w:ascii="宋体" w:hAnsi="宋体"/>
              </w:rPr>
            </w:pPr>
            <w:r>
              <w:rPr>
                <w:rFonts w:ascii="宋体" w:hAnsi="宋体"/>
              </w:rPr>
              <w:t>-</w:t>
            </w:r>
          </w:p>
        </w:tc>
        <w:tc>
          <w:tcPr>
            <w:tcW w:w="2480" w:type="dxa"/>
            <w:vAlign w:val="center"/>
          </w:tcPr>
          <w:p w:rsidR="00EA7C6B" w:rsidRDefault="00EA7C6B" w:rsidP="00EA7C6B">
            <w:pPr>
              <w:jc w:val="right"/>
              <w:rPr>
                <w:rFonts w:ascii="宋体" w:hAnsi="宋体"/>
              </w:rPr>
            </w:pPr>
            <w:r>
              <w:rPr>
                <w:rFonts w:ascii="宋体" w:hAnsi="宋体"/>
              </w:rPr>
              <w:t>-</w:t>
            </w:r>
          </w:p>
        </w:tc>
      </w:tr>
      <w:tr w:rsidR="00EA7C6B" w:rsidTr="00EA7C6B">
        <w:tc>
          <w:tcPr>
            <w:tcW w:w="711" w:type="dxa"/>
            <w:vAlign w:val="center"/>
          </w:tcPr>
          <w:p w:rsidR="00EA7C6B" w:rsidRDefault="00EA7C6B" w:rsidP="00EA7C6B">
            <w:pPr>
              <w:jc w:val="center"/>
              <w:rPr>
                <w:rFonts w:ascii="宋体" w:hAnsi="宋体"/>
              </w:rPr>
            </w:pPr>
            <w:r>
              <w:rPr>
                <w:rFonts w:ascii="宋体" w:hAnsi="宋体" w:hint="eastAsia"/>
              </w:rPr>
              <w:t>5</w:t>
            </w:r>
          </w:p>
        </w:tc>
        <w:tc>
          <w:tcPr>
            <w:tcW w:w="3763" w:type="dxa"/>
            <w:vAlign w:val="center"/>
          </w:tcPr>
          <w:p w:rsidR="00EA7C6B" w:rsidRDefault="00EA7C6B" w:rsidP="00EA7C6B">
            <w:pPr>
              <w:jc w:val="left"/>
              <w:rPr>
                <w:rFonts w:ascii="宋体" w:hAnsi="宋体"/>
              </w:rPr>
            </w:pPr>
            <w:r>
              <w:rPr>
                <w:rFonts w:ascii="宋体" w:hAnsi="宋体" w:hint="eastAsia"/>
              </w:rPr>
              <w:t>金融衍生品投资</w:t>
            </w:r>
          </w:p>
        </w:tc>
        <w:tc>
          <w:tcPr>
            <w:tcW w:w="1896" w:type="dxa"/>
            <w:vAlign w:val="center"/>
          </w:tcPr>
          <w:p w:rsidR="00EA7C6B" w:rsidRDefault="00EA7C6B" w:rsidP="00EA7C6B">
            <w:pPr>
              <w:jc w:val="right"/>
              <w:rPr>
                <w:rFonts w:ascii="宋体" w:hAnsi="宋体"/>
              </w:rPr>
            </w:pPr>
            <w:r>
              <w:rPr>
                <w:rFonts w:ascii="宋体" w:hAnsi="宋体"/>
              </w:rPr>
              <w:t>-</w:t>
            </w:r>
          </w:p>
        </w:tc>
        <w:tc>
          <w:tcPr>
            <w:tcW w:w="2480" w:type="dxa"/>
            <w:vAlign w:val="center"/>
          </w:tcPr>
          <w:p w:rsidR="00EA7C6B" w:rsidRDefault="00EA7C6B" w:rsidP="00EA7C6B">
            <w:pPr>
              <w:wordWrap w:val="0"/>
              <w:jc w:val="right"/>
              <w:rPr>
                <w:rFonts w:ascii="宋体" w:hAnsi="宋体"/>
              </w:rPr>
            </w:pPr>
            <w:r>
              <w:rPr>
                <w:rFonts w:ascii="宋体" w:hAnsi="宋体"/>
              </w:rPr>
              <w:t>-</w:t>
            </w:r>
          </w:p>
        </w:tc>
      </w:tr>
      <w:tr w:rsidR="00EA7C6B" w:rsidTr="00EA7C6B">
        <w:tc>
          <w:tcPr>
            <w:tcW w:w="711" w:type="dxa"/>
            <w:vAlign w:val="center"/>
          </w:tcPr>
          <w:p w:rsidR="00EA7C6B" w:rsidRDefault="00EA7C6B" w:rsidP="00EA7C6B">
            <w:pPr>
              <w:jc w:val="center"/>
              <w:rPr>
                <w:rFonts w:ascii="宋体" w:hAnsi="宋体"/>
              </w:rPr>
            </w:pPr>
            <w:r>
              <w:rPr>
                <w:rFonts w:ascii="宋体" w:hAnsi="宋体" w:hint="eastAsia"/>
              </w:rPr>
              <w:t>6</w:t>
            </w:r>
          </w:p>
        </w:tc>
        <w:tc>
          <w:tcPr>
            <w:tcW w:w="3763" w:type="dxa"/>
            <w:vAlign w:val="center"/>
          </w:tcPr>
          <w:p w:rsidR="00EA7C6B" w:rsidRDefault="00EA7C6B" w:rsidP="00EA7C6B">
            <w:pPr>
              <w:jc w:val="left"/>
              <w:rPr>
                <w:rFonts w:ascii="宋体" w:hAnsi="宋体"/>
              </w:rPr>
            </w:pPr>
            <w:r>
              <w:rPr>
                <w:rFonts w:ascii="宋体" w:hAnsi="宋体" w:hint="eastAsia"/>
              </w:rPr>
              <w:t xml:space="preserve">买入返售金融资产 </w:t>
            </w:r>
          </w:p>
        </w:tc>
        <w:tc>
          <w:tcPr>
            <w:tcW w:w="1896" w:type="dxa"/>
            <w:vAlign w:val="center"/>
          </w:tcPr>
          <w:p w:rsidR="00EA7C6B" w:rsidRDefault="00EA7C6B" w:rsidP="00EA7C6B">
            <w:pPr>
              <w:jc w:val="right"/>
              <w:rPr>
                <w:rFonts w:ascii="宋体" w:hAnsi="宋体"/>
              </w:rPr>
            </w:pPr>
            <w:r>
              <w:rPr>
                <w:rFonts w:ascii="宋体" w:hAnsi="宋体"/>
              </w:rPr>
              <w:t>323,021,124.54</w:t>
            </w:r>
          </w:p>
        </w:tc>
        <w:tc>
          <w:tcPr>
            <w:tcW w:w="2480" w:type="dxa"/>
            <w:vAlign w:val="center"/>
          </w:tcPr>
          <w:p w:rsidR="00EA7C6B" w:rsidRDefault="00EA7C6B" w:rsidP="00EA7C6B">
            <w:pPr>
              <w:jc w:val="right"/>
              <w:rPr>
                <w:rFonts w:ascii="宋体" w:hAnsi="宋体"/>
              </w:rPr>
            </w:pPr>
            <w:r>
              <w:rPr>
                <w:rFonts w:ascii="宋体" w:hAnsi="宋体"/>
              </w:rPr>
              <w:t>27.68</w:t>
            </w:r>
          </w:p>
        </w:tc>
      </w:tr>
      <w:tr w:rsidR="00EA7C6B" w:rsidTr="00EA7C6B">
        <w:tc>
          <w:tcPr>
            <w:tcW w:w="711" w:type="dxa"/>
            <w:vAlign w:val="center"/>
          </w:tcPr>
          <w:p w:rsidR="00EA7C6B" w:rsidRDefault="00EA7C6B" w:rsidP="00EA7C6B">
            <w:pPr>
              <w:jc w:val="center"/>
              <w:rPr>
                <w:rFonts w:ascii="宋体" w:hAnsi="宋体"/>
              </w:rPr>
            </w:pPr>
          </w:p>
        </w:tc>
        <w:tc>
          <w:tcPr>
            <w:tcW w:w="3763" w:type="dxa"/>
            <w:vAlign w:val="center"/>
          </w:tcPr>
          <w:p w:rsidR="00EA7C6B" w:rsidRDefault="00EA7C6B" w:rsidP="00EA7C6B">
            <w:pPr>
              <w:jc w:val="left"/>
              <w:rPr>
                <w:rFonts w:ascii="宋体" w:hAnsi="宋体"/>
              </w:rPr>
            </w:pPr>
            <w:r>
              <w:rPr>
                <w:rFonts w:ascii="宋体" w:hAnsi="宋体" w:hint="eastAsia"/>
              </w:rPr>
              <w:t xml:space="preserve">其中：买断式回购的买入返售金融资产  </w:t>
            </w:r>
          </w:p>
        </w:tc>
        <w:tc>
          <w:tcPr>
            <w:tcW w:w="1896" w:type="dxa"/>
            <w:vAlign w:val="center"/>
          </w:tcPr>
          <w:p w:rsidR="00EA7C6B" w:rsidRDefault="00EA7C6B" w:rsidP="00EA7C6B">
            <w:pPr>
              <w:jc w:val="right"/>
              <w:rPr>
                <w:rFonts w:ascii="宋体" w:hAnsi="宋体"/>
              </w:rPr>
            </w:pPr>
            <w:r>
              <w:rPr>
                <w:rFonts w:ascii="宋体" w:hAnsi="宋体"/>
              </w:rPr>
              <w:t>-</w:t>
            </w:r>
          </w:p>
        </w:tc>
        <w:tc>
          <w:tcPr>
            <w:tcW w:w="2480" w:type="dxa"/>
            <w:vAlign w:val="center"/>
          </w:tcPr>
          <w:p w:rsidR="00EA7C6B" w:rsidRDefault="00EA7C6B" w:rsidP="00EA7C6B">
            <w:pPr>
              <w:jc w:val="right"/>
              <w:rPr>
                <w:rFonts w:ascii="宋体" w:hAnsi="宋体"/>
              </w:rPr>
            </w:pPr>
            <w:r>
              <w:rPr>
                <w:rFonts w:ascii="宋体" w:hAnsi="宋体"/>
              </w:rPr>
              <w:t>-</w:t>
            </w:r>
          </w:p>
        </w:tc>
      </w:tr>
      <w:tr w:rsidR="00EA7C6B" w:rsidTr="00EA7C6B">
        <w:tc>
          <w:tcPr>
            <w:tcW w:w="711" w:type="dxa"/>
            <w:vAlign w:val="center"/>
          </w:tcPr>
          <w:p w:rsidR="00EA7C6B" w:rsidRDefault="00EA7C6B" w:rsidP="00EA7C6B">
            <w:pPr>
              <w:jc w:val="center"/>
              <w:rPr>
                <w:rFonts w:ascii="宋体" w:hAnsi="宋体"/>
              </w:rPr>
            </w:pPr>
            <w:r>
              <w:rPr>
                <w:rFonts w:ascii="宋体" w:hAnsi="宋体" w:hint="eastAsia"/>
              </w:rPr>
              <w:t>7</w:t>
            </w:r>
          </w:p>
        </w:tc>
        <w:tc>
          <w:tcPr>
            <w:tcW w:w="3763" w:type="dxa"/>
            <w:vAlign w:val="center"/>
          </w:tcPr>
          <w:p w:rsidR="00EA7C6B" w:rsidRDefault="00EA7C6B" w:rsidP="00EA7C6B">
            <w:pPr>
              <w:jc w:val="left"/>
              <w:rPr>
                <w:rFonts w:ascii="宋体" w:hAnsi="宋体"/>
              </w:rPr>
            </w:pPr>
            <w:r>
              <w:rPr>
                <w:rFonts w:ascii="宋体" w:hAnsi="宋体" w:hint="eastAsia"/>
              </w:rPr>
              <w:t xml:space="preserve">银行存款和结算备付金合计 </w:t>
            </w:r>
          </w:p>
        </w:tc>
        <w:tc>
          <w:tcPr>
            <w:tcW w:w="1896" w:type="dxa"/>
            <w:vAlign w:val="center"/>
          </w:tcPr>
          <w:p w:rsidR="00EA7C6B" w:rsidRDefault="00EA7C6B" w:rsidP="00EA7C6B">
            <w:pPr>
              <w:jc w:val="right"/>
              <w:rPr>
                <w:rFonts w:ascii="宋体" w:hAnsi="宋体"/>
              </w:rPr>
            </w:pPr>
            <w:r>
              <w:rPr>
                <w:rFonts w:ascii="宋体" w:hAnsi="宋体"/>
              </w:rPr>
              <w:t>16,945,624.73</w:t>
            </w:r>
          </w:p>
        </w:tc>
        <w:tc>
          <w:tcPr>
            <w:tcW w:w="2480" w:type="dxa"/>
            <w:vAlign w:val="center"/>
          </w:tcPr>
          <w:p w:rsidR="00EA7C6B" w:rsidRDefault="00EA7C6B" w:rsidP="00EA7C6B">
            <w:pPr>
              <w:wordWrap w:val="0"/>
              <w:jc w:val="right"/>
              <w:rPr>
                <w:rFonts w:ascii="宋体" w:hAnsi="宋体"/>
              </w:rPr>
            </w:pPr>
            <w:r>
              <w:rPr>
                <w:rFonts w:ascii="宋体" w:hAnsi="宋体"/>
              </w:rPr>
              <w:t>1.45</w:t>
            </w:r>
          </w:p>
        </w:tc>
      </w:tr>
      <w:tr w:rsidR="00EA7C6B" w:rsidTr="00EA7C6B">
        <w:tc>
          <w:tcPr>
            <w:tcW w:w="711" w:type="dxa"/>
            <w:vAlign w:val="center"/>
          </w:tcPr>
          <w:p w:rsidR="00EA7C6B" w:rsidRDefault="00EA7C6B" w:rsidP="00EA7C6B">
            <w:pPr>
              <w:jc w:val="center"/>
              <w:rPr>
                <w:rFonts w:ascii="宋体" w:hAnsi="宋体"/>
              </w:rPr>
            </w:pPr>
            <w:r>
              <w:rPr>
                <w:rFonts w:ascii="宋体" w:hAnsi="宋体" w:hint="eastAsia"/>
              </w:rPr>
              <w:t>8</w:t>
            </w:r>
          </w:p>
        </w:tc>
        <w:tc>
          <w:tcPr>
            <w:tcW w:w="3763" w:type="dxa"/>
            <w:vAlign w:val="center"/>
          </w:tcPr>
          <w:p w:rsidR="00EA7C6B" w:rsidRDefault="00EA7C6B" w:rsidP="00EA7C6B">
            <w:pPr>
              <w:jc w:val="left"/>
              <w:rPr>
                <w:rFonts w:ascii="宋体" w:hAnsi="宋体"/>
              </w:rPr>
            </w:pPr>
            <w:r>
              <w:rPr>
                <w:rFonts w:ascii="宋体" w:hAnsi="宋体" w:hint="eastAsia"/>
              </w:rPr>
              <w:t xml:space="preserve">其他资产  </w:t>
            </w:r>
          </w:p>
        </w:tc>
        <w:tc>
          <w:tcPr>
            <w:tcW w:w="1896" w:type="dxa"/>
            <w:vAlign w:val="center"/>
          </w:tcPr>
          <w:p w:rsidR="00EA7C6B" w:rsidRDefault="00EA7C6B" w:rsidP="00EA7C6B">
            <w:pPr>
              <w:jc w:val="right"/>
              <w:rPr>
                <w:rFonts w:ascii="宋体" w:hAnsi="宋体"/>
              </w:rPr>
            </w:pPr>
            <w:r>
              <w:rPr>
                <w:rFonts w:ascii="宋体" w:hAnsi="宋体"/>
              </w:rPr>
              <w:t>3,016,813.07</w:t>
            </w:r>
          </w:p>
        </w:tc>
        <w:tc>
          <w:tcPr>
            <w:tcW w:w="2480" w:type="dxa"/>
            <w:vAlign w:val="center"/>
          </w:tcPr>
          <w:p w:rsidR="00EA7C6B" w:rsidRDefault="00EA7C6B" w:rsidP="00EA7C6B">
            <w:pPr>
              <w:wordWrap w:val="0"/>
              <w:jc w:val="right"/>
              <w:rPr>
                <w:rFonts w:ascii="宋体" w:hAnsi="宋体"/>
              </w:rPr>
            </w:pPr>
            <w:r>
              <w:rPr>
                <w:rFonts w:ascii="宋体" w:hAnsi="宋体"/>
              </w:rPr>
              <w:t>0.26</w:t>
            </w:r>
          </w:p>
        </w:tc>
      </w:tr>
      <w:tr w:rsidR="00EA7C6B" w:rsidTr="00EA7C6B">
        <w:tc>
          <w:tcPr>
            <w:tcW w:w="711" w:type="dxa"/>
            <w:vAlign w:val="center"/>
          </w:tcPr>
          <w:p w:rsidR="00EA7C6B" w:rsidRDefault="00EA7C6B" w:rsidP="00EA7C6B">
            <w:pPr>
              <w:jc w:val="center"/>
              <w:rPr>
                <w:rFonts w:ascii="宋体" w:hAnsi="宋体"/>
              </w:rPr>
            </w:pPr>
            <w:r>
              <w:rPr>
                <w:rFonts w:ascii="宋体" w:hAnsi="宋体" w:hint="eastAsia"/>
              </w:rPr>
              <w:t>9</w:t>
            </w:r>
          </w:p>
        </w:tc>
        <w:tc>
          <w:tcPr>
            <w:tcW w:w="3763" w:type="dxa"/>
            <w:vAlign w:val="center"/>
          </w:tcPr>
          <w:p w:rsidR="00EA7C6B" w:rsidRDefault="00EA7C6B" w:rsidP="00EA7C6B">
            <w:pPr>
              <w:jc w:val="left"/>
              <w:rPr>
                <w:rFonts w:ascii="宋体" w:hAnsi="宋体"/>
              </w:rPr>
            </w:pPr>
            <w:r>
              <w:rPr>
                <w:rFonts w:ascii="宋体" w:hAnsi="宋体" w:hint="eastAsia"/>
              </w:rPr>
              <w:t xml:space="preserve">合计    </w:t>
            </w:r>
          </w:p>
        </w:tc>
        <w:tc>
          <w:tcPr>
            <w:tcW w:w="1896" w:type="dxa"/>
            <w:vAlign w:val="center"/>
          </w:tcPr>
          <w:p w:rsidR="00EA7C6B" w:rsidRDefault="00EA7C6B" w:rsidP="00EA7C6B">
            <w:pPr>
              <w:jc w:val="right"/>
              <w:rPr>
                <w:rFonts w:ascii="宋体" w:hAnsi="宋体"/>
              </w:rPr>
            </w:pPr>
            <w:r>
              <w:rPr>
                <w:rFonts w:ascii="宋体" w:hAnsi="宋体"/>
              </w:rPr>
              <w:t>1,167,183,160.11</w:t>
            </w:r>
            <w:r>
              <w:rPr>
                <w:rFonts w:ascii="宋体" w:hAnsi="宋体" w:hint="eastAsia"/>
              </w:rPr>
              <w:t xml:space="preserve">   </w:t>
            </w:r>
          </w:p>
        </w:tc>
        <w:tc>
          <w:tcPr>
            <w:tcW w:w="2480" w:type="dxa"/>
            <w:vAlign w:val="center"/>
          </w:tcPr>
          <w:p w:rsidR="00EA7C6B" w:rsidRDefault="00EA7C6B" w:rsidP="00EA7C6B">
            <w:pPr>
              <w:wordWrap w:val="0"/>
              <w:jc w:val="right"/>
              <w:rPr>
                <w:rFonts w:ascii="宋体" w:hAnsi="宋体"/>
              </w:rPr>
            </w:pPr>
            <w:r>
              <w:rPr>
                <w:rFonts w:ascii="宋体" w:hAnsi="宋体"/>
              </w:rPr>
              <w:t>100.00</w:t>
            </w:r>
          </w:p>
        </w:tc>
      </w:tr>
    </w:tbl>
    <w:bookmarkEnd w:id="1"/>
    <w:p w:rsidR="00EA7C6B" w:rsidRDefault="00EA7C6B" w:rsidP="00EA7C6B">
      <w:pPr>
        <w:spacing w:line="360" w:lineRule="auto"/>
        <w:ind w:firstLineChars="200" w:firstLine="420"/>
        <w:jc w:val="left"/>
        <w:rPr>
          <w:rFonts w:ascii="宋体" w:hAnsi="宋体"/>
        </w:rPr>
      </w:pPr>
      <w:r>
        <w:rPr>
          <w:rFonts w:ascii="宋体" w:hAnsi="宋体"/>
        </w:rPr>
        <w:t xml:space="preserve"> </w:t>
      </w:r>
    </w:p>
    <w:p w:rsidR="00EA7C6B" w:rsidRPr="009B7F47" w:rsidRDefault="00EA7C6B" w:rsidP="00EA7C6B">
      <w:pPr>
        <w:pStyle w:val="-"/>
        <w:ind w:firstLine="422"/>
        <w:rPr>
          <w:b/>
        </w:rPr>
      </w:pPr>
      <w:bookmarkStart w:id="2" w:name="m52"/>
      <w:bookmarkEnd w:id="0"/>
      <w:r>
        <w:rPr>
          <w:rFonts w:hint="eastAsia"/>
          <w:b/>
        </w:rPr>
        <w:t>2.</w:t>
      </w:r>
      <w:r w:rsidRPr="009B7F47">
        <w:rPr>
          <w:b/>
        </w:rPr>
        <w:t>报告期末按行业分类的股票投资组合</w:t>
      </w:r>
    </w:p>
    <w:p w:rsidR="00EA7C6B" w:rsidRPr="009B7F47" w:rsidRDefault="00EA7C6B" w:rsidP="00EA7C6B">
      <w:pPr>
        <w:pStyle w:val="-"/>
        <w:ind w:firstLine="422"/>
        <w:rPr>
          <w:b/>
        </w:rPr>
      </w:pPr>
      <w:bookmarkStart w:id="3" w:name="m502"/>
      <w:bookmarkStart w:id="4" w:name="m52_tab"/>
      <w:r>
        <w:rPr>
          <w:rFonts w:hint="eastAsia"/>
          <w:b/>
        </w:rPr>
        <w:t>2.1</w:t>
      </w:r>
      <w:r w:rsidRPr="009B7F47">
        <w:rPr>
          <w:rFonts w:hint="eastAsia"/>
          <w:b/>
        </w:rPr>
        <w:t xml:space="preserve">报告期末按行业分类的境内股票投资组合  </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
        <w:gridCol w:w="3571"/>
        <w:gridCol w:w="1823"/>
        <w:gridCol w:w="2324"/>
      </w:tblGrid>
      <w:tr w:rsidR="00EA7C6B" w:rsidTr="00EA7C6B">
        <w:tc>
          <w:tcPr>
            <w:tcW w:w="726" w:type="dxa"/>
            <w:shd w:val="clear" w:color="auto" w:fill="D9D9D9"/>
            <w:vAlign w:val="center"/>
          </w:tcPr>
          <w:p w:rsidR="00EA7C6B" w:rsidRDefault="00EA7C6B" w:rsidP="00EA7C6B">
            <w:pPr>
              <w:jc w:val="center"/>
              <w:rPr>
                <w:rFonts w:ascii="宋体" w:hAnsi="宋体"/>
              </w:rPr>
            </w:pPr>
            <w:bookmarkStart w:id="5" w:name="m502_tab"/>
            <w:r>
              <w:rPr>
                <w:rFonts w:ascii="宋体" w:hAnsi="宋体" w:hint="eastAsia"/>
              </w:rPr>
              <w:t>代码</w:t>
            </w:r>
          </w:p>
        </w:tc>
        <w:tc>
          <w:tcPr>
            <w:tcW w:w="3816" w:type="dxa"/>
            <w:shd w:val="clear" w:color="auto" w:fill="D9D9D9"/>
            <w:vAlign w:val="center"/>
          </w:tcPr>
          <w:p w:rsidR="00EA7C6B" w:rsidRDefault="00EA7C6B" w:rsidP="00EA7C6B">
            <w:pPr>
              <w:jc w:val="center"/>
              <w:rPr>
                <w:rFonts w:ascii="宋体" w:hAnsi="宋体"/>
              </w:rPr>
            </w:pPr>
            <w:r>
              <w:rPr>
                <w:rFonts w:ascii="宋体" w:hAnsi="宋体" w:hint="eastAsia"/>
              </w:rPr>
              <w:t>行业类别</w:t>
            </w:r>
          </w:p>
        </w:tc>
        <w:tc>
          <w:tcPr>
            <w:tcW w:w="1843" w:type="dxa"/>
            <w:shd w:val="clear" w:color="auto" w:fill="D9D9D9"/>
            <w:vAlign w:val="center"/>
          </w:tcPr>
          <w:p w:rsidR="00EA7C6B" w:rsidRDefault="00EA7C6B" w:rsidP="00EA7C6B">
            <w:pPr>
              <w:jc w:val="center"/>
              <w:rPr>
                <w:rFonts w:ascii="宋体" w:hAnsi="宋体"/>
              </w:rPr>
            </w:pPr>
            <w:r>
              <w:rPr>
                <w:rFonts w:ascii="宋体" w:hAnsi="宋体" w:hint="eastAsia"/>
              </w:rPr>
              <w:t>公允价值（元）</w:t>
            </w:r>
          </w:p>
        </w:tc>
        <w:tc>
          <w:tcPr>
            <w:tcW w:w="2465" w:type="dxa"/>
            <w:shd w:val="clear" w:color="auto" w:fill="D9D9D9"/>
            <w:vAlign w:val="center"/>
          </w:tcPr>
          <w:p w:rsidR="00EA7C6B" w:rsidRDefault="00EA7C6B" w:rsidP="00EA7C6B">
            <w:pPr>
              <w:jc w:val="center"/>
              <w:rPr>
                <w:rFonts w:ascii="宋体" w:hAnsi="宋体"/>
              </w:rPr>
            </w:pPr>
            <w:r>
              <w:rPr>
                <w:rFonts w:ascii="宋体" w:hAnsi="宋体" w:hint="eastAsia"/>
              </w:rPr>
              <w:t>占基金资产净值比例</w:t>
            </w:r>
            <w:r>
              <w:rPr>
                <w:rFonts w:ascii="宋体" w:hAnsi="宋体"/>
              </w:rPr>
              <w:t>(%)</w:t>
            </w:r>
          </w:p>
        </w:tc>
      </w:tr>
      <w:tr w:rsidR="00EA7C6B" w:rsidTr="00EA7C6B">
        <w:tc>
          <w:tcPr>
            <w:tcW w:w="726" w:type="dxa"/>
            <w:vAlign w:val="center"/>
          </w:tcPr>
          <w:p w:rsidR="00EA7C6B" w:rsidRDefault="00EA7C6B" w:rsidP="00EA7C6B">
            <w:pPr>
              <w:jc w:val="center"/>
              <w:rPr>
                <w:rFonts w:ascii="宋体" w:hAnsi="宋体"/>
              </w:rPr>
            </w:pPr>
            <w:r>
              <w:rPr>
                <w:rFonts w:ascii="宋体" w:hAnsi="宋体"/>
              </w:rPr>
              <w:t>A</w:t>
            </w:r>
          </w:p>
        </w:tc>
        <w:tc>
          <w:tcPr>
            <w:tcW w:w="3816" w:type="dxa"/>
            <w:vAlign w:val="center"/>
          </w:tcPr>
          <w:p w:rsidR="00EA7C6B" w:rsidRDefault="00EA7C6B" w:rsidP="00EA7C6B">
            <w:pPr>
              <w:jc w:val="left"/>
              <w:rPr>
                <w:rFonts w:ascii="宋体" w:hAnsi="宋体"/>
              </w:rPr>
            </w:pPr>
            <w:r>
              <w:rPr>
                <w:rFonts w:ascii="宋体" w:hAnsi="宋体" w:hint="eastAsia"/>
              </w:rPr>
              <w:t>农、林、牧、渔业</w:t>
            </w:r>
          </w:p>
        </w:tc>
        <w:tc>
          <w:tcPr>
            <w:tcW w:w="1843" w:type="dxa"/>
            <w:vAlign w:val="center"/>
          </w:tcPr>
          <w:p w:rsidR="00EA7C6B" w:rsidRDefault="00EA7C6B" w:rsidP="00EA7C6B">
            <w:pPr>
              <w:wordWrap w:val="0"/>
              <w:jc w:val="right"/>
              <w:rPr>
                <w:rFonts w:ascii="宋体" w:hAnsi="宋体"/>
              </w:rPr>
            </w:pPr>
            <w:r>
              <w:rPr>
                <w:rFonts w:ascii="宋体" w:hAnsi="宋体"/>
              </w:rPr>
              <w:t>-</w:t>
            </w:r>
          </w:p>
        </w:tc>
        <w:tc>
          <w:tcPr>
            <w:tcW w:w="2465" w:type="dxa"/>
            <w:vAlign w:val="center"/>
          </w:tcPr>
          <w:p w:rsidR="00EA7C6B" w:rsidRDefault="00EA7C6B" w:rsidP="00EA7C6B">
            <w:pPr>
              <w:wordWrap w:val="0"/>
              <w:jc w:val="right"/>
              <w:rPr>
                <w:rFonts w:ascii="宋体" w:hAnsi="宋体"/>
              </w:rPr>
            </w:pPr>
            <w:r>
              <w:rPr>
                <w:rFonts w:ascii="宋体" w:hAnsi="宋体"/>
              </w:rPr>
              <w:t>-</w:t>
            </w:r>
          </w:p>
        </w:tc>
      </w:tr>
      <w:tr w:rsidR="00EA7C6B" w:rsidTr="00EA7C6B">
        <w:tc>
          <w:tcPr>
            <w:tcW w:w="726" w:type="dxa"/>
            <w:vAlign w:val="center"/>
          </w:tcPr>
          <w:p w:rsidR="00EA7C6B" w:rsidRDefault="00EA7C6B" w:rsidP="00EA7C6B">
            <w:pPr>
              <w:jc w:val="center"/>
              <w:rPr>
                <w:rFonts w:ascii="宋体" w:hAnsi="宋体"/>
              </w:rPr>
            </w:pPr>
            <w:r>
              <w:rPr>
                <w:rFonts w:ascii="宋体" w:hAnsi="宋体"/>
              </w:rPr>
              <w:t>B</w:t>
            </w:r>
          </w:p>
        </w:tc>
        <w:tc>
          <w:tcPr>
            <w:tcW w:w="3816" w:type="dxa"/>
            <w:vAlign w:val="center"/>
          </w:tcPr>
          <w:p w:rsidR="00EA7C6B" w:rsidRDefault="00EA7C6B" w:rsidP="00EA7C6B">
            <w:pPr>
              <w:jc w:val="left"/>
              <w:rPr>
                <w:rFonts w:ascii="宋体" w:hAnsi="宋体"/>
              </w:rPr>
            </w:pPr>
            <w:r>
              <w:rPr>
                <w:rFonts w:ascii="宋体" w:hAnsi="宋体" w:hint="eastAsia"/>
              </w:rPr>
              <w:t>采</w:t>
            </w:r>
            <w:r w:rsidRPr="00F64218">
              <w:rPr>
                <w:rFonts w:ascii="宋体" w:hAnsi="宋体" w:hint="eastAsia"/>
              </w:rPr>
              <w:t>矿</w:t>
            </w:r>
            <w:r>
              <w:rPr>
                <w:rFonts w:ascii="宋体" w:hAnsi="宋体" w:hint="eastAsia"/>
              </w:rPr>
              <w:t>业</w:t>
            </w:r>
          </w:p>
        </w:tc>
        <w:tc>
          <w:tcPr>
            <w:tcW w:w="1843" w:type="dxa"/>
            <w:vAlign w:val="center"/>
          </w:tcPr>
          <w:p w:rsidR="00EA7C6B" w:rsidRDefault="00EA7C6B" w:rsidP="00EA7C6B">
            <w:pPr>
              <w:jc w:val="right"/>
              <w:rPr>
                <w:rFonts w:ascii="宋体" w:hAnsi="宋体"/>
              </w:rPr>
            </w:pPr>
            <w:r>
              <w:rPr>
                <w:rFonts w:ascii="宋体" w:hAnsi="宋体"/>
              </w:rPr>
              <w:t>-</w:t>
            </w:r>
          </w:p>
        </w:tc>
        <w:tc>
          <w:tcPr>
            <w:tcW w:w="2465" w:type="dxa"/>
            <w:vAlign w:val="center"/>
          </w:tcPr>
          <w:p w:rsidR="00EA7C6B" w:rsidRDefault="00EA7C6B" w:rsidP="00EA7C6B">
            <w:pPr>
              <w:jc w:val="right"/>
              <w:rPr>
                <w:rFonts w:ascii="宋体" w:hAnsi="宋体"/>
              </w:rPr>
            </w:pPr>
            <w:r>
              <w:rPr>
                <w:rFonts w:ascii="宋体" w:hAnsi="宋体"/>
              </w:rPr>
              <w:t>-</w:t>
            </w:r>
          </w:p>
        </w:tc>
      </w:tr>
      <w:tr w:rsidR="00EA7C6B" w:rsidTr="00EA7C6B">
        <w:tc>
          <w:tcPr>
            <w:tcW w:w="726" w:type="dxa"/>
            <w:vAlign w:val="center"/>
          </w:tcPr>
          <w:p w:rsidR="00EA7C6B" w:rsidRDefault="00EA7C6B" w:rsidP="00EA7C6B">
            <w:pPr>
              <w:jc w:val="center"/>
              <w:rPr>
                <w:rFonts w:ascii="宋体" w:hAnsi="宋体"/>
              </w:rPr>
            </w:pPr>
            <w:r>
              <w:rPr>
                <w:rFonts w:ascii="宋体" w:hAnsi="宋体"/>
              </w:rPr>
              <w:t>C</w:t>
            </w:r>
          </w:p>
        </w:tc>
        <w:tc>
          <w:tcPr>
            <w:tcW w:w="3816" w:type="dxa"/>
            <w:vAlign w:val="center"/>
          </w:tcPr>
          <w:p w:rsidR="00EA7C6B" w:rsidRDefault="00EA7C6B" w:rsidP="00EA7C6B">
            <w:pPr>
              <w:jc w:val="left"/>
              <w:rPr>
                <w:rFonts w:ascii="宋体" w:hAnsi="宋体"/>
              </w:rPr>
            </w:pPr>
            <w:r>
              <w:rPr>
                <w:rFonts w:ascii="宋体" w:hAnsi="宋体" w:hint="eastAsia"/>
              </w:rPr>
              <w:t>制造业</w:t>
            </w:r>
          </w:p>
        </w:tc>
        <w:tc>
          <w:tcPr>
            <w:tcW w:w="1843" w:type="dxa"/>
            <w:vAlign w:val="center"/>
          </w:tcPr>
          <w:p w:rsidR="00EA7C6B" w:rsidRDefault="00EA7C6B" w:rsidP="00EA7C6B">
            <w:pPr>
              <w:jc w:val="right"/>
              <w:rPr>
                <w:rFonts w:ascii="宋体" w:hAnsi="宋体"/>
              </w:rPr>
            </w:pPr>
            <w:r>
              <w:rPr>
                <w:rFonts w:ascii="宋体" w:hAnsi="宋体"/>
              </w:rPr>
              <w:t>27,048,332.18</w:t>
            </w:r>
          </w:p>
        </w:tc>
        <w:tc>
          <w:tcPr>
            <w:tcW w:w="2465" w:type="dxa"/>
            <w:vAlign w:val="center"/>
          </w:tcPr>
          <w:p w:rsidR="00EA7C6B" w:rsidRDefault="00EA7C6B" w:rsidP="00EA7C6B">
            <w:pPr>
              <w:jc w:val="right"/>
              <w:rPr>
                <w:rFonts w:ascii="宋体" w:hAnsi="宋体"/>
              </w:rPr>
            </w:pPr>
            <w:r>
              <w:rPr>
                <w:rFonts w:ascii="宋体" w:hAnsi="宋体"/>
              </w:rPr>
              <w:t>2.32</w:t>
            </w:r>
          </w:p>
        </w:tc>
      </w:tr>
      <w:tr w:rsidR="00EA7C6B" w:rsidTr="00EA7C6B">
        <w:tc>
          <w:tcPr>
            <w:tcW w:w="726" w:type="dxa"/>
            <w:vAlign w:val="center"/>
          </w:tcPr>
          <w:p w:rsidR="00EA7C6B" w:rsidRDefault="00EA7C6B" w:rsidP="00EA7C6B">
            <w:pPr>
              <w:jc w:val="center"/>
              <w:rPr>
                <w:rFonts w:ascii="宋体" w:hAnsi="宋体"/>
              </w:rPr>
            </w:pPr>
            <w:r>
              <w:rPr>
                <w:rFonts w:ascii="宋体" w:hAnsi="宋体"/>
              </w:rPr>
              <w:t>D</w:t>
            </w:r>
          </w:p>
        </w:tc>
        <w:tc>
          <w:tcPr>
            <w:tcW w:w="3816" w:type="dxa"/>
            <w:vAlign w:val="center"/>
          </w:tcPr>
          <w:p w:rsidR="00EA7C6B" w:rsidRDefault="00EA7C6B" w:rsidP="00EA7C6B">
            <w:pPr>
              <w:jc w:val="left"/>
              <w:rPr>
                <w:rFonts w:ascii="宋体" w:hAnsi="宋体"/>
              </w:rPr>
            </w:pPr>
            <w:r w:rsidRPr="00337015">
              <w:rPr>
                <w:rFonts w:ascii="宋体" w:hAnsi="宋体" w:hint="eastAsia"/>
              </w:rPr>
              <w:t>电力、热力、燃气及水生产和供应业</w:t>
            </w:r>
          </w:p>
        </w:tc>
        <w:tc>
          <w:tcPr>
            <w:tcW w:w="1843" w:type="dxa"/>
            <w:vAlign w:val="center"/>
          </w:tcPr>
          <w:p w:rsidR="00EA7C6B" w:rsidRDefault="00EA7C6B" w:rsidP="00EA7C6B">
            <w:pPr>
              <w:jc w:val="right"/>
              <w:rPr>
                <w:rFonts w:ascii="宋体" w:hAnsi="宋体"/>
              </w:rPr>
            </w:pPr>
            <w:r>
              <w:rPr>
                <w:rFonts w:ascii="宋体" w:hAnsi="宋体"/>
              </w:rPr>
              <w:t>-</w:t>
            </w:r>
          </w:p>
        </w:tc>
        <w:tc>
          <w:tcPr>
            <w:tcW w:w="2465" w:type="dxa"/>
            <w:vAlign w:val="center"/>
          </w:tcPr>
          <w:p w:rsidR="00EA7C6B" w:rsidRDefault="00EA7C6B" w:rsidP="00EA7C6B">
            <w:pPr>
              <w:jc w:val="right"/>
              <w:rPr>
                <w:rFonts w:ascii="宋体" w:hAnsi="宋体"/>
              </w:rPr>
            </w:pPr>
            <w:r>
              <w:rPr>
                <w:rFonts w:ascii="宋体" w:hAnsi="宋体"/>
              </w:rPr>
              <w:t>-</w:t>
            </w:r>
          </w:p>
        </w:tc>
      </w:tr>
      <w:tr w:rsidR="00EA7C6B" w:rsidTr="00EA7C6B">
        <w:tc>
          <w:tcPr>
            <w:tcW w:w="726" w:type="dxa"/>
            <w:vAlign w:val="center"/>
          </w:tcPr>
          <w:p w:rsidR="00EA7C6B" w:rsidRDefault="00EA7C6B" w:rsidP="00EA7C6B">
            <w:pPr>
              <w:jc w:val="center"/>
              <w:rPr>
                <w:rFonts w:ascii="宋体" w:hAnsi="宋体"/>
              </w:rPr>
            </w:pPr>
            <w:r>
              <w:rPr>
                <w:rFonts w:ascii="宋体" w:hAnsi="宋体"/>
              </w:rPr>
              <w:t>E</w:t>
            </w:r>
          </w:p>
        </w:tc>
        <w:tc>
          <w:tcPr>
            <w:tcW w:w="3816" w:type="dxa"/>
            <w:vAlign w:val="center"/>
          </w:tcPr>
          <w:p w:rsidR="00EA7C6B" w:rsidRDefault="00EA7C6B" w:rsidP="00EA7C6B">
            <w:pPr>
              <w:jc w:val="left"/>
              <w:rPr>
                <w:rFonts w:ascii="宋体" w:hAnsi="宋体"/>
              </w:rPr>
            </w:pPr>
            <w:r>
              <w:rPr>
                <w:rFonts w:ascii="宋体" w:hAnsi="宋体" w:hint="eastAsia"/>
              </w:rPr>
              <w:t>建筑业</w:t>
            </w:r>
          </w:p>
        </w:tc>
        <w:tc>
          <w:tcPr>
            <w:tcW w:w="1843" w:type="dxa"/>
            <w:vAlign w:val="center"/>
          </w:tcPr>
          <w:p w:rsidR="00EA7C6B" w:rsidRDefault="00EA7C6B" w:rsidP="00EA7C6B">
            <w:pPr>
              <w:jc w:val="right"/>
              <w:rPr>
                <w:rFonts w:ascii="宋体" w:hAnsi="宋体"/>
              </w:rPr>
            </w:pPr>
            <w:r>
              <w:rPr>
                <w:rFonts w:ascii="宋体" w:hAnsi="宋体"/>
              </w:rPr>
              <w:t>1,924,106.48</w:t>
            </w:r>
          </w:p>
        </w:tc>
        <w:tc>
          <w:tcPr>
            <w:tcW w:w="2465" w:type="dxa"/>
            <w:vAlign w:val="center"/>
          </w:tcPr>
          <w:p w:rsidR="00EA7C6B" w:rsidRDefault="00EA7C6B" w:rsidP="00EA7C6B">
            <w:pPr>
              <w:jc w:val="right"/>
              <w:rPr>
                <w:rFonts w:ascii="宋体" w:hAnsi="宋体"/>
              </w:rPr>
            </w:pPr>
            <w:r>
              <w:rPr>
                <w:rFonts w:ascii="宋体" w:hAnsi="宋体"/>
              </w:rPr>
              <w:t>0.17</w:t>
            </w:r>
          </w:p>
        </w:tc>
      </w:tr>
      <w:tr w:rsidR="00EA7C6B" w:rsidTr="00EA7C6B">
        <w:tc>
          <w:tcPr>
            <w:tcW w:w="726" w:type="dxa"/>
            <w:vAlign w:val="center"/>
          </w:tcPr>
          <w:p w:rsidR="00EA7C6B" w:rsidRDefault="00EA7C6B" w:rsidP="00EA7C6B">
            <w:pPr>
              <w:jc w:val="center"/>
              <w:rPr>
                <w:rFonts w:ascii="宋体" w:hAnsi="宋体"/>
              </w:rPr>
            </w:pPr>
            <w:r>
              <w:rPr>
                <w:rFonts w:ascii="宋体" w:hAnsi="宋体"/>
              </w:rPr>
              <w:lastRenderedPageBreak/>
              <w:t>F</w:t>
            </w:r>
          </w:p>
        </w:tc>
        <w:tc>
          <w:tcPr>
            <w:tcW w:w="3816" w:type="dxa"/>
            <w:vAlign w:val="center"/>
          </w:tcPr>
          <w:p w:rsidR="00EA7C6B" w:rsidRDefault="00EA7C6B" w:rsidP="00EA7C6B">
            <w:pPr>
              <w:jc w:val="left"/>
              <w:rPr>
                <w:rFonts w:ascii="宋体" w:hAnsi="宋体"/>
              </w:rPr>
            </w:pPr>
            <w:r w:rsidRPr="000D1456">
              <w:rPr>
                <w:rFonts w:ascii="宋体" w:hAnsi="宋体" w:hint="eastAsia"/>
              </w:rPr>
              <w:t>批发和零售业</w:t>
            </w:r>
          </w:p>
        </w:tc>
        <w:tc>
          <w:tcPr>
            <w:tcW w:w="1843" w:type="dxa"/>
            <w:vAlign w:val="center"/>
          </w:tcPr>
          <w:p w:rsidR="00EA7C6B" w:rsidRDefault="00EA7C6B" w:rsidP="00EA7C6B">
            <w:pPr>
              <w:jc w:val="right"/>
              <w:rPr>
                <w:rFonts w:ascii="宋体" w:hAnsi="宋体"/>
              </w:rPr>
            </w:pPr>
            <w:r>
              <w:rPr>
                <w:rFonts w:ascii="宋体" w:hAnsi="宋体"/>
              </w:rPr>
              <w:t>6,768,999.00</w:t>
            </w:r>
          </w:p>
        </w:tc>
        <w:tc>
          <w:tcPr>
            <w:tcW w:w="2465" w:type="dxa"/>
            <w:vAlign w:val="center"/>
          </w:tcPr>
          <w:p w:rsidR="00EA7C6B" w:rsidRDefault="00EA7C6B" w:rsidP="00EA7C6B">
            <w:pPr>
              <w:jc w:val="right"/>
              <w:rPr>
                <w:rFonts w:ascii="宋体" w:hAnsi="宋体"/>
              </w:rPr>
            </w:pPr>
            <w:r>
              <w:rPr>
                <w:rFonts w:ascii="宋体" w:hAnsi="宋体"/>
              </w:rPr>
              <w:t>0.58</w:t>
            </w:r>
          </w:p>
        </w:tc>
      </w:tr>
      <w:tr w:rsidR="00EA7C6B" w:rsidTr="00EA7C6B">
        <w:tc>
          <w:tcPr>
            <w:tcW w:w="726" w:type="dxa"/>
            <w:vAlign w:val="center"/>
          </w:tcPr>
          <w:p w:rsidR="00EA7C6B" w:rsidRDefault="00EA7C6B" w:rsidP="00EA7C6B">
            <w:pPr>
              <w:jc w:val="center"/>
              <w:rPr>
                <w:rFonts w:ascii="宋体" w:hAnsi="宋体"/>
              </w:rPr>
            </w:pPr>
            <w:r>
              <w:rPr>
                <w:rFonts w:ascii="宋体" w:hAnsi="宋体"/>
              </w:rPr>
              <w:t>G</w:t>
            </w:r>
          </w:p>
        </w:tc>
        <w:tc>
          <w:tcPr>
            <w:tcW w:w="3816" w:type="dxa"/>
          </w:tcPr>
          <w:p w:rsidR="00EA7C6B" w:rsidRPr="000D1456" w:rsidRDefault="00EA7C6B" w:rsidP="00EA7C6B">
            <w:pPr>
              <w:jc w:val="left"/>
              <w:rPr>
                <w:rFonts w:ascii="宋体" w:hAnsi="宋体"/>
              </w:rPr>
            </w:pPr>
            <w:r w:rsidRPr="000D1456">
              <w:rPr>
                <w:rFonts w:ascii="宋体" w:hAnsi="宋体" w:hint="eastAsia"/>
              </w:rPr>
              <w:t>交通运输、仓储和邮政业</w:t>
            </w:r>
          </w:p>
        </w:tc>
        <w:tc>
          <w:tcPr>
            <w:tcW w:w="1843" w:type="dxa"/>
            <w:vAlign w:val="center"/>
          </w:tcPr>
          <w:p w:rsidR="00EA7C6B" w:rsidRDefault="00EA7C6B" w:rsidP="00EA7C6B">
            <w:pPr>
              <w:jc w:val="right"/>
              <w:rPr>
                <w:rFonts w:ascii="宋体" w:hAnsi="宋体"/>
              </w:rPr>
            </w:pPr>
            <w:r>
              <w:rPr>
                <w:rFonts w:ascii="宋体" w:hAnsi="宋体"/>
              </w:rPr>
              <w:t>2,838,334.16</w:t>
            </w:r>
          </w:p>
        </w:tc>
        <w:tc>
          <w:tcPr>
            <w:tcW w:w="2465" w:type="dxa"/>
            <w:vAlign w:val="center"/>
          </w:tcPr>
          <w:p w:rsidR="00EA7C6B" w:rsidRDefault="00EA7C6B" w:rsidP="00EA7C6B">
            <w:pPr>
              <w:wordWrap w:val="0"/>
              <w:jc w:val="right"/>
              <w:rPr>
                <w:rFonts w:ascii="宋体" w:hAnsi="宋体"/>
              </w:rPr>
            </w:pPr>
            <w:r>
              <w:rPr>
                <w:rFonts w:ascii="宋体" w:hAnsi="宋体"/>
              </w:rPr>
              <w:t>0.24</w:t>
            </w:r>
          </w:p>
        </w:tc>
      </w:tr>
      <w:tr w:rsidR="00EA7C6B" w:rsidTr="00EA7C6B">
        <w:tc>
          <w:tcPr>
            <w:tcW w:w="726" w:type="dxa"/>
            <w:vAlign w:val="center"/>
          </w:tcPr>
          <w:p w:rsidR="00EA7C6B" w:rsidRDefault="00EA7C6B" w:rsidP="00EA7C6B">
            <w:pPr>
              <w:jc w:val="center"/>
              <w:rPr>
                <w:rFonts w:ascii="宋体" w:hAnsi="宋体"/>
              </w:rPr>
            </w:pPr>
            <w:r>
              <w:rPr>
                <w:rFonts w:ascii="宋体" w:hAnsi="宋体"/>
              </w:rPr>
              <w:t>H</w:t>
            </w:r>
          </w:p>
        </w:tc>
        <w:tc>
          <w:tcPr>
            <w:tcW w:w="3816" w:type="dxa"/>
          </w:tcPr>
          <w:p w:rsidR="00EA7C6B" w:rsidRPr="000D1456" w:rsidRDefault="00EA7C6B" w:rsidP="00EA7C6B">
            <w:pPr>
              <w:jc w:val="left"/>
              <w:rPr>
                <w:rFonts w:ascii="宋体" w:hAnsi="宋体"/>
              </w:rPr>
            </w:pPr>
            <w:r w:rsidRPr="000D1456">
              <w:rPr>
                <w:rFonts w:ascii="宋体" w:hAnsi="宋体" w:hint="eastAsia"/>
              </w:rPr>
              <w:t>住宿和餐饮业</w:t>
            </w:r>
          </w:p>
        </w:tc>
        <w:tc>
          <w:tcPr>
            <w:tcW w:w="1843" w:type="dxa"/>
            <w:vAlign w:val="center"/>
          </w:tcPr>
          <w:p w:rsidR="00EA7C6B" w:rsidRDefault="00EA7C6B" w:rsidP="00EA7C6B">
            <w:pPr>
              <w:jc w:val="right"/>
              <w:rPr>
                <w:rFonts w:ascii="宋体" w:hAnsi="宋体"/>
              </w:rPr>
            </w:pPr>
            <w:r>
              <w:rPr>
                <w:rFonts w:ascii="宋体" w:hAnsi="宋体"/>
              </w:rPr>
              <w:t>-</w:t>
            </w:r>
          </w:p>
        </w:tc>
        <w:tc>
          <w:tcPr>
            <w:tcW w:w="2465" w:type="dxa"/>
            <w:vAlign w:val="center"/>
          </w:tcPr>
          <w:p w:rsidR="00EA7C6B" w:rsidRDefault="00EA7C6B" w:rsidP="00EA7C6B">
            <w:pPr>
              <w:jc w:val="right"/>
              <w:rPr>
                <w:rFonts w:ascii="宋体" w:hAnsi="宋体"/>
              </w:rPr>
            </w:pPr>
            <w:r>
              <w:rPr>
                <w:rFonts w:ascii="宋体" w:hAnsi="宋体"/>
              </w:rPr>
              <w:t>-</w:t>
            </w:r>
          </w:p>
        </w:tc>
      </w:tr>
      <w:tr w:rsidR="00EA7C6B" w:rsidTr="00EA7C6B">
        <w:tc>
          <w:tcPr>
            <w:tcW w:w="726" w:type="dxa"/>
            <w:vAlign w:val="center"/>
          </w:tcPr>
          <w:p w:rsidR="00EA7C6B" w:rsidRDefault="00EA7C6B" w:rsidP="00EA7C6B">
            <w:pPr>
              <w:jc w:val="center"/>
              <w:rPr>
                <w:rFonts w:ascii="宋体" w:hAnsi="宋体"/>
              </w:rPr>
            </w:pPr>
            <w:r>
              <w:rPr>
                <w:rFonts w:ascii="宋体" w:hAnsi="宋体"/>
              </w:rPr>
              <w:t>I</w:t>
            </w:r>
          </w:p>
        </w:tc>
        <w:tc>
          <w:tcPr>
            <w:tcW w:w="3816" w:type="dxa"/>
          </w:tcPr>
          <w:p w:rsidR="00EA7C6B" w:rsidRPr="000D1456" w:rsidRDefault="00EA7C6B" w:rsidP="00EA7C6B">
            <w:pPr>
              <w:jc w:val="left"/>
              <w:rPr>
                <w:rFonts w:ascii="宋体" w:hAnsi="宋体"/>
              </w:rPr>
            </w:pPr>
            <w:r w:rsidRPr="000D1456">
              <w:rPr>
                <w:rFonts w:ascii="宋体" w:hAnsi="宋体" w:hint="eastAsia"/>
              </w:rPr>
              <w:t>信息传输、软件和信息技术服务业</w:t>
            </w:r>
          </w:p>
        </w:tc>
        <w:tc>
          <w:tcPr>
            <w:tcW w:w="1843" w:type="dxa"/>
            <w:vAlign w:val="center"/>
          </w:tcPr>
          <w:p w:rsidR="00EA7C6B" w:rsidRDefault="00EA7C6B" w:rsidP="00EA7C6B">
            <w:pPr>
              <w:jc w:val="right"/>
              <w:rPr>
                <w:rFonts w:ascii="宋体" w:hAnsi="宋体"/>
              </w:rPr>
            </w:pPr>
            <w:r>
              <w:rPr>
                <w:rFonts w:ascii="宋体" w:hAnsi="宋体"/>
              </w:rPr>
              <w:t>2,269,049.00</w:t>
            </w:r>
          </w:p>
        </w:tc>
        <w:tc>
          <w:tcPr>
            <w:tcW w:w="2465" w:type="dxa"/>
            <w:vAlign w:val="center"/>
          </w:tcPr>
          <w:p w:rsidR="00EA7C6B" w:rsidRDefault="00EA7C6B" w:rsidP="00EA7C6B">
            <w:pPr>
              <w:wordWrap w:val="0"/>
              <w:jc w:val="right"/>
              <w:rPr>
                <w:rFonts w:ascii="宋体" w:hAnsi="宋体"/>
              </w:rPr>
            </w:pPr>
            <w:r>
              <w:rPr>
                <w:rFonts w:ascii="宋体" w:hAnsi="宋体"/>
              </w:rPr>
              <w:t>0.19</w:t>
            </w:r>
          </w:p>
        </w:tc>
      </w:tr>
      <w:tr w:rsidR="00EA7C6B" w:rsidTr="00EA7C6B">
        <w:tc>
          <w:tcPr>
            <w:tcW w:w="726" w:type="dxa"/>
            <w:vAlign w:val="center"/>
          </w:tcPr>
          <w:p w:rsidR="00EA7C6B" w:rsidRDefault="00EA7C6B" w:rsidP="00EA7C6B">
            <w:pPr>
              <w:jc w:val="center"/>
              <w:rPr>
                <w:rFonts w:ascii="宋体" w:hAnsi="宋体"/>
              </w:rPr>
            </w:pPr>
            <w:r>
              <w:rPr>
                <w:rFonts w:ascii="宋体" w:hAnsi="宋体"/>
              </w:rPr>
              <w:t>J</w:t>
            </w:r>
          </w:p>
        </w:tc>
        <w:tc>
          <w:tcPr>
            <w:tcW w:w="3816" w:type="dxa"/>
          </w:tcPr>
          <w:p w:rsidR="00EA7C6B" w:rsidRPr="000D1456" w:rsidRDefault="00EA7C6B" w:rsidP="00EA7C6B">
            <w:pPr>
              <w:jc w:val="left"/>
              <w:rPr>
                <w:rFonts w:ascii="宋体" w:hAnsi="宋体"/>
              </w:rPr>
            </w:pPr>
            <w:r w:rsidRPr="000D1456">
              <w:rPr>
                <w:rFonts w:ascii="宋体" w:hAnsi="宋体" w:hint="eastAsia"/>
              </w:rPr>
              <w:t>金融业</w:t>
            </w:r>
          </w:p>
        </w:tc>
        <w:tc>
          <w:tcPr>
            <w:tcW w:w="1843" w:type="dxa"/>
            <w:vAlign w:val="center"/>
          </w:tcPr>
          <w:p w:rsidR="00EA7C6B" w:rsidRDefault="00EA7C6B" w:rsidP="00EA7C6B">
            <w:pPr>
              <w:jc w:val="right"/>
              <w:rPr>
                <w:rFonts w:ascii="宋体" w:hAnsi="宋体"/>
              </w:rPr>
            </w:pPr>
            <w:r>
              <w:rPr>
                <w:rFonts w:ascii="宋体" w:hAnsi="宋体"/>
              </w:rPr>
              <w:t>4,037,248.00</w:t>
            </w:r>
          </w:p>
        </w:tc>
        <w:tc>
          <w:tcPr>
            <w:tcW w:w="2465" w:type="dxa"/>
            <w:vAlign w:val="center"/>
          </w:tcPr>
          <w:p w:rsidR="00EA7C6B" w:rsidRDefault="00EA7C6B" w:rsidP="00EA7C6B">
            <w:pPr>
              <w:jc w:val="right"/>
              <w:rPr>
                <w:rFonts w:ascii="宋体" w:hAnsi="宋体"/>
              </w:rPr>
            </w:pPr>
            <w:r>
              <w:rPr>
                <w:rFonts w:ascii="宋体" w:hAnsi="宋体"/>
              </w:rPr>
              <w:t>0.35</w:t>
            </w:r>
          </w:p>
        </w:tc>
      </w:tr>
      <w:tr w:rsidR="00EA7C6B" w:rsidTr="00EA7C6B">
        <w:tc>
          <w:tcPr>
            <w:tcW w:w="726" w:type="dxa"/>
            <w:vAlign w:val="center"/>
          </w:tcPr>
          <w:p w:rsidR="00EA7C6B" w:rsidRDefault="00EA7C6B" w:rsidP="00EA7C6B">
            <w:pPr>
              <w:jc w:val="center"/>
              <w:rPr>
                <w:rFonts w:ascii="宋体" w:hAnsi="宋体"/>
              </w:rPr>
            </w:pPr>
            <w:r>
              <w:rPr>
                <w:rFonts w:ascii="宋体" w:hAnsi="宋体"/>
              </w:rPr>
              <w:t>K</w:t>
            </w:r>
          </w:p>
        </w:tc>
        <w:tc>
          <w:tcPr>
            <w:tcW w:w="3816" w:type="dxa"/>
          </w:tcPr>
          <w:p w:rsidR="00EA7C6B" w:rsidRPr="000D1456" w:rsidRDefault="00EA7C6B" w:rsidP="00EA7C6B">
            <w:pPr>
              <w:jc w:val="left"/>
              <w:rPr>
                <w:rFonts w:ascii="宋体" w:hAnsi="宋体"/>
              </w:rPr>
            </w:pPr>
            <w:r w:rsidRPr="000D1456">
              <w:rPr>
                <w:rFonts w:ascii="宋体" w:hAnsi="宋体" w:hint="eastAsia"/>
              </w:rPr>
              <w:t>房地产业</w:t>
            </w:r>
          </w:p>
        </w:tc>
        <w:tc>
          <w:tcPr>
            <w:tcW w:w="1843" w:type="dxa"/>
            <w:vAlign w:val="center"/>
          </w:tcPr>
          <w:p w:rsidR="00EA7C6B" w:rsidRDefault="00EA7C6B" w:rsidP="00EA7C6B">
            <w:pPr>
              <w:jc w:val="right"/>
              <w:rPr>
                <w:rFonts w:ascii="宋体" w:hAnsi="宋体"/>
              </w:rPr>
            </w:pPr>
            <w:r>
              <w:rPr>
                <w:rFonts w:ascii="宋体" w:hAnsi="宋体"/>
              </w:rPr>
              <w:t>955,449.25</w:t>
            </w:r>
          </w:p>
        </w:tc>
        <w:tc>
          <w:tcPr>
            <w:tcW w:w="2465" w:type="dxa"/>
            <w:vAlign w:val="center"/>
          </w:tcPr>
          <w:p w:rsidR="00EA7C6B" w:rsidRDefault="00EA7C6B" w:rsidP="00EA7C6B">
            <w:pPr>
              <w:wordWrap w:val="0"/>
              <w:jc w:val="right"/>
              <w:rPr>
                <w:rFonts w:ascii="宋体" w:hAnsi="宋体"/>
              </w:rPr>
            </w:pPr>
            <w:r>
              <w:rPr>
                <w:rFonts w:ascii="宋体" w:hAnsi="宋体"/>
              </w:rPr>
              <w:t>0.08</w:t>
            </w:r>
          </w:p>
        </w:tc>
      </w:tr>
      <w:tr w:rsidR="00EA7C6B" w:rsidTr="00EA7C6B">
        <w:tc>
          <w:tcPr>
            <w:tcW w:w="726" w:type="dxa"/>
            <w:vAlign w:val="center"/>
          </w:tcPr>
          <w:p w:rsidR="00EA7C6B" w:rsidRDefault="00EA7C6B" w:rsidP="00EA7C6B">
            <w:pPr>
              <w:jc w:val="center"/>
              <w:rPr>
                <w:rFonts w:ascii="宋体" w:hAnsi="宋体"/>
              </w:rPr>
            </w:pPr>
            <w:r>
              <w:rPr>
                <w:rFonts w:ascii="宋体" w:hAnsi="宋体"/>
              </w:rPr>
              <w:t>L</w:t>
            </w:r>
          </w:p>
        </w:tc>
        <w:tc>
          <w:tcPr>
            <w:tcW w:w="3816" w:type="dxa"/>
          </w:tcPr>
          <w:p w:rsidR="00EA7C6B" w:rsidRPr="000D1456" w:rsidRDefault="00EA7C6B" w:rsidP="00EA7C6B">
            <w:pPr>
              <w:jc w:val="left"/>
              <w:rPr>
                <w:rFonts w:ascii="宋体" w:hAnsi="宋体"/>
              </w:rPr>
            </w:pPr>
            <w:r w:rsidRPr="000D1456">
              <w:rPr>
                <w:rFonts w:ascii="宋体" w:hAnsi="宋体" w:hint="eastAsia"/>
              </w:rPr>
              <w:t>租赁和商务服务业</w:t>
            </w:r>
          </w:p>
        </w:tc>
        <w:tc>
          <w:tcPr>
            <w:tcW w:w="1843" w:type="dxa"/>
            <w:vAlign w:val="center"/>
          </w:tcPr>
          <w:p w:rsidR="00EA7C6B" w:rsidRDefault="00EA7C6B" w:rsidP="00EA7C6B">
            <w:pPr>
              <w:jc w:val="right"/>
              <w:rPr>
                <w:rFonts w:ascii="宋体" w:hAnsi="宋体"/>
              </w:rPr>
            </w:pPr>
            <w:r>
              <w:rPr>
                <w:rFonts w:ascii="宋体" w:hAnsi="宋体"/>
              </w:rPr>
              <w:t>1,884,701.00</w:t>
            </w:r>
          </w:p>
        </w:tc>
        <w:tc>
          <w:tcPr>
            <w:tcW w:w="2465" w:type="dxa"/>
            <w:vAlign w:val="center"/>
          </w:tcPr>
          <w:p w:rsidR="00EA7C6B" w:rsidRDefault="00EA7C6B" w:rsidP="00EA7C6B">
            <w:pPr>
              <w:jc w:val="right"/>
              <w:rPr>
                <w:rFonts w:ascii="宋体" w:hAnsi="宋体"/>
              </w:rPr>
            </w:pPr>
            <w:r>
              <w:rPr>
                <w:rFonts w:ascii="宋体" w:hAnsi="宋体"/>
              </w:rPr>
              <w:t>0.16</w:t>
            </w:r>
          </w:p>
        </w:tc>
      </w:tr>
      <w:tr w:rsidR="00EA7C6B" w:rsidTr="00EA7C6B">
        <w:tc>
          <w:tcPr>
            <w:tcW w:w="726" w:type="dxa"/>
            <w:vAlign w:val="center"/>
          </w:tcPr>
          <w:p w:rsidR="00EA7C6B" w:rsidRDefault="00EA7C6B" w:rsidP="00EA7C6B">
            <w:pPr>
              <w:jc w:val="center"/>
              <w:rPr>
                <w:rFonts w:ascii="宋体" w:hAnsi="宋体"/>
              </w:rPr>
            </w:pPr>
            <w:r>
              <w:rPr>
                <w:rFonts w:ascii="宋体" w:hAnsi="宋体"/>
              </w:rPr>
              <w:t>M</w:t>
            </w:r>
          </w:p>
        </w:tc>
        <w:tc>
          <w:tcPr>
            <w:tcW w:w="3816" w:type="dxa"/>
          </w:tcPr>
          <w:p w:rsidR="00EA7C6B" w:rsidRPr="000D1456" w:rsidRDefault="00EA7C6B" w:rsidP="00EA7C6B">
            <w:pPr>
              <w:jc w:val="left"/>
              <w:rPr>
                <w:rFonts w:ascii="宋体" w:hAnsi="宋体"/>
              </w:rPr>
            </w:pPr>
            <w:r w:rsidRPr="000D1456">
              <w:rPr>
                <w:rFonts w:ascii="宋体" w:hAnsi="宋体" w:hint="eastAsia"/>
              </w:rPr>
              <w:t>科学研究和技术服务业</w:t>
            </w:r>
          </w:p>
        </w:tc>
        <w:tc>
          <w:tcPr>
            <w:tcW w:w="1843" w:type="dxa"/>
            <w:vAlign w:val="center"/>
          </w:tcPr>
          <w:p w:rsidR="00EA7C6B" w:rsidRDefault="00EA7C6B" w:rsidP="00EA7C6B">
            <w:pPr>
              <w:jc w:val="right"/>
              <w:rPr>
                <w:rFonts w:ascii="宋体" w:hAnsi="宋体"/>
              </w:rPr>
            </w:pPr>
            <w:r>
              <w:rPr>
                <w:rFonts w:ascii="宋体" w:hAnsi="宋体"/>
              </w:rPr>
              <w:t>-</w:t>
            </w:r>
          </w:p>
        </w:tc>
        <w:tc>
          <w:tcPr>
            <w:tcW w:w="2465" w:type="dxa"/>
            <w:vAlign w:val="center"/>
          </w:tcPr>
          <w:p w:rsidR="00EA7C6B" w:rsidRDefault="00EA7C6B" w:rsidP="00EA7C6B">
            <w:pPr>
              <w:wordWrap w:val="0"/>
              <w:jc w:val="right"/>
              <w:rPr>
                <w:rFonts w:ascii="宋体" w:hAnsi="宋体"/>
              </w:rPr>
            </w:pPr>
            <w:r>
              <w:rPr>
                <w:rFonts w:ascii="宋体" w:hAnsi="宋体"/>
              </w:rPr>
              <w:t>-</w:t>
            </w:r>
          </w:p>
        </w:tc>
      </w:tr>
      <w:tr w:rsidR="00EA7C6B" w:rsidTr="00EA7C6B">
        <w:tc>
          <w:tcPr>
            <w:tcW w:w="726" w:type="dxa"/>
          </w:tcPr>
          <w:p w:rsidR="00EA7C6B" w:rsidRPr="00946F81" w:rsidRDefault="00EA7C6B" w:rsidP="00EA7C6B">
            <w:pPr>
              <w:jc w:val="center"/>
              <w:rPr>
                <w:rFonts w:ascii="宋体" w:hAnsi="宋体"/>
              </w:rPr>
            </w:pPr>
            <w:r w:rsidRPr="00946F81">
              <w:rPr>
                <w:rFonts w:ascii="宋体" w:hAnsi="宋体" w:hint="eastAsia"/>
              </w:rPr>
              <w:t>N</w:t>
            </w:r>
          </w:p>
        </w:tc>
        <w:tc>
          <w:tcPr>
            <w:tcW w:w="3816" w:type="dxa"/>
          </w:tcPr>
          <w:p w:rsidR="00EA7C6B" w:rsidRPr="00946F81" w:rsidRDefault="00EA7C6B" w:rsidP="00EA7C6B">
            <w:pPr>
              <w:jc w:val="left"/>
              <w:rPr>
                <w:rFonts w:ascii="宋体" w:hAnsi="宋体"/>
              </w:rPr>
            </w:pPr>
            <w:r w:rsidRPr="00946F81">
              <w:rPr>
                <w:rFonts w:ascii="宋体" w:hAnsi="宋体" w:hint="eastAsia"/>
              </w:rPr>
              <w:t>水利、环境和公共设施管理业</w:t>
            </w:r>
          </w:p>
        </w:tc>
        <w:tc>
          <w:tcPr>
            <w:tcW w:w="1843" w:type="dxa"/>
            <w:vAlign w:val="center"/>
          </w:tcPr>
          <w:p w:rsidR="00EA7C6B" w:rsidRDefault="00EA7C6B" w:rsidP="00EA7C6B">
            <w:pPr>
              <w:jc w:val="right"/>
              <w:rPr>
                <w:rFonts w:ascii="宋体" w:hAnsi="宋体"/>
              </w:rPr>
            </w:pPr>
            <w:r>
              <w:rPr>
                <w:rFonts w:ascii="宋体" w:hAnsi="宋体"/>
              </w:rPr>
              <w:t>2,283,858.00</w:t>
            </w:r>
          </w:p>
        </w:tc>
        <w:tc>
          <w:tcPr>
            <w:tcW w:w="2465" w:type="dxa"/>
            <w:vAlign w:val="center"/>
          </w:tcPr>
          <w:p w:rsidR="00EA7C6B" w:rsidRDefault="00EA7C6B" w:rsidP="00EA7C6B">
            <w:pPr>
              <w:wordWrap w:val="0"/>
              <w:jc w:val="right"/>
              <w:rPr>
                <w:rFonts w:ascii="宋体" w:hAnsi="宋体"/>
              </w:rPr>
            </w:pPr>
            <w:r>
              <w:rPr>
                <w:rFonts w:ascii="宋体" w:hAnsi="宋体"/>
              </w:rPr>
              <w:t>0.20</w:t>
            </w:r>
          </w:p>
        </w:tc>
      </w:tr>
      <w:tr w:rsidR="00EA7C6B" w:rsidTr="00EA7C6B">
        <w:tc>
          <w:tcPr>
            <w:tcW w:w="726" w:type="dxa"/>
          </w:tcPr>
          <w:p w:rsidR="00EA7C6B" w:rsidRPr="00946F81" w:rsidRDefault="00EA7C6B" w:rsidP="00EA7C6B">
            <w:pPr>
              <w:jc w:val="center"/>
              <w:rPr>
                <w:rFonts w:ascii="宋体" w:hAnsi="宋体"/>
              </w:rPr>
            </w:pPr>
            <w:r w:rsidRPr="00946F81">
              <w:rPr>
                <w:rFonts w:ascii="宋体" w:hAnsi="宋体" w:hint="eastAsia"/>
              </w:rPr>
              <w:t>O</w:t>
            </w:r>
          </w:p>
        </w:tc>
        <w:tc>
          <w:tcPr>
            <w:tcW w:w="3816" w:type="dxa"/>
          </w:tcPr>
          <w:p w:rsidR="00EA7C6B" w:rsidRPr="00946F81" w:rsidRDefault="00EA7C6B" w:rsidP="00EA7C6B">
            <w:pPr>
              <w:jc w:val="left"/>
              <w:rPr>
                <w:rFonts w:ascii="宋体" w:hAnsi="宋体"/>
              </w:rPr>
            </w:pPr>
            <w:r w:rsidRPr="00946F81">
              <w:rPr>
                <w:rFonts w:ascii="宋体" w:hAnsi="宋体" w:hint="eastAsia"/>
              </w:rPr>
              <w:t>居民服务、修理和其他服务业</w:t>
            </w:r>
          </w:p>
        </w:tc>
        <w:tc>
          <w:tcPr>
            <w:tcW w:w="1843" w:type="dxa"/>
            <w:vAlign w:val="center"/>
          </w:tcPr>
          <w:p w:rsidR="00EA7C6B" w:rsidRDefault="00EA7C6B" w:rsidP="00EA7C6B">
            <w:pPr>
              <w:jc w:val="right"/>
              <w:rPr>
                <w:rFonts w:ascii="宋体" w:hAnsi="宋体"/>
              </w:rPr>
            </w:pPr>
            <w:r>
              <w:rPr>
                <w:rFonts w:ascii="宋体" w:hAnsi="宋体"/>
              </w:rPr>
              <w:t>-</w:t>
            </w:r>
          </w:p>
        </w:tc>
        <w:tc>
          <w:tcPr>
            <w:tcW w:w="2465" w:type="dxa"/>
            <w:vAlign w:val="center"/>
          </w:tcPr>
          <w:p w:rsidR="00EA7C6B" w:rsidRDefault="00EA7C6B" w:rsidP="00EA7C6B">
            <w:pPr>
              <w:wordWrap w:val="0"/>
              <w:jc w:val="right"/>
              <w:rPr>
                <w:rFonts w:ascii="宋体" w:hAnsi="宋体"/>
              </w:rPr>
            </w:pPr>
            <w:r>
              <w:rPr>
                <w:rFonts w:ascii="宋体" w:hAnsi="宋体"/>
              </w:rPr>
              <w:t>-</w:t>
            </w:r>
          </w:p>
        </w:tc>
      </w:tr>
      <w:tr w:rsidR="00EA7C6B" w:rsidTr="00EA7C6B">
        <w:tc>
          <w:tcPr>
            <w:tcW w:w="726" w:type="dxa"/>
          </w:tcPr>
          <w:p w:rsidR="00EA7C6B" w:rsidRPr="00946F81" w:rsidRDefault="00EA7C6B" w:rsidP="00EA7C6B">
            <w:pPr>
              <w:jc w:val="center"/>
              <w:rPr>
                <w:rFonts w:ascii="宋体" w:hAnsi="宋体"/>
              </w:rPr>
            </w:pPr>
            <w:r w:rsidRPr="00946F81">
              <w:rPr>
                <w:rFonts w:ascii="宋体" w:hAnsi="宋体" w:hint="eastAsia"/>
              </w:rPr>
              <w:t>P</w:t>
            </w:r>
          </w:p>
        </w:tc>
        <w:tc>
          <w:tcPr>
            <w:tcW w:w="3816" w:type="dxa"/>
          </w:tcPr>
          <w:p w:rsidR="00EA7C6B" w:rsidRPr="00946F81" w:rsidRDefault="00EA7C6B" w:rsidP="00EA7C6B">
            <w:pPr>
              <w:jc w:val="left"/>
              <w:rPr>
                <w:rFonts w:ascii="宋体" w:hAnsi="宋体"/>
              </w:rPr>
            </w:pPr>
            <w:r w:rsidRPr="00946F81">
              <w:rPr>
                <w:rFonts w:ascii="宋体" w:hAnsi="宋体" w:hint="eastAsia"/>
              </w:rPr>
              <w:t>教育</w:t>
            </w:r>
          </w:p>
        </w:tc>
        <w:tc>
          <w:tcPr>
            <w:tcW w:w="1843" w:type="dxa"/>
            <w:vAlign w:val="center"/>
          </w:tcPr>
          <w:p w:rsidR="00EA7C6B" w:rsidRDefault="00EA7C6B" w:rsidP="00EA7C6B">
            <w:pPr>
              <w:jc w:val="right"/>
              <w:rPr>
                <w:rFonts w:ascii="宋体" w:hAnsi="宋体"/>
              </w:rPr>
            </w:pPr>
            <w:r>
              <w:rPr>
                <w:rFonts w:ascii="宋体" w:hAnsi="宋体"/>
              </w:rPr>
              <w:t>-</w:t>
            </w:r>
          </w:p>
        </w:tc>
        <w:tc>
          <w:tcPr>
            <w:tcW w:w="2465" w:type="dxa"/>
            <w:vAlign w:val="center"/>
          </w:tcPr>
          <w:p w:rsidR="00EA7C6B" w:rsidRDefault="00EA7C6B" w:rsidP="00EA7C6B">
            <w:pPr>
              <w:wordWrap w:val="0"/>
              <w:jc w:val="right"/>
              <w:rPr>
                <w:rFonts w:ascii="宋体" w:hAnsi="宋体"/>
              </w:rPr>
            </w:pPr>
            <w:r>
              <w:rPr>
                <w:rFonts w:ascii="宋体" w:hAnsi="宋体"/>
              </w:rPr>
              <w:t>-</w:t>
            </w:r>
          </w:p>
        </w:tc>
      </w:tr>
      <w:tr w:rsidR="00EA7C6B" w:rsidTr="00EA7C6B">
        <w:tc>
          <w:tcPr>
            <w:tcW w:w="726" w:type="dxa"/>
          </w:tcPr>
          <w:p w:rsidR="00EA7C6B" w:rsidRPr="00946F81" w:rsidRDefault="00EA7C6B" w:rsidP="00EA7C6B">
            <w:pPr>
              <w:jc w:val="center"/>
              <w:rPr>
                <w:rFonts w:ascii="宋体" w:hAnsi="宋体"/>
              </w:rPr>
            </w:pPr>
            <w:r w:rsidRPr="00946F81">
              <w:rPr>
                <w:rFonts w:ascii="宋体" w:hAnsi="宋体" w:hint="eastAsia"/>
              </w:rPr>
              <w:t>Q</w:t>
            </w:r>
          </w:p>
        </w:tc>
        <w:tc>
          <w:tcPr>
            <w:tcW w:w="3816" w:type="dxa"/>
          </w:tcPr>
          <w:p w:rsidR="00EA7C6B" w:rsidRPr="00946F81" w:rsidRDefault="00EA7C6B" w:rsidP="00EA7C6B">
            <w:pPr>
              <w:jc w:val="left"/>
              <w:rPr>
                <w:rFonts w:ascii="宋体" w:hAnsi="宋体"/>
              </w:rPr>
            </w:pPr>
            <w:r w:rsidRPr="00946F81">
              <w:rPr>
                <w:rFonts w:ascii="宋体" w:hAnsi="宋体" w:hint="eastAsia"/>
              </w:rPr>
              <w:t>卫生和社会工作</w:t>
            </w:r>
          </w:p>
        </w:tc>
        <w:tc>
          <w:tcPr>
            <w:tcW w:w="1843" w:type="dxa"/>
            <w:vAlign w:val="center"/>
          </w:tcPr>
          <w:p w:rsidR="00EA7C6B" w:rsidRDefault="00EA7C6B" w:rsidP="00EA7C6B">
            <w:pPr>
              <w:jc w:val="right"/>
              <w:rPr>
                <w:rFonts w:ascii="宋体" w:hAnsi="宋体"/>
              </w:rPr>
            </w:pPr>
            <w:r>
              <w:rPr>
                <w:rFonts w:ascii="宋体" w:hAnsi="宋体"/>
              </w:rPr>
              <w:t>-</w:t>
            </w:r>
          </w:p>
        </w:tc>
        <w:tc>
          <w:tcPr>
            <w:tcW w:w="2465" w:type="dxa"/>
            <w:vAlign w:val="center"/>
          </w:tcPr>
          <w:p w:rsidR="00EA7C6B" w:rsidRDefault="00EA7C6B" w:rsidP="00EA7C6B">
            <w:pPr>
              <w:wordWrap w:val="0"/>
              <w:jc w:val="right"/>
              <w:rPr>
                <w:rFonts w:ascii="宋体" w:hAnsi="宋体"/>
              </w:rPr>
            </w:pPr>
            <w:r>
              <w:rPr>
                <w:rFonts w:ascii="宋体" w:hAnsi="宋体"/>
              </w:rPr>
              <w:t>-</w:t>
            </w:r>
          </w:p>
        </w:tc>
      </w:tr>
      <w:tr w:rsidR="00EA7C6B" w:rsidTr="00EA7C6B">
        <w:tc>
          <w:tcPr>
            <w:tcW w:w="726" w:type="dxa"/>
          </w:tcPr>
          <w:p w:rsidR="00EA7C6B" w:rsidRPr="00946F81" w:rsidRDefault="00EA7C6B" w:rsidP="00EA7C6B">
            <w:pPr>
              <w:jc w:val="center"/>
              <w:rPr>
                <w:rFonts w:ascii="宋体" w:hAnsi="宋体"/>
              </w:rPr>
            </w:pPr>
            <w:r w:rsidRPr="00946F81">
              <w:rPr>
                <w:rFonts w:ascii="宋体" w:hAnsi="宋体" w:hint="eastAsia"/>
              </w:rPr>
              <w:t>R</w:t>
            </w:r>
          </w:p>
        </w:tc>
        <w:tc>
          <w:tcPr>
            <w:tcW w:w="3816" w:type="dxa"/>
          </w:tcPr>
          <w:p w:rsidR="00EA7C6B" w:rsidRPr="00946F81" w:rsidRDefault="00EA7C6B" w:rsidP="00EA7C6B">
            <w:pPr>
              <w:jc w:val="left"/>
              <w:rPr>
                <w:rFonts w:ascii="宋体" w:hAnsi="宋体"/>
              </w:rPr>
            </w:pPr>
            <w:r w:rsidRPr="00946F81">
              <w:rPr>
                <w:rFonts w:ascii="宋体" w:hAnsi="宋体" w:hint="eastAsia"/>
              </w:rPr>
              <w:t>文化、体育和娱乐业</w:t>
            </w:r>
          </w:p>
        </w:tc>
        <w:tc>
          <w:tcPr>
            <w:tcW w:w="1843" w:type="dxa"/>
            <w:vAlign w:val="center"/>
          </w:tcPr>
          <w:p w:rsidR="00EA7C6B" w:rsidRDefault="00EA7C6B" w:rsidP="00EA7C6B">
            <w:pPr>
              <w:jc w:val="right"/>
              <w:rPr>
                <w:rFonts w:ascii="宋体" w:hAnsi="宋体"/>
              </w:rPr>
            </w:pPr>
            <w:r>
              <w:rPr>
                <w:rFonts w:ascii="宋体" w:hAnsi="宋体"/>
              </w:rPr>
              <w:t>-</w:t>
            </w:r>
          </w:p>
        </w:tc>
        <w:tc>
          <w:tcPr>
            <w:tcW w:w="2465" w:type="dxa"/>
            <w:vAlign w:val="center"/>
          </w:tcPr>
          <w:p w:rsidR="00EA7C6B" w:rsidRDefault="00EA7C6B" w:rsidP="00EA7C6B">
            <w:pPr>
              <w:wordWrap w:val="0"/>
              <w:jc w:val="right"/>
              <w:rPr>
                <w:rFonts w:ascii="宋体" w:hAnsi="宋体"/>
              </w:rPr>
            </w:pPr>
            <w:r>
              <w:rPr>
                <w:rFonts w:ascii="宋体" w:hAnsi="宋体"/>
              </w:rPr>
              <w:t>-</w:t>
            </w:r>
          </w:p>
        </w:tc>
      </w:tr>
      <w:tr w:rsidR="00EA7C6B" w:rsidTr="00EA7C6B">
        <w:tc>
          <w:tcPr>
            <w:tcW w:w="726" w:type="dxa"/>
          </w:tcPr>
          <w:p w:rsidR="00EA7C6B" w:rsidRPr="00946F81" w:rsidRDefault="00EA7C6B" w:rsidP="00EA7C6B">
            <w:pPr>
              <w:jc w:val="center"/>
              <w:rPr>
                <w:rFonts w:ascii="宋体" w:hAnsi="宋体"/>
              </w:rPr>
            </w:pPr>
            <w:r w:rsidRPr="00946F81">
              <w:rPr>
                <w:rFonts w:ascii="宋体" w:hAnsi="宋体" w:hint="eastAsia"/>
              </w:rPr>
              <w:t>S</w:t>
            </w:r>
          </w:p>
        </w:tc>
        <w:tc>
          <w:tcPr>
            <w:tcW w:w="3816" w:type="dxa"/>
          </w:tcPr>
          <w:p w:rsidR="00EA7C6B" w:rsidRPr="00946F81" w:rsidRDefault="00EA7C6B" w:rsidP="00EA7C6B">
            <w:pPr>
              <w:jc w:val="left"/>
              <w:rPr>
                <w:rFonts w:ascii="宋体" w:hAnsi="宋体"/>
              </w:rPr>
            </w:pPr>
            <w:r w:rsidRPr="00946F81">
              <w:rPr>
                <w:rFonts w:ascii="宋体" w:hAnsi="宋体" w:hint="eastAsia"/>
              </w:rPr>
              <w:t>综合</w:t>
            </w:r>
          </w:p>
        </w:tc>
        <w:tc>
          <w:tcPr>
            <w:tcW w:w="1843" w:type="dxa"/>
            <w:vAlign w:val="center"/>
          </w:tcPr>
          <w:p w:rsidR="00EA7C6B" w:rsidRDefault="00EA7C6B" w:rsidP="00EA7C6B">
            <w:pPr>
              <w:jc w:val="right"/>
              <w:rPr>
                <w:rFonts w:ascii="宋体" w:hAnsi="宋体"/>
              </w:rPr>
            </w:pPr>
            <w:r>
              <w:rPr>
                <w:rFonts w:ascii="宋体" w:hAnsi="宋体"/>
              </w:rPr>
              <w:t>-</w:t>
            </w:r>
          </w:p>
        </w:tc>
        <w:tc>
          <w:tcPr>
            <w:tcW w:w="2465" w:type="dxa"/>
            <w:vAlign w:val="center"/>
          </w:tcPr>
          <w:p w:rsidR="00EA7C6B" w:rsidRDefault="00EA7C6B" w:rsidP="00EA7C6B">
            <w:pPr>
              <w:wordWrap w:val="0"/>
              <w:jc w:val="right"/>
              <w:rPr>
                <w:rFonts w:ascii="宋体" w:hAnsi="宋体"/>
              </w:rPr>
            </w:pPr>
            <w:r>
              <w:rPr>
                <w:rFonts w:ascii="宋体" w:hAnsi="宋体"/>
              </w:rPr>
              <w:t>-</w:t>
            </w:r>
          </w:p>
        </w:tc>
      </w:tr>
      <w:tr w:rsidR="00EA7C6B" w:rsidTr="00EA7C6B">
        <w:tc>
          <w:tcPr>
            <w:tcW w:w="726" w:type="dxa"/>
            <w:vAlign w:val="center"/>
          </w:tcPr>
          <w:p w:rsidR="00EA7C6B" w:rsidRDefault="00EA7C6B" w:rsidP="00EA7C6B">
            <w:pPr>
              <w:jc w:val="center"/>
              <w:rPr>
                <w:rFonts w:ascii="宋体" w:hAnsi="宋体"/>
              </w:rPr>
            </w:pPr>
          </w:p>
        </w:tc>
        <w:tc>
          <w:tcPr>
            <w:tcW w:w="3816" w:type="dxa"/>
            <w:vAlign w:val="center"/>
          </w:tcPr>
          <w:p w:rsidR="00EA7C6B" w:rsidRDefault="00EA7C6B" w:rsidP="00EA7C6B">
            <w:pPr>
              <w:jc w:val="center"/>
              <w:rPr>
                <w:rFonts w:ascii="宋体" w:hAnsi="宋体"/>
              </w:rPr>
            </w:pPr>
            <w:r>
              <w:rPr>
                <w:rFonts w:ascii="宋体" w:hAnsi="宋体" w:hint="eastAsia"/>
              </w:rPr>
              <w:t>合计</w:t>
            </w:r>
          </w:p>
        </w:tc>
        <w:tc>
          <w:tcPr>
            <w:tcW w:w="1843" w:type="dxa"/>
            <w:vAlign w:val="center"/>
          </w:tcPr>
          <w:p w:rsidR="00EA7C6B" w:rsidRDefault="00EA7C6B" w:rsidP="00EA7C6B">
            <w:pPr>
              <w:jc w:val="right"/>
              <w:rPr>
                <w:rFonts w:ascii="宋体" w:hAnsi="宋体"/>
              </w:rPr>
            </w:pPr>
            <w:r>
              <w:rPr>
                <w:rFonts w:ascii="宋体" w:hAnsi="宋体"/>
              </w:rPr>
              <w:t>50,010,077.07</w:t>
            </w:r>
          </w:p>
        </w:tc>
        <w:tc>
          <w:tcPr>
            <w:tcW w:w="2465" w:type="dxa"/>
            <w:vAlign w:val="center"/>
          </w:tcPr>
          <w:p w:rsidR="00EA7C6B" w:rsidRDefault="00EA7C6B" w:rsidP="00EA7C6B">
            <w:pPr>
              <w:jc w:val="right"/>
              <w:rPr>
                <w:rFonts w:ascii="宋体" w:hAnsi="宋体"/>
              </w:rPr>
            </w:pPr>
            <w:r>
              <w:rPr>
                <w:rFonts w:ascii="宋体" w:hAnsi="宋体"/>
              </w:rPr>
              <w:t>4.29</w:t>
            </w:r>
          </w:p>
        </w:tc>
      </w:tr>
    </w:tbl>
    <w:bookmarkEnd w:id="5"/>
    <w:p w:rsidR="00EA7C6B" w:rsidRPr="00CD1509" w:rsidRDefault="00EA7C6B" w:rsidP="00EA7C6B">
      <w:pPr>
        <w:spacing w:line="360" w:lineRule="auto"/>
        <w:ind w:firstLineChars="200" w:firstLine="420"/>
        <w:jc w:val="left"/>
        <w:rPr>
          <w:rFonts w:ascii="宋体" w:hAnsi="宋体"/>
        </w:rPr>
      </w:pPr>
      <w:r>
        <w:rPr>
          <w:rFonts w:ascii="宋体" w:hAnsi="宋体"/>
        </w:rPr>
        <w:t xml:space="preserve"> </w:t>
      </w:r>
      <w:bookmarkEnd w:id="2"/>
      <w:bookmarkEnd w:id="3"/>
      <w:bookmarkEnd w:id="4"/>
    </w:p>
    <w:p w:rsidR="00EA7C6B" w:rsidRPr="00C728D4" w:rsidRDefault="00EA7C6B" w:rsidP="00EA7C6B">
      <w:pPr>
        <w:pStyle w:val="-"/>
        <w:ind w:firstLine="422"/>
        <w:rPr>
          <w:b/>
        </w:rPr>
      </w:pPr>
      <w:bookmarkStart w:id="6" w:name="m503"/>
      <w:r>
        <w:rPr>
          <w:rFonts w:hint="eastAsia"/>
          <w:b/>
        </w:rPr>
        <w:t>3.</w:t>
      </w:r>
      <w:r w:rsidRPr="00C728D4">
        <w:rPr>
          <w:b/>
        </w:rPr>
        <w:t>报告期末按公允价值占基金资产净值比例大小排序的前十名股票投资明细</w:t>
      </w:r>
      <w:r w:rsidRPr="00C728D4">
        <w:rPr>
          <w:rFonts w:hint="eastAsia"/>
          <w:b/>
        </w:rPr>
        <w:t xml:space="preserve"> </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
        <w:gridCol w:w="1463"/>
        <w:gridCol w:w="1173"/>
        <w:gridCol w:w="1112"/>
        <w:gridCol w:w="1549"/>
        <w:gridCol w:w="2433"/>
      </w:tblGrid>
      <w:tr w:rsidR="00EA7C6B" w:rsidTr="00EA7C6B">
        <w:tc>
          <w:tcPr>
            <w:tcW w:w="726" w:type="dxa"/>
            <w:shd w:val="clear" w:color="auto" w:fill="D9D9D9"/>
            <w:vAlign w:val="center"/>
          </w:tcPr>
          <w:p w:rsidR="00EA7C6B" w:rsidRDefault="00EA7C6B" w:rsidP="00EA7C6B">
            <w:pPr>
              <w:jc w:val="center"/>
              <w:rPr>
                <w:rFonts w:ascii="宋体" w:hAnsi="宋体"/>
              </w:rPr>
            </w:pPr>
            <w:bookmarkStart w:id="7" w:name="m503_tab"/>
            <w:r>
              <w:rPr>
                <w:rFonts w:ascii="宋体" w:hAnsi="宋体" w:hint="eastAsia"/>
              </w:rPr>
              <w:t>序号</w:t>
            </w:r>
          </w:p>
        </w:tc>
        <w:tc>
          <w:tcPr>
            <w:tcW w:w="1548" w:type="dxa"/>
            <w:shd w:val="clear" w:color="auto" w:fill="D9D9D9"/>
            <w:vAlign w:val="center"/>
          </w:tcPr>
          <w:p w:rsidR="00EA7C6B" w:rsidRDefault="00EA7C6B" w:rsidP="00EA7C6B">
            <w:pPr>
              <w:jc w:val="center"/>
              <w:rPr>
                <w:rFonts w:ascii="宋体" w:hAnsi="宋体"/>
              </w:rPr>
            </w:pPr>
            <w:r>
              <w:rPr>
                <w:rFonts w:ascii="宋体" w:hAnsi="宋体" w:hint="eastAsia"/>
              </w:rPr>
              <w:t>股票代码</w:t>
            </w:r>
          </w:p>
        </w:tc>
        <w:tc>
          <w:tcPr>
            <w:tcW w:w="1276" w:type="dxa"/>
            <w:shd w:val="clear" w:color="auto" w:fill="D9D9D9"/>
            <w:vAlign w:val="center"/>
          </w:tcPr>
          <w:p w:rsidR="00EA7C6B" w:rsidRDefault="00EA7C6B" w:rsidP="00EA7C6B">
            <w:pPr>
              <w:jc w:val="center"/>
              <w:rPr>
                <w:rFonts w:ascii="宋体" w:hAnsi="宋体"/>
              </w:rPr>
            </w:pPr>
            <w:r>
              <w:rPr>
                <w:rFonts w:ascii="宋体" w:hAnsi="宋体" w:hint="eastAsia"/>
              </w:rPr>
              <w:t>股票名称</w:t>
            </w:r>
          </w:p>
        </w:tc>
        <w:tc>
          <w:tcPr>
            <w:tcW w:w="1134" w:type="dxa"/>
            <w:shd w:val="clear" w:color="auto" w:fill="D9D9D9"/>
            <w:vAlign w:val="center"/>
          </w:tcPr>
          <w:p w:rsidR="00EA7C6B" w:rsidRDefault="00EA7C6B" w:rsidP="00EA7C6B">
            <w:pPr>
              <w:jc w:val="center"/>
              <w:rPr>
                <w:rFonts w:ascii="宋体" w:hAnsi="宋体"/>
              </w:rPr>
            </w:pPr>
            <w:r>
              <w:rPr>
                <w:rFonts w:ascii="宋体" w:hAnsi="宋体" w:hint="eastAsia"/>
              </w:rPr>
              <w:t>数量（股）</w:t>
            </w:r>
          </w:p>
        </w:tc>
        <w:tc>
          <w:tcPr>
            <w:tcW w:w="1559" w:type="dxa"/>
            <w:shd w:val="clear" w:color="auto" w:fill="D9D9D9"/>
            <w:vAlign w:val="center"/>
          </w:tcPr>
          <w:p w:rsidR="00EA7C6B" w:rsidRDefault="00EA7C6B" w:rsidP="00EA7C6B">
            <w:pPr>
              <w:jc w:val="center"/>
              <w:rPr>
                <w:rFonts w:ascii="宋体" w:hAnsi="宋体"/>
              </w:rPr>
            </w:pPr>
            <w:r>
              <w:rPr>
                <w:rFonts w:ascii="宋体" w:hAnsi="宋体" w:hint="eastAsia"/>
              </w:rPr>
              <w:t>公允价值（元）</w:t>
            </w:r>
          </w:p>
        </w:tc>
        <w:tc>
          <w:tcPr>
            <w:tcW w:w="2652" w:type="dxa"/>
            <w:shd w:val="clear" w:color="auto" w:fill="D9D9D9"/>
            <w:vAlign w:val="center"/>
          </w:tcPr>
          <w:p w:rsidR="00EA7C6B" w:rsidRDefault="00EA7C6B" w:rsidP="00EA7C6B">
            <w:pPr>
              <w:jc w:val="center"/>
              <w:rPr>
                <w:rFonts w:ascii="宋体" w:hAnsi="宋体"/>
              </w:rPr>
            </w:pPr>
            <w:r>
              <w:rPr>
                <w:rFonts w:ascii="宋体" w:hAnsi="宋体" w:hint="eastAsia"/>
              </w:rPr>
              <w:t>占基金资产净值比例（％）</w:t>
            </w:r>
          </w:p>
        </w:tc>
      </w:tr>
      <w:tr w:rsidR="00EA7C6B" w:rsidTr="00EA7C6B">
        <w:tc>
          <w:tcPr>
            <w:tcW w:w="726" w:type="dxa"/>
            <w:vAlign w:val="center"/>
          </w:tcPr>
          <w:p w:rsidR="00EA7C6B" w:rsidRDefault="00EA7C6B" w:rsidP="00EA7C6B">
            <w:pPr>
              <w:jc w:val="center"/>
              <w:rPr>
                <w:rFonts w:ascii="宋体" w:hAnsi="宋体"/>
              </w:rPr>
            </w:pPr>
            <w:r>
              <w:rPr>
                <w:rFonts w:ascii="宋体" w:hAnsi="宋体"/>
              </w:rPr>
              <w:t>1</w:t>
            </w:r>
          </w:p>
        </w:tc>
        <w:tc>
          <w:tcPr>
            <w:tcW w:w="1548" w:type="dxa"/>
            <w:vAlign w:val="center"/>
          </w:tcPr>
          <w:p w:rsidR="00EA7C6B" w:rsidRDefault="00EA7C6B" w:rsidP="00EA7C6B">
            <w:pPr>
              <w:jc w:val="center"/>
              <w:rPr>
                <w:rFonts w:ascii="宋体" w:hAnsi="宋体"/>
              </w:rPr>
            </w:pPr>
            <w:r>
              <w:rPr>
                <w:rFonts w:ascii="宋体" w:hAnsi="宋体"/>
              </w:rPr>
              <w:t>600600</w:t>
            </w:r>
          </w:p>
        </w:tc>
        <w:tc>
          <w:tcPr>
            <w:tcW w:w="1276" w:type="dxa"/>
            <w:vAlign w:val="center"/>
          </w:tcPr>
          <w:p w:rsidR="00EA7C6B" w:rsidRDefault="00EA7C6B" w:rsidP="00EA7C6B">
            <w:pPr>
              <w:jc w:val="center"/>
              <w:rPr>
                <w:rFonts w:ascii="宋体" w:hAnsi="宋体"/>
              </w:rPr>
            </w:pPr>
            <w:r>
              <w:rPr>
                <w:rFonts w:ascii="宋体" w:hAnsi="宋体"/>
              </w:rPr>
              <w:t>青岛啤酒</w:t>
            </w:r>
          </w:p>
        </w:tc>
        <w:tc>
          <w:tcPr>
            <w:tcW w:w="1134" w:type="dxa"/>
            <w:vAlign w:val="center"/>
          </w:tcPr>
          <w:p w:rsidR="00EA7C6B" w:rsidRDefault="00EA7C6B" w:rsidP="00EA7C6B">
            <w:pPr>
              <w:jc w:val="right"/>
              <w:rPr>
                <w:rFonts w:ascii="宋体" w:hAnsi="宋体"/>
              </w:rPr>
            </w:pPr>
            <w:r>
              <w:rPr>
                <w:rFonts w:ascii="宋体" w:hAnsi="宋体"/>
              </w:rPr>
              <w:t>97,000</w:t>
            </w:r>
          </w:p>
        </w:tc>
        <w:tc>
          <w:tcPr>
            <w:tcW w:w="1559" w:type="dxa"/>
            <w:vAlign w:val="center"/>
          </w:tcPr>
          <w:p w:rsidR="00EA7C6B" w:rsidRDefault="00EA7C6B" w:rsidP="00EA7C6B">
            <w:pPr>
              <w:jc w:val="right"/>
              <w:rPr>
                <w:rFonts w:ascii="宋体" w:hAnsi="宋体"/>
              </w:rPr>
            </w:pPr>
            <w:r>
              <w:rPr>
                <w:rFonts w:ascii="宋体" w:hAnsi="宋体"/>
              </w:rPr>
              <w:t>2,783,900.00</w:t>
            </w:r>
          </w:p>
        </w:tc>
        <w:tc>
          <w:tcPr>
            <w:tcW w:w="2652" w:type="dxa"/>
            <w:vAlign w:val="center"/>
          </w:tcPr>
          <w:p w:rsidR="00EA7C6B" w:rsidRDefault="00EA7C6B" w:rsidP="00EA7C6B">
            <w:pPr>
              <w:jc w:val="right"/>
              <w:rPr>
                <w:rFonts w:ascii="宋体" w:hAnsi="宋体"/>
              </w:rPr>
            </w:pPr>
            <w:r>
              <w:rPr>
                <w:rFonts w:ascii="宋体" w:hAnsi="宋体"/>
              </w:rPr>
              <w:t>0.24</w:t>
            </w:r>
          </w:p>
        </w:tc>
      </w:tr>
      <w:tr w:rsidR="00EA7C6B" w:rsidTr="00EA7C6B">
        <w:tc>
          <w:tcPr>
            <w:tcW w:w="726" w:type="dxa"/>
            <w:vAlign w:val="center"/>
          </w:tcPr>
          <w:p w:rsidR="00EA7C6B" w:rsidRDefault="00EA7C6B" w:rsidP="00EA7C6B">
            <w:pPr>
              <w:jc w:val="center"/>
              <w:rPr>
                <w:rFonts w:ascii="宋体" w:hAnsi="宋体"/>
              </w:rPr>
            </w:pPr>
            <w:r>
              <w:rPr>
                <w:rFonts w:ascii="宋体" w:hAnsi="宋体"/>
              </w:rPr>
              <w:t>2</w:t>
            </w:r>
          </w:p>
        </w:tc>
        <w:tc>
          <w:tcPr>
            <w:tcW w:w="1548" w:type="dxa"/>
            <w:vAlign w:val="center"/>
          </w:tcPr>
          <w:p w:rsidR="00EA7C6B" w:rsidRDefault="00EA7C6B" w:rsidP="00EA7C6B">
            <w:pPr>
              <w:jc w:val="center"/>
              <w:rPr>
                <w:rFonts w:ascii="宋体" w:hAnsi="宋体"/>
              </w:rPr>
            </w:pPr>
            <w:r>
              <w:rPr>
                <w:rFonts w:ascii="宋体" w:hAnsi="宋体"/>
              </w:rPr>
              <w:t>002766</w:t>
            </w:r>
          </w:p>
        </w:tc>
        <w:tc>
          <w:tcPr>
            <w:tcW w:w="1276" w:type="dxa"/>
            <w:vAlign w:val="center"/>
          </w:tcPr>
          <w:p w:rsidR="00EA7C6B" w:rsidRDefault="00EA7C6B" w:rsidP="00EA7C6B">
            <w:pPr>
              <w:jc w:val="center"/>
              <w:rPr>
                <w:rFonts w:ascii="宋体" w:hAnsi="宋体"/>
              </w:rPr>
            </w:pPr>
            <w:r>
              <w:rPr>
                <w:rFonts w:ascii="宋体" w:hAnsi="宋体"/>
              </w:rPr>
              <w:t>索菱股份</w:t>
            </w:r>
          </w:p>
        </w:tc>
        <w:tc>
          <w:tcPr>
            <w:tcW w:w="1134" w:type="dxa"/>
            <w:vAlign w:val="center"/>
          </w:tcPr>
          <w:p w:rsidR="00EA7C6B" w:rsidRDefault="00EA7C6B" w:rsidP="00EA7C6B">
            <w:pPr>
              <w:jc w:val="right"/>
              <w:rPr>
                <w:rFonts w:ascii="宋体" w:hAnsi="宋体"/>
              </w:rPr>
            </w:pPr>
            <w:r>
              <w:rPr>
                <w:rFonts w:ascii="宋体" w:hAnsi="宋体"/>
              </w:rPr>
              <w:t>84,500</w:t>
            </w:r>
          </w:p>
        </w:tc>
        <w:tc>
          <w:tcPr>
            <w:tcW w:w="1559" w:type="dxa"/>
            <w:vAlign w:val="center"/>
          </w:tcPr>
          <w:p w:rsidR="00EA7C6B" w:rsidRDefault="00EA7C6B" w:rsidP="00EA7C6B">
            <w:pPr>
              <w:jc w:val="right"/>
              <w:rPr>
                <w:rFonts w:ascii="宋体" w:hAnsi="宋体"/>
              </w:rPr>
            </w:pPr>
            <w:r>
              <w:rPr>
                <w:rFonts w:ascii="宋体" w:hAnsi="宋体"/>
              </w:rPr>
              <w:t>2,682,030.00</w:t>
            </w:r>
          </w:p>
        </w:tc>
        <w:tc>
          <w:tcPr>
            <w:tcW w:w="2652" w:type="dxa"/>
            <w:vAlign w:val="center"/>
          </w:tcPr>
          <w:p w:rsidR="00EA7C6B" w:rsidRDefault="00EA7C6B" w:rsidP="00EA7C6B">
            <w:pPr>
              <w:jc w:val="right"/>
              <w:rPr>
                <w:rFonts w:ascii="宋体" w:hAnsi="宋体"/>
              </w:rPr>
            </w:pPr>
            <w:r>
              <w:rPr>
                <w:rFonts w:ascii="宋体" w:hAnsi="宋体"/>
              </w:rPr>
              <w:t>0.23</w:t>
            </w:r>
          </w:p>
        </w:tc>
      </w:tr>
      <w:tr w:rsidR="00EA7C6B" w:rsidTr="00EA7C6B">
        <w:tc>
          <w:tcPr>
            <w:tcW w:w="726" w:type="dxa"/>
            <w:vAlign w:val="center"/>
          </w:tcPr>
          <w:p w:rsidR="00EA7C6B" w:rsidRDefault="00EA7C6B" w:rsidP="00EA7C6B">
            <w:pPr>
              <w:jc w:val="center"/>
              <w:rPr>
                <w:rFonts w:ascii="宋体" w:hAnsi="宋体"/>
              </w:rPr>
            </w:pPr>
            <w:r>
              <w:rPr>
                <w:rFonts w:ascii="宋体" w:hAnsi="宋体"/>
              </w:rPr>
              <w:t>3</w:t>
            </w:r>
          </w:p>
        </w:tc>
        <w:tc>
          <w:tcPr>
            <w:tcW w:w="1548" w:type="dxa"/>
            <w:vAlign w:val="center"/>
          </w:tcPr>
          <w:p w:rsidR="00EA7C6B" w:rsidRDefault="00EA7C6B" w:rsidP="00EA7C6B">
            <w:pPr>
              <w:jc w:val="center"/>
              <w:rPr>
                <w:rFonts w:ascii="宋体" w:hAnsi="宋体"/>
              </w:rPr>
            </w:pPr>
            <w:r>
              <w:rPr>
                <w:rFonts w:ascii="宋体" w:hAnsi="宋体"/>
              </w:rPr>
              <w:t>000069</w:t>
            </w:r>
          </w:p>
        </w:tc>
        <w:tc>
          <w:tcPr>
            <w:tcW w:w="1276" w:type="dxa"/>
            <w:vAlign w:val="center"/>
          </w:tcPr>
          <w:p w:rsidR="00EA7C6B" w:rsidRDefault="00EA7C6B" w:rsidP="00EA7C6B">
            <w:pPr>
              <w:jc w:val="center"/>
              <w:rPr>
                <w:rFonts w:ascii="宋体" w:hAnsi="宋体"/>
              </w:rPr>
            </w:pPr>
            <w:r>
              <w:rPr>
                <w:rFonts w:ascii="宋体" w:hAnsi="宋体"/>
              </w:rPr>
              <w:t>华侨城Ａ</w:t>
            </w:r>
          </w:p>
        </w:tc>
        <w:tc>
          <w:tcPr>
            <w:tcW w:w="1134" w:type="dxa"/>
            <w:vAlign w:val="center"/>
          </w:tcPr>
          <w:p w:rsidR="00EA7C6B" w:rsidRDefault="00EA7C6B" w:rsidP="00EA7C6B">
            <w:pPr>
              <w:jc w:val="right"/>
              <w:rPr>
                <w:rFonts w:ascii="宋体" w:hAnsi="宋体"/>
              </w:rPr>
            </w:pPr>
            <w:r>
              <w:rPr>
                <w:rFonts w:ascii="宋体" w:hAnsi="宋体"/>
              </w:rPr>
              <w:t>325,800</w:t>
            </w:r>
          </w:p>
        </w:tc>
        <w:tc>
          <w:tcPr>
            <w:tcW w:w="1559" w:type="dxa"/>
            <w:vAlign w:val="center"/>
          </w:tcPr>
          <w:p w:rsidR="00EA7C6B" w:rsidRDefault="00EA7C6B" w:rsidP="00EA7C6B">
            <w:pPr>
              <w:jc w:val="right"/>
              <w:rPr>
                <w:rFonts w:ascii="宋体" w:hAnsi="宋体"/>
              </w:rPr>
            </w:pPr>
            <w:r>
              <w:rPr>
                <w:rFonts w:ascii="宋体" w:hAnsi="宋体"/>
              </w:rPr>
              <w:t>2,283,858.00</w:t>
            </w:r>
          </w:p>
        </w:tc>
        <w:tc>
          <w:tcPr>
            <w:tcW w:w="2652" w:type="dxa"/>
            <w:vAlign w:val="center"/>
          </w:tcPr>
          <w:p w:rsidR="00EA7C6B" w:rsidRDefault="00EA7C6B" w:rsidP="00EA7C6B">
            <w:pPr>
              <w:jc w:val="right"/>
              <w:rPr>
                <w:rFonts w:ascii="宋体" w:hAnsi="宋体"/>
              </w:rPr>
            </w:pPr>
            <w:r>
              <w:rPr>
                <w:rFonts w:ascii="宋体" w:hAnsi="宋体"/>
              </w:rPr>
              <w:t>0.20</w:t>
            </w:r>
          </w:p>
        </w:tc>
      </w:tr>
      <w:tr w:rsidR="00EA7C6B" w:rsidTr="00EA7C6B">
        <w:tc>
          <w:tcPr>
            <w:tcW w:w="726" w:type="dxa"/>
            <w:vAlign w:val="center"/>
          </w:tcPr>
          <w:p w:rsidR="00EA7C6B" w:rsidRDefault="00EA7C6B" w:rsidP="00EA7C6B">
            <w:pPr>
              <w:jc w:val="center"/>
              <w:rPr>
                <w:rFonts w:ascii="宋体" w:hAnsi="宋体"/>
              </w:rPr>
            </w:pPr>
            <w:r>
              <w:rPr>
                <w:rFonts w:ascii="宋体" w:hAnsi="宋体"/>
              </w:rPr>
              <w:t>4</w:t>
            </w:r>
          </w:p>
        </w:tc>
        <w:tc>
          <w:tcPr>
            <w:tcW w:w="1548" w:type="dxa"/>
            <w:vAlign w:val="center"/>
          </w:tcPr>
          <w:p w:rsidR="00EA7C6B" w:rsidRDefault="00EA7C6B" w:rsidP="00EA7C6B">
            <w:pPr>
              <w:jc w:val="center"/>
              <w:rPr>
                <w:rFonts w:ascii="宋体" w:hAnsi="宋体"/>
              </w:rPr>
            </w:pPr>
            <w:r>
              <w:rPr>
                <w:rFonts w:ascii="宋体" w:hAnsi="宋体"/>
              </w:rPr>
              <w:t>000750</w:t>
            </w:r>
          </w:p>
        </w:tc>
        <w:tc>
          <w:tcPr>
            <w:tcW w:w="1276" w:type="dxa"/>
            <w:vAlign w:val="center"/>
          </w:tcPr>
          <w:p w:rsidR="00EA7C6B" w:rsidRDefault="00EA7C6B" w:rsidP="00EA7C6B">
            <w:pPr>
              <w:jc w:val="center"/>
              <w:rPr>
                <w:rFonts w:ascii="宋体" w:hAnsi="宋体"/>
              </w:rPr>
            </w:pPr>
            <w:r>
              <w:rPr>
                <w:rFonts w:ascii="宋体" w:hAnsi="宋体"/>
              </w:rPr>
              <w:t>国海证券</w:t>
            </w:r>
          </w:p>
        </w:tc>
        <w:tc>
          <w:tcPr>
            <w:tcW w:w="1134" w:type="dxa"/>
            <w:vAlign w:val="center"/>
          </w:tcPr>
          <w:p w:rsidR="00EA7C6B" w:rsidRDefault="00EA7C6B" w:rsidP="00EA7C6B">
            <w:pPr>
              <w:jc w:val="right"/>
              <w:rPr>
                <w:rFonts w:ascii="宋体" w:hAnsi="宋体"/>
              </w:rPr>
            </w:pPr>
            <w:r>
              <w:rPr>
                <w:rFonts w:ascii="宋体" w:hAnsi="宋体"/>
              </w:rPr>
              <w:t>186,600</w:t>
            </w:r>
          </w:p>
        </w:tc>
        <w:tc>
          <w:tcPr>
            <w:tcW w:w="1559" w:type="dxa"/>
            <w:vAlign w:val="center"/>
          </w:tcPr>
          <w:p w:rsidR="00EA7C6B" w:rsidRDefault="00EA7C6B" w:rsidP="00EA7C6B">
            <w:pPr>
              <w:jc w:val="right"/>
              <w:rPr>
                <w:rFonts w:ascii="宋体" w:hAnsi="宋体"/>
              </w:rPr>
            </w:pPr>
            <w:r>
              <w:rPr>
                <w:rFonts w:ascii="宋体" w:hAnsi="宋体"/>
              </w:rPr>
              <w:t>2,179,488.00</w:t>
            </w:r>
          </w:p>
        </w:tc>
        <w:tc>
          <w:tcPr>
            <w:tcW w:w="2652" w:type="dxa"/>
            <w:vAlign w:val="center"/>
          </w:tcPr>
          <w:p w:rsidR="00EA7C6B" w:rsidRDefault="00EA7C6B" w:rsidP="00EA7C6B">
            <w:pPr>
              <w:jc w:val="right"/>
              <w:rPr>
                <w:rFonts w:ascii="宋体" w:hAnsi="宋体"/>
              </w:rPr>
            </w:pPr>
            <w:r>
              <w:rPr>
                <w:rFonts w:ascii="宋体" w:hAnsi="宋体"/>
              </w:rPr>
              <w:t>0.19</w:t>
            </w:r>
          </w:p>
        </w:tc>
      </w:tr>
      <w:tr w:rsidR="00EA7C6B" w:rsidTr="00EA7C6B">
        <w:tc>
          <w:tcPr>
            <w:tcW w:w="726" w:type="dxa"/>
            <w:vAlign w:val="center"/>
          </w:tcPr>
          <w:p w:rsidR="00EA7C6B" w:rsidRDefault="00EA7C6B" w:rsidP="00EA7C6B">
            <w:pPr>
              <w:jc w:val="center"/>
              <w:rPr>
                <w:rFonts w:ascii="宋体" w:hAnsi="宋体"/>
              </w:rPr>
            </w:pPr>
            <w:r>
              <w:rPr>
                <w:rFonts w:ascii="宋体" w:hAnsi="宋体"/>
              </w:rPr>
              <w:t>5</w:t>
            </w:r>
          </w:p>
        </w:tc>
        <w:tc>
          <w:tcPr>
            <w:tcW w:w="1548" w:type="dxa"/>
            <w:vAlign w:val="center"/>
          </w:tcPr>
          <w:p w:rsidR="00EA7C6B" w:rsidRDefault="00EA7C6B" w:rsidP="00EA7C6B">
            <w:pPr>
              <w:jc w:val="center"/>
              <w:rPr>
                <w:rFonts w:ascii="宋体" w:hAnsi="宋体"/>
              </w:rPr>
            </w:pPr>
            <w:r>
              <w:rPr>
                <w:rFonts w:ascii="宋体" w:hAnsi="宋体"/>
              </w:rPr>
              <w:t>600068</w:t>
            </w:r>
          </w:p>
        </w:tc>
        <w:tc>
          <w:tcPr>
            <w:tcW w:w="1276" w:type="dxa"/>
            <w:vAlign w:val="center"/>
          </w:tcPr>
          <w:p w:rsidR="00EA7C6B" w:rsidRDefault="00EA7C6B" w:rsidP="00EA7C6B">
            <w:pPr>
              <w:jc w:val="center"/>
              <w:rPr>
                <w:rFonts w:ascii="宋体" w:hAnsi="宋体"/>
              </w:rPr>
            </w:pPr>
            <w:r>
              <w:rPr>
                <w:rFonts w:ascii="宋体" w:hAnsi="宋体"/>
              </w:rPr>
              <w:t>葛洲坝</w:t>
            </w:r>
          </w:p>
        </w:tc>
        <w:tc>
          <w:tcPr>
            <w:tcW w:w="1134" w:type="dxa"/>
            <w:vAlign w:val="center"/>
          </w:tcPr>
          <w:p w:rsidR="00EA7C6B" w:rsidRDefault="00EA7C6B" w:rsidP="00EA7C6B">
            <w:pPr>
              <w:jc w:val="right"/>
              <w:rPr>
                <w:rFonts w:ascii="宋体" w:hAnsi="宋体"/>
              </w:rPr>
            </w:pPr>
            <w:r>
              <w:rPr>
                <w:rFonts w:ascii="宋体" w:hAnsi="宋体"/>
              </w:rPr>
              <w:t>313,600</w:t>
            </w:r>
          </w:p>
        </w:tc>
        <w:tc>
          <w:tcPr>
            <w:tcW w:w="1559" w:type="dxa"/>
            <w:vAlign w:val="center"/>
          </w:tcPr>
          <w:p w:rsidR="00EA7C6B" w:rsidRDefault="00EA7C6B" w:rsidP="00EA7C6B">
            <w:pPr>
              <w:jc w:val="right"/>
              <w:rPr>
                <w:rFonts w:ascii="宋体" w:hAnsi="宋体"/>
              </w:rPr>
            </w:pPr>
            <w:r>
              <w:rPr>
                <w:rFonts w:ascii="宋体" w:hAnsi="宋体"/>
              </w:rPr>
              <w:t>1,887,872.00</w:t>
            </w:r>
          </w:p>
        </w:tc>
        <w:tc>
          <w:tcPr>
            <w:tcW w:w="2652" w:type="dxa"/>
            <w:vAlign w:val="center"/>
          </w:tcPr>
          <w:p w:rsidR="00EA7C6B" w:rsidRDefault="00EA7C6B" w:rsidP="00EA7C6B">
            <w:pPr>
              <w:jc w:val="right"/>
              <w:rPr>
                <w:rFonts w:ascii="宋体" w:hAnsi="宋体"/>
              </w:rPr>
            </w:pPr>
            <w:r>
              <w:rPr>
                <w:rFonts w:ascii="宋体" w:hAnsi="宋体"/>
              </w:rPr>
              <w:t>0.16</w:t>
            </w:r>
          </w:p>
        </w:tc>
      </w:tr>
      <w:tr w:rsidR="00EA7C6B" w:rsidTr="00EA7C6B">
        <w:tc>
          <w:tcPr>
            <w:tcW w:w="726" w:type="dxa"/>
            <w:vAlign w:val="center"/>
          </w:tcPr>
          <w:p w:rsidR="00EA7C6B" w:rsidRDefault="00EA7C6B" w:rsidP="00EA7C6B">
            <w:pPr>
              <w:jc w:val="center"/>
              <w:rPr>
                <w:rFonts w:ascii="宋体" w:hAnsi="宋体"/>
              </w:rPr>
            </w:pPr>
            <w:r>
              <w:rPr>
                <w:rFonts w:ascii="宋体" w:hAnsi="宋体"/>
              </w:rPr>
              <w:t>6</w:t>
            </w:r>
          </w:p>
        </w:tc>
        <w:tc>
          <w:tcPr>
            <w:tcW w:w="1548" w:type="dxa"/>
            <w:vAlign w:val="center"/>
          </w:tcPr>
          <w:p w:rsidR="00EA7C6B" w:rsidRDefault="00EA7C6B" w:rsidP="00EA7C6B">
            <w:pPr>
              <w:jc w:val="center"/>
              <w:rPr>
                <w:rFonts w:ascii="宋体" w:hAnsi="宋体"/>
              </w:rPr>
            </w:pPr>
            <w:r>
              <w:rPr>
                <w:rFonts w:ascii="宋体" w:hAnsi="宋体"/>
              </w:rPr>
              <w:t>002344</w:t>
            </w:r>
          </w:p>
        </w:tc>
        <w:tc>
          <w:tcPr>
            <w:tcW w:w="1276" w:type="dxa"/>
            <w:vAlign w:val="center"/>
          </w:tcPr>
          <w:p w:rsidR="00EA7C6B" w:rsidRDefault="00EA7C6B" w:rsidP="00EA7C6B">
            <w:pPr>
              <w:jc w:val="center"/>
              <w:rPr>
                <w:rFonts w:ascii="宋体" w:hAnsi="宋体"/>
              </w:rPr>
            </w:pPr>
            <w:r>
              <w:rPr>
                <w:rFonts w:ascii="宋体" w:hAnsi="宋体"/>
              </w:rPr>
              <w:t>海宁皮城</w:t>
            </w:r>
          </w:p>
        </w:tc>
        <w:tc>
          <w:tcPr>
            <w:tcW w:w="1134" w:type="dxa"/>
            <w:vAlign w:val="center"/>
          </w:tcPr>
          <w:p w:rsidR="00EA7C6B" w:rsidRDefault="00EA7C6B" w:rsidP="00EA7C6B">
            <w:pPr>
              <w:jc w:val="right"/>
              <w:rPr>
                <w:rFonts w:ascii="宋体" w:hAnsi="宋体"/>
              </w:rPr>
            </w:pPr>
            <w:r>
              <w:rPr>
                <w:rFonts w:ascii="宋体" w:hAnsi="宋体"/>
              </w:rPr>
              <w:t>180,700</w:t>
            </w:r>
          </w:p>
        </w:tc>
        <w:tc>
          <w:tcPr>
            <w:tcW w:w="1559" w:type="dxa"/>
            <w:vAlign w:val="center"/>
          </w:tcPr>
          <w:p w:rsidR="00EA7C6B" w:rsidRDefault="00EA7C6B" w:rsidP="00EA7C6B">
            <w:pPr>
              <w:jc w:val="right"/>
              <w:rPr>
                <w:rFonts w:ascii="宋体" w:hAnsi="宋体"/>
              </w:rPr>
            </w:pPr>
            <w:r>
              <w:rPr>
                <w:rFonts w:ascii="宋体" w:hAnsi="宋体"/>
              </w:rPr>
              <w:t>1,884,701.00</w:t>
            </w:r>
          </w:p>
        </w:tc>
        <w:tc>
          <w:tcPr>
            <w:tcW w:w="2652" w:type="dxa"/>
            <w:vAlign w:val="center"/>
          </w:tcPr>
          <w:p w:rsidR="00EA7C6B" w:rsidRDefault="00EA7C6B" w:rsidP="00EA7C6B">
            <w:pPr>
              <w:jc w:val="right"/>
              <w:rPr>
                <w:rFonts w:ascii="宋体" w:hAnsi="宋体"/>
              </w:rPr>
            </w:pPr>
            <w:r>
              <w:rPr>
                <w:rFonts w:ascii="宋体" w:hAnsi="宋体"/>
              </w:rPr>
              <w:t>0.16</w:t>
            </w:r>
          </w:p>
        </w:tc>
      </w:tr>
      <w:tr w:rsidR="00EA7C6B" w:rsidTr="00EA7C6B">
        <w:tc>
          <w:tcPr>
            <w:tcW w:w="726" w:type="dxa"/>
            <w:vAlign w:val="center"/>
          </w:tcPr>
          <w:p w:rsidR="00EA7C6B" w:rsidRDefault="00EA7C6B" w:rsidP="00EA7C6B">
            <w:pPr>
              <w:jc w:val="center"/>
              <w:rPr>
                <w:rFonts w:ascii="宋体" w:hAnsi="宋体"/>
              </w:rPr>
            </w:pPr>
            <w:r>
              <w:rPr>
                <w:rFonts w:ascii="宋体" w:hAnsi="宋体"/>
              </w:rPr>
              <w:t>7</w:t>
            </w:r>
          </w:p>
        </w:tc>
        <w:tc>
          <w:tcPr>
            <w:tcW w:w="1548" w:type="dxa"/>
            <w:vAlign w:val="center"/>
          </w:tcPr>
          <w:p w:rsidR="00EA7C6B" w:rsidRDefault="00EA7C6B" w:rsidP="00EA7C6B">
            <w:pPr>
              <w:jc w:val="center"/>
              <w:rPr>
                <w:rFonts w:ascii="宋体" w:hAnsi="宋体"/>
              </w:rPr>
            </w:pPr>
            <w:r>
              <w:rPr>
                <w:rFonts w:ascii="宋体" w:hAnsi="宋体"/>
              </w:rPr>
              <w:t>600755</w:t>
            </w:r>
          </w:p>
        </w:tc>
        <w:tc>
          <w:tcPr>
            <w:tcW w:w="1276" w:type="dxa"/>
            <w:vAlign w:val="center"/>
          </w:tcPr>
          <w:p w:rsidR="00EA7C6B" w:rsidRDefault="00EA7C6B" w:rsidP="00EA7C6B">
            <w:pPr>
              <w:jc w:val="center"/>
              <w:rPr>
                <w:rFonts w:ascii="宋体" w:hAnsi="宋体"/>
              </w:rPr>
            </w:pPr>
            <w:r>
              <w:rPr>
                <w:rFonts w:ascii="宋体" w:hAnsi="宋体"/>
              </w:rPr>
              <w:t>厦门国贸</w:t>
            </w:r>
          </w:p>
        </w:tc>
        <w:tc>
          <w:tcPr>
            <w:tcW w:w="1134" w:type="dxa"/>
            <w:vAlign w:val="center"/>
          </w:tcPr>
          <w:p w:rsidR="00EA7C6B" w:rsidRDefault="00EA7C6B" w:rsidP="00EA7C6B">
            <w:pPr>
              <w:jc w:val="right"/>
              <w:rPr>
                <w:rFonts w:ascii="宋体" w:hAnsi="宋体"/>
              </w:rPr>
            </w:pPr>
            <w:r>
              <w:rPr>
                <w:rFonts w:ascii="宋体" w:hAnsi="宋体"/>
              </w:rPr>
              <w:t>285,800</w:t>
            </w:r>
          </w:p>
        </w:tc>
        <w:tc>
          <w:tcPr>
            <w:tcW w:w="1559" w:type="dxa"/>
            <w:vAlign w:val="center"/>
          </w:tcPr>
          <w:p w:rsidR="00EA7C6B" w:rsidRDefault="00EA7C6B" w:rsidP="00EA7C6B">
            <w:pPr>
              <w:jc w:val="right"/>
              <w:rPr>
                <w:rFonts w:ascii="宋体" w:hAnsi="宋体"/>
              </w:rPr>
            </w:pPr>
            <w:r>
              <w:rPr>
                <w:rFonts w:ascii="宋体" w:hAnsi="宋体"/>
              </w:rPr>
              <w:t>1,866,274.00</w:t>
            </w:r>
          </w:p>
        </w:tc>
        <w:tc>
          <w:tcPr>
            <w:tcW w:w="2652" w:type="dxa"/>
            <w:vAlign w:val="center"/>
          </w:tcPr>
          <w:p w:rsidR="00EA7C6B" w:rsidRDefault="00EA7C6B" w:rsidP="00EA7C6B">
            <w:pPr>
              <w:jc w:val="right"/>
              <w:rPr>
                <w:rFonts w:ascii="宋体" w:hAnsi="宋体"/>
              </w:rPr>
            </w:pPr>
            <w:r>
              <w:rPr>
                <w:rFonts w:ascii="宋体" w:hAnsi="宋体"/>
              </w:rPr>
              <w:t>0.16</w:t>
            </w:r>
          </w:p>
        </w:tc>
      </w:tr>
      <w:tr w:rsidR="00EA7C6B" w:rsidTr="00EA7C6B">
        <w:tc>
          <w:tcPr>
            <w:tcW w:w="726" w:type="dxa"/>
            <w:vAlign w:val="center"/>
          </w:tcPr>
          <w:p w:rsidR="00EA7C6B" w:rsidRDefault="00EA7C6B" w:rsidP="00EA7C6B">
            <w:pPr>
              <w:jc w:val="center"/>
              <w:rPr>
                <w:rFonts w:ascii="宋体" w:hAnsi="宋体"/>
              </w:rPr>
            </w:pPr>
            <w:r>
              <w:rPr>
                <w:rFonts w:ascii="宋体" w:hAnsi="宋体"/>
              </w:rPr>
              <w:t>8</w:t>
            </w:r>
          </w:p>
        </w:tc>
        <w:tc>
          <w:tcPr>
            <w:tcW w:w="1548" w:type="dxa"/>
            <w:vAlign w:val="center"/>
          </w:tcPr>
          <w:p w:rsidR="00EA7C6B" w:rsidRDefault="00EA7C6B" w:rsidP="00EA7C6B">
            <w:pPr>
              <w:jc w:val="center"/>
              <w:rPr>
                <w:rFonts w:ascii="宋体" w:hAnsi="宋体"/>
              </w:rPr>
            </w:pPr>
            <w:r>
              <w:rPr>
                <w:rFonts w:ascii="宋体" w:hAnsi="宋体"/>
              </w:rPr>
              <w:t>601988</w:t>
            </w:r>
          </w:p>
        </w:tc>
        <w:tc>
          <w:tcPr>
            <w:tcW w:w="1276" w:type="dxa"/>
            <w:vAlign w:val="center"/>
          </w:tcPr>
          <w:p w:rsidR="00EA7C6B" w:rsidRDefault="00EA7C6B" w:rsidP="00EA7C6B">
            <w:pPr>
              <w:jc w:val="center"/>
              <w:rPr>
                <w:rFonts w:ascii="宋体" w:hAnsi="宋体"/>
              </w:rPr>
            </w:pPr>
            <w:r>
              <w:rPr>
                <w:rFonts w:ascii="宋体" w:hAnsi="宋体"/>
              </w:rPr>
              <w:t>中国银行</w:t>
            </w:r>
          </w:p>
        </w:tc>
        <w:tc>
          <w:tcPr>
            <w:tcW w:w="1134" w:type="dxa"/>
            <w:vAlign w:val="center"/>
          </w:tcPr>
          <w:p w:rsidR="00EA7C6B" w:rsidRDefault="00EA7C6B" w:rsidP="00EA7C6B">
            <w:pPr>
              <w:jc w:val="right"/>
              <w:rPr>
                <w:rFonts w:ascii="宋体" w:hAnsi="宋体"/>
              </w:rPr>
            </w:pPr>
            <w:r>
              <w:rPr>
                <w:rFonts w:ascii="宋体" w:hAnsi="宋体"/>
              </w:rPr>
              <w:t>546,400</w:t>
            </w:r>
          </w:p>
        </w:tc>
        <w:tc>
          <w:tcPr>
            <w:tcW w:w="1559" w:type="dxa"/>
            <w:vAlign w:val="center"/>
          </w:tcPr>
          <w:p w:rsidR="00EA7C6B" w:rsidRDefault="00EA7C6B" w:rsidP="00EA7C6B">
            <w:pPr>
              <w:jc w:val="right"/>
              <w:rPr>
                <w:rFonts w:ascii="宋体" w:hAnsi="宋体"/>
              </w:rPr>
            </w:pPr>
            <w:r>
              <w:rPr>
                <w:rFonts w:ascii="宋体" w:hAnsi="宋体"/>
              </w:rPr>
              <w:t>1,857,760.00</w:t>
            </w:r>
          </w:p>
        </w:tc>
        <w:tc>
          <w:tcPr>
            <w:tcW w:w="2652" w:type="dxa"/>
            <w:vAlign w:val="center"/>
          </w:tcPr>
          <w:p w:rsidR="00EA7C6B" w:rsidRDefault="00EA7C6B" w:rsidP="00EA7C6B">
            <w:pPr>
              <w:jc w:val="right"/>
              <w:rPr>
                <w:rFonts w:ascii="宋体" w:hAnsi="宋体"/>
              </w:rPr>
            </w:pPr>
            <w:r>
              <w:rPr>
                <w:rFonts w:ascii="宋体" w:hAnsi="宋体"/>
              </w:rPr>
              <w:t>0.16</w:t>
            </w:r>
          </w:p>
        </w:tc>
      </w:tr>
      <w:tr w:rsidR="00EA7C6B" w:rsidTr="00EA7C6B">
        <w:tc>
          <w:tcPr>
            <w:tcW w:w="726" w:type="dxa"/>
            <w:vAlign w:val="center"/>
          </w:tcPr>
          <w:p w:rsidR="00EA7C6B" w:rsidRDefault="00EA7C6B" w:rsidP="00EA7C6B">
            <w:pPr>
              <w:jc w:val="center"/>
              <w:rPr>
                <w:rFonts w:ascii="宋体" w:hAnsi="宋体"/>
              </w:rPr>
            </w:pPr>
            <w:r>
              <w:rPr>
                <w:rFonts w:ascii="宋体" w:hAnsi="宋体"/>
              </w:rPr>
              <w:t>9</w:t>
            </w:r>
          </w:p>
        </w:tc>
        <w:tc>
          <w:tcPr>
            <w:tcW w:w="1548" w:type="dxa"/>
            <w:vAlign w:val="center"/>
          </w:tcPr>
          <w:p w:rsidR="00EA7C6B" w:rsidRDefault="00EA7C6B" w:rsidP="00EA7C6B">
            <w:pPr>
              <w:jc w:val="center"/>
              <w:rPr>
                <w:rFonts w:ascii="宋体" w:hAnsi="宋体"/>
              </w:rPr>
            </w:pPr>
            <w:r>
              <w:rPr>
                <w:rFonts w:ascii="宋体" w:hAnsi="宋体"/>
              </w:rPr>
              <w:t>002050</w:t>
            </w:r>
          </w:p>
        </w:tc>
        <w:tc>
          <w:tcPr>
            <w:tcW w:w="1276" w:type="dxa"/>
            <w:vAlign w:val="center"/>
          </w:tcPr>
          <w:p w:rsidR="00EA7C6B" w:rsidRDefault="00EA7C6B" w:rsidP="00EA7C6B">
            <w:pPr>
              <w:jc w:val="center"/>
              <w:rPr>
                <w:rFonts w:ascii="宋体" w:hAnsi="宋体"/>
              </w:rPr>
            </w:pPr>
            <w:r>
              <w:rPr>
                <w:rFonts w:ascii="宋体" w:hAnsi="宋体"/>
              </w:rPr>
              <w:t>三花股份</w:t>
            </w:r>
          </w:p>
        </w:tc>
        <w:tc>
          <w:tcPr>
            <w:tcW w:w="1134" w:type="dxa"/>
            <w:vAlign w:val="center"/>
          </w:tcPr>
          <w:p w:rsidR="00EA7C6B" w:rsidRDefault="00EA7C6B" w:rsidP="00EA7C6B">
            <w:pPr>
              <w:jc w:val="right"/>
              <w:rPr>
                <w:rFonts w:ascii="宋体" w:hAnsi="宋体"/>
              </w:rPr>
            </w:pPr>
            <w:r>
              <w:rPr>
                <w:rFonts w:ascii="宋体" w:hAnsi="宋体"/>
              </w:rPr>
              <w:t>255,900</w:t>
            </w:r>
          </w:p>
        </w:tc>
        <w:tc>
          <w:tcPr>
            <w:tcW w:w="1559" w:type="dxa"/>
            <w:vAlign w:val="center"/>
          </w:tcPr>
          <w:p w:rsidR="00EA7C6B" w:rsidRDefault="00EA7C6B" w:rsidP="00EA7C6B">
            <w:pPr>
              <w:jc w:val="right"/>
              <w:rPr>
                <w:rFonts w:ascii="宋体" w:hAnsi="宋体"/>
              </w:rPr>
            </w:pPr>
            <w:r>
              <w:rPr>
                <w:rFonts w:ascii="宋体" w:hAnsi="宋体"/>
              </w:rPr>
              <w:t>1,837,362.00</w:t>
            </w:r>
          </w:p>
        </w:tc>
        <w:tc>
          <w:tcPr>
            <w:tcW w:w="2652" w:type="dxa"/>
            <w:vAlign w:val="center"/>
          </w:tcPr>
          <w:p w:rsidR="00EA7C6B" w:rsidRDefault="00EA7C6B" w:rsidP="00EA7C6B">
            <w:pPr>
              <w:jc w:val="right"/>
              <w:rPr>
                <w:rFonts w:ascii="宋体" w:hAnsi="宋体"/>
              </w:rPr>
            </w:pPr>
            <w:r>
              <w:rPr>
                <w:rFonts w:ascii="宋体" w:hAnsi="宋体"/>
              </w:rPr>
              <w:t>0.16</w:t>
            </w:r>
          </w:p>
        </w:tc>
      </w:tr>
      <w:tr w:rsidR="00EA7C6B" w:rsidTr="00EA7C6B">
        <w:tc>
          <w:tcPr>
            <w:tcW w:w="726" w:type="dxa"/>
            <w:vAlign w:val="center"/>
          </w:tcPr>
          <w:p w:rsidR="00EA7C6B" w:rsidRDefault="00EA7C6B" w:rsidP="00EA7C6B">
            <w:pPr>
              <w:jc w:val="center"/>
              <w:rPr>
                <w:rFonts w:ascii="宋体" w:hAnsi="宋体"/>
              </w:rPr>
            </w:pPr>
            <w:r>
              <w:rPr>
                <w:rFonts w:ascii="宋体" w:hAnsi="宋体"/>
              </w:rPr>
              <w:t>10</w:t>
            </w:r>
          </w:p>
        </w:tc>
        <w:tc>
          <w:tcPr>
            <w:tcW w:w="1548" w:type="dxa"/>
            <w:vAlign w:val="center"/>
          </w:tcPr>
          <w:p w:rsidR="00EA7C6B" w:rsidRDefault="00EA7C6B" w:rsidP="00EA7C6B">
            <w:pPr>
              <w:jc w:val="center"/>
              <w:rPr>
                <w:rFonts w:ascii="宋体" w:hAnsi="宋体"/>
              </w:rPr>
            </w:pPr>
            <w:r>
              <w:rPr>
                <w:rFonts w:ascii="宋体" w:hAnsi="宋体"/>
              </w:rPr>
              <w:t>002029</w:t>
            </w:r>
          </w:p>
        </w:tc>
        <w:tc>
          <w:tcPr>
            <w:tcW w:w="1276" w:type="dxa"/>
            <w:vAlign w:val="center"/>
          </w:tcPr>
          <w:p w:rsidR="00EA7C6B" w:rsidRDefault="00EA7C6B" w:rsidP="00EA7C6B">
            <w:pPr>
              <w:jc w:val="center"/>
              <w:rPr>
                <w:rFonts w:ascii="宋体" w:hAnsi="宋体"/>
              </w:rPr>
            </w:pPr>
            <w:r>
              <w:rPr>
                <w:rFonts w:ascii="宋体" w:hAnsi="宋体"/>
              </w:rPr>
              <w:t>七匹狼</w:t>
            </w:r>
          </w:p>
        </w:tc>
        <w:tc>
          <w:tcPr>
            <w:tcW w:w="1134" w:type="dxa"/>
            <w:vAlign w:val="center"/>
          </w:tcPr>
          <w:p w:rsidR="00EA7C6B" w:rsidRDefault="00EA7C6B" w:rsidP="00EA7C6B">
            <w:pPr>
              <w:jc w:val="right"/>
              <w:rPr>
                <w:rFonts w:ascii="宋体" w:hAnsi="宋体"/>
              </w:rPr>
            </w:pPr>
            <w:r>
              <w:rPr>
                <w:rFonts w:ascii="宋体" w:hAnsi="宋体"/>
              </w:rPr>
              <w:t>172,100</w:t>
            </w:r>
          </w:p>
        </w:tc>
        <w:tc>
          <w:tcPr>
            <w:tcW w:w="1559" w:type="dxa"/>
            <w:vAlign w:val="center"/>
          </w:tcPr>
          <w:p w:rsidR="00EA7C6B" w:rsidRDefault="00EA7C6B" w:rsidP="00EA7C6B">
            <w:pPr>
              <w:jc w:val="right"/>
              <w:rPr>
                <w:rFonts w:ascii="宋体" w:hAnsi="宋体"/>
              </w:rPr>
            </w:pPr>
            <w:r>
              <w:rPr>
                <w:rFonts w:ascii="宋体" w:hAnsi="宋体"/>
              </w:rPr>
              <w:t>1,812,213.00</w:t>
            </w:r>
          </w:p>
        </w:tc>
        <w:tc>
          <w:tcPr>
            <w:tcW w:w="2652" w:type="dxa"/>
            <w:vAlign w:val="center"/>
          </w:tcPr>
          <w:p w:rsidR="00EA7C6B" w:rsidRDefault="00EA7C6B" w:rsidP="00EA7C6B">
            <w:pPr>
              <w:jc w:val="right"/>
              <w:rPr>
                <w:rFonts w:ascii="宋体" w:hAnsi="宋体"/>
              </w:rPr>
            </w:pPr>
            <w:r>
              <w:rPr>
                <w:rFonts w:ascii="宋体" w:hAnsi="宋体"/>
              </w:rPr>
              <w:t>0.16</w:t>
            </w:r>
          </w:p>
        </w:tc>
      </w:tr>
    </w:tbl>
    <w:bookmarkEnd w:id="7"/>
    <w:p w:rsidR="00EA7C6B" w:rsidRDefault="00EA7C6B" w:rsidP="00EA7C6B">
      <w:pPr>
        <w:spacing w:line="360" w:lineRule="auto"/>
        <w:ind w:firstLineChars="200" w:firstLine="420"/>
        <w:jc w:val="left"/>
        <w:rPr>
          <w:rFonts w:ascii="宋体" w:hAnsi="宋体"/>
          <w:sz w:val="24"/>
        </w:rPr>
      </w:pPr>
      <w:r>
        <w:rPr>
          <w:rFonts w:ascii="宋体" w:hAnsi="宋体"/>
        </w:rPr>
        <w:t xml:space="preserve"> </w:t>
      </w:r>
      <w:r>
        <w:rPr>
          <w:rFonts w:ascii="宋体" w:hAnsi="宋体" w:hint="eastAsia"/>
        </w:rPr>
        <w:t xml:space="preserve"> </w:t>
      </w:r>
    </w:p>
    <w:p w:rsidR="00EA7C6B" w:rsidRPr="00C728D4" w:rsidRDefault="00EA7C6B" w:rsidP="00EA7C6B">
      <w:pPr>
        <w:pStyle w:val="-"/>
        <w:ind w:firstLine="422"/>
        <w:rPr>
          <w:b/>
        </w:rPr>
      </w:pPr>
      <w:bookmarkStart w:id="8" w:name="m504"/>
      <w:bookmarkEnd w:id="6"/>
      <w:r>
        <w:rPr>
          <w:rFonts w:hint="eastAsia"/>
          <w:b/>
        </w:rPr>
        <w:t>4.</w:t>
      </w:r>
      <w:r w:rsidRPr="00C728D4">
        <w:rPr>
          <w:rFonts w:hint="eastAsia"/>
          <w:b/>
        </w:rPr>
        <w:t xml:space="preserve">报告期末按债券品种分类的债券投资组合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8"/>
        <w:gridCol w:w="2587"/>
        <w:gridCol w:w="2806"/>
        <w:gridCol w:w="2501"/>
      </w:tblGrid>
      <w:tr w:rsidR="00EA7C6B" w:rsidTr="00EA7C6B">
        <w:trPr>
          <w:trHeight w:val="323"/>
        </w:trPr>
        <w:tc>
          <w:tcPr>
            <w:tcW w:w="648" w:type="dxa"/>
            <w:shd w:val="clear" w:color="auto" w:fill="D9D9D9"/>
            <w:vAlign w:val="center"/>
          </w:tcPr>
          <w:p w:rsidR="00EA7C6B" w:rsidRDefault="00EA7C6B" w:rsidP="00EA7C6B">
            <w:pPr>
              <w:jc w:val="center"/>
              <w:rPr>
                <w:rFonts w:ascii="宋体" w:hAnsi="宋体"/>
              </w:rPr>
            </w:pPr>
            <w:bookmarkStart w:id="9" w:name="m504_tab"/>
            <w:r>
              <w:rPr>
                <w:rFonts w:ascii="宋体" w:hAnsi="宋体" w:hint="eastAsia"/>
              </w:rPr>
              <w:t>序号</w:t>
            </w:r>
          </w:p>
        </w:tc>
        <w:tc>
          <w:tcPr>
            <w:tcW w:w="2769" w:type="dxa"/>
            <w:shd w:val="clear" w:color="auto" w:fill="D9D9D9"/>
            <w:vAlign w:val="center"/>
          </w:tcPr>
          <w:p w:rsidR="00EA7C6B" w:rsidRDefault="00EA7C6B" w:rsidP="00EA7C6B">
            <w:pPr>
              <w:jc w:val="center"/>
              <w:rPr>
                <w:rFonts w:ascii="宋体" w:hAnsi="宋体"/>
              </w:rPr>
            </w:pPr>
            <w:r>
              <w:rPr>
                <w:rFonts w:ascii="宋体" w:hAnsi="宋体" w:hint="eastAsia"/>
              </w:rPr>
              <w:t>债券品种</w:t>
            </w:r>
          </w:p>
        </w:tc>
        <w:tc>
          <w:tcPr>
            <w:tcW w:w="2910" w:type="dxa"/>
            <w:shd w:val="clear" w:color="auto" w:fill="D9D9D9"/>
            <w:vAlign w:val="center"/>
          </w:tcPr>
          <w:p w:rsidR="00EA7C6B" w:rsidRDefault="00EA7C6B" w:rsidP="00EA7C6B">
            <w:pPr>
              <w:jc w:val="center"/>
              <w:rPr>
                <w:rFonts w:ascii="宋体" w:hAnsi="宋体"/>
              </w:rPr>
            </w:pPr>
            <w:r>
              <w:rPr>
                <w:rFonts w:ascii="宋体" w:hAnsi="宋体" w:hint="eastAsia"/>
              </w:rPr>
              <w:t>公允价值（元）</w:t>
            </w:r>
          </w:p>
        </w:tc>
        <w:tc>
          <w:tcPr>
            <w:tcW w:w="2655" w:type="dxa"/>
            <w:shd w:val="clear" w:color="auto" w:fill="D9D9D9"/>
            <w:vAlign w:val="center"/>
          </w:tcPr>
          <w:p w:rsidR="00EA7C6B" w:rsidRDefault="00EA7C6B" w:rsidP="00EA7C6B">
            <w:pPr>
              <w:jc w:val="center"/>
              <w:rPr>
                <w:rFonts w:ascii="宋体" w:hAnsi="宋体"/>
              </w:rPr>
            </w:pPr>
            <w:r>
              <w:rPr>
                <w:rFonts w:ascii="宋体" w:hAnsi="宋体" w:hint="eastAsia"/>
              </w:rPr>
              <w:t>占基金资产净值比例（％）</w:t>
            </w:r>
          </w:p>
        </w:tc>
      </w:tr>
      <w:tr w:rsidR="00EA7C6B" w:rsidTr="00EA7C6B">
        <w:trPr>
          <w:trHeight w:val="306"/>
        </w:trPr>
        <w:tc>
          <w:tcPr>
            <w:tcW w:w="648" w:type="dxa"/>
            <w:vAlign w:val="center"/>
          </w:tcPr>
          <w:p w:rsidR="00EA7C6B" w:rsidRDefault="00EA7C6B" w:rsidP="00EA7C6B">
            <w:pPr>
              <w:jc w:val="center"/>
              <w:rPr>
                <w:rFonts w:ascii="宋体" w:hAnsi="宋体"/>
              </w:rPr>
            </w:pPr>
            <w:r>
              <w:rPr>
                <w:rFonts w:ascii="宋体" w:hAnsi="宋体"/>
              </w:rPr>
              <w:t>1</w:t>
            </w:r>
          </w:p>
        </w:tc>
        <w:tc>
          <w:tcPr>
            <w:tcW w:w="2769" w:type="dxa"/>
            <w:vAlign w:val="center"/>
          </w:tcPr>
          <w:p w:rsidR="00EA7C6B" w:rsidRDefault="00EA7C6B" w:rsidP="00EA7C6B">
            <w:pPr>
              <w:rPr>
                <w:rFonts w:ascii="宋体" w:hAnsi="宋体"/>
              </w:rPr>
            </w:pPr>
            <w:r>
              <w:rPr>
                <w:rFonts w:ascii="宋体" w:hAnsi="宋体" w:hint="eastAsia"/>
              </w:rPr>
              <w:t>国家债券</w:t>
            </w:r>
          </w:p>
        </w:tc>
        <w:tc>
          <w:tcPr>
            <w:tcW w:w="2910" w:type="dxa"/>
            <w:vAlign w:val="center"/>
          </w:tcPr>
          <w:p w:rsidR="00EA7C6B" w:rsidRDefault="00EA7C6B" w:rsidP="00EA7C6B">
            <w:pPr>
              <w:jc w:val="right"/>
              <w:rPr>
                <w:rFonts w:ascii="宋体" w:hAnsi="宋体"/>
              </w:rPr>
            </w:pPr>
            <w:r>
              <w:rPr>
                <w:rFonts w:ascii="宋体" w:hAnsi="宋体"/>
              </w:rPr>
              <w:t>81,906,482.50</w:t>
            </w:r>
          </w:p>
        </w:tc>
        <w:tc>
          <w:tcPr>
            <w:tcW w:w="2655" w:type="dxa"/>
            <w:vAlign w:val="center"/>
          </w:tcPr>
          <w:p w:rsidR="00EA7C6B" w:rsidRDefault="00EA7C6B" w:rsidP="00EA7C6B">
            <w:pPr>
              <w:jc w:val="right"/>
              <w:rPr>
                <w:rFonts w:ascii="宋体" w:hAnsi="宋体"/>
              </w:rPr>
            </w:pPr>
            <w:r>
              <w:rPr>
                <w:rFonts w:ascii="宋体" w:hAnsi="宋体"/>
              </w:rPr>
              <w:t>7.03</w:t>
            </w:r>
          </w:p>
        </w:tc>
      </w:tr>
      <w:tr w:rsidR="00EA7C6B" w:rsidTr="00EA7C6B">
        <w:trPr>
          <w:trHeight w:val="323"/>
        </w:trPr>
        <w:tc>
          <w:tcPr>
            <w:tcW w:w="648" w:type="dxa"/>
            <w:vAlign w:val="center"/>
          </w:tcPr>
          <w:p w:rsidR="00EA7C6B" w:rsidRDefault="00EA7C6B" w:rsidP="00EA7C6B">
            <w:pPr>
              <w:jc w:val="center"/>
              <w:rPr>
                <w:rFonts w:ascii="宋体" w:hAnsi="宋体"/>
              </w:rPr>
            </w:pPr>
            <w:r>
              <w:rPr>
                <w:rFonts w:ascii="宋体" w:hAnsi="宋体"/>
              </w:rPr>
              <w:t>2</w:t>
            </w:r>
          </w:p>
        </w:tc>
        <w:tc>
          <w:tcPr>
            <w:tcW w:w="2769" w:type="dxa"/>
            <w:vAlign w:val="center"/>
          </w:tcPr>
          <w:p w:rsidR="00EA7C6B" w:rsidRDefault="00EA7C6B" w:rsidP="00EA7C6B">
            <w:pPr>
              <w:rPr>
                <w:rFonts w:ascii="宋体" w:hAnsi="宋体"/>
              </w:rPr>
            </w:pPr>
            <w:r>
              <w:rPr>
                <w:rFonts w:ascii="宋体" w:hAnsi="宋体" w:hint="eastAsia"/>
              </w:rPr>
              <w:t>央行票据</w:t>
            </w:r>
          </w:p>
        </w:tc>
        <w:tc>
          <w:tcPr>
            <w:tcW w:w="2910" w:type="dxa"/>
            <w:vAlign w:val="center"/>
          </w:tcPr>
          <w:p w:rsidR="00EA7C6B" w:rsidRDefault="00EA7C6B" w:rsidP="00EA7C6B">
            <w:pPr>
              <w:jc w:val="right"/>
              <w:rPr>
                <w:rFonts w:ascii="宋体" w:hAnsi="宋体"/>
              </w:rPr>
            </w:pPr>
            <w:r>
              <w:rPr>
                <w:rFonts w:ascii="宋体" w:hAnsi="宋体"/>
              </w:rPr>
              <w:t>-</w:t>
            </w:r>
          </w:p>
        </w:tc>
        <w:tc>
          <w:tcPr>
            <w:tcW w:w="2655" w:type="dxa"/>
            <w:vAlign w:val="center"/>
          </w:tcPr>
          <w:p w:rsidR="00EA7C6B" w:rsidRDefault="00EA7C6B" w:rsidP="00EA7C6B">
            <w:pPr>
              <w:wordWrap w:val="0"/>
              <w:jc w:val="right"/>
              <w:rPr>
                <w:rFonts w:ascii="宋体" w:hAnsi="宋体"/>
              </w:rPr>
            </w:pPr>
            <w:r>
              <w:rPr>
                <w:rFonts w:ascii="宋体" w:hAnsi="宋体"/>
              </w:rPr>
              <w:t>-</w:t>
            </w:r>
          </w:p>
        </w:tc>
      </w:tr>
      <w:tr w:rsidR="00EA7C6B" w:rsidTr="00EA7C6B">
        <w:trPr>
          <w:trHeight w:val="306"/>
        </w:trPr>
        <w:tc>
          <w:tcPr>
            <w:tcW w:w="648" w:type="dxa"/>
            <w:vAlign w:val="center"/>
          </w:tcPr>
          <w:p w:rsidR="00EA7C6B" w:rsidRDefault="00EA7C6B" w:rsidP="00EA7C6B">
            <w:pPr>
              <w:jc w:val="center"/>
              <w:rPr>
                <w:rFonts w:ascii="宋体" w:hAnsi="宋体"/>
              </w:rPr>
            </w:pPr>
            <w:r>
              <w:rPr>
                <w:rFonts w:ascii="宋体" w:hAnsi="宋体"/>
              </w:rPr>
              <w:t>3</w:t>
            </w:r>
          </w:p>
        </w:tc>
        <w:tc>
          <w:tcPr>
            <w:tcW w:w="2769" w:type="dxa"/>
            <w:vAlign w:val="center"/>
          </w:tcPr>
          <w:p w:rsidR="00EA7C6B" w:rsidRDefault="00EA7C6B" w:rsidP="00EA7C6B">
            <w:pPr>
              <w:rPr>
                <w:rFonts w:ascii="宋体" w:hAnsi="宋体"/>
              </w:rPr>
            </w:pPr>
            <w:r>
              <w:rPr>
                <w:rFonts w:ascii="宋体" w:hAnsi="宋体" w:hint="eastAsia"/>
              </w:rPr>
              <w:t>金融债券</w:t>
            </w:r>
          </w:p>
        </w:tc>
        <w:tc>
          <w:tcPr>
            <w:tcW w:w="2910" w:type="dxa"/>
            <w:vAlign w:val="center"/>
          </w:tcPr>
          <w:p w:rsidR="00EA7C6B" w:rsidRDefault="00EA7C6B" w:rsidP="00EA7C6B">
            <w:pPr>
              <w:jc w:val="right"/>
              <w:rPr>
                <w:rFonts w:ascii="宋体" w:hAnsi="宋体"/>
              </w:rPr>
            </w:pPr>
            <w:r>
              <w:rPr>
                <w:rFonts w:ascii="宋体" w:hAnsi="宋体"/>
              </w:rPr>
              <w:t>-</w:t>
            </w:r>
          </w:p>
        </w:tc>
        <w:tc>
          <w:tcPr>
            <w:tcW w:w="2655" w:type="dxa"/>
            <w:vAlign w:val="center"/>
          </w:tcPr>
          <w:p w:rsidR="00EA7C6B" w:rsidRDefault="00EA7C6B" w:rsidP="00EA7C6B">
            <w:pPr>
              <w:jc w:val="right"/>
              <w:rPr>
                <w:rFonts w:ascii="宋体" w:hAnsi="宋体"/>
              </w:rPr>
            </w:pPr>
            <w:r>
              <w:rPr>
                <w:rFonts w:ascii="宋体" w:hAnsi="宋体"/>
              </w:rPr>
              <w:t>-</w:t>
            </w:r>
          </w:p>
        </w:tc>
      </w:tr>
      <w:tr w:rsidR="00EA7C6B" w:rsidTr="00EA7C6B">
        <w:trPr>
          <w:trHeight w:val="323"/>
        </w:trPr>
        <w:tc>
          <w:tcPr>
            <w:tcW w:w="648" w:type="dxa"/>
            <w:vAlign w:val="center"/>
          </w:tcPr>
          <w:p w:rsidR="00EA7C6B" w:rsidRDefault="00EA7C6B" w:rsidP="00EA7C6B">
            <w:pPr>
              <w:jc w:val="center"/>
              <w:rPr>
                <w:rFonts w:ascii="宋体" w:hAnsi="宋体"/>
              </w:rPr>
            </w:pPr>
          </w:p>
        </w:tc>
        <w:tc>
          <w:tcPr>
            <w:tcW w:w="2769" w:type="dxa"/>
            <w:vAlign w:val="center"/>
          </w:tcPr>
          <w:p w:rsidR="00EA7C6B" w:rsidRDefault="00EA7C6B" w:rsidP="00EA7C6B">
            <w:pPr>
              <w:rPr>
                <w:rFonts w:ascii="宋体" w:hAnsi="宋体"/>
              </w:rPr>
            </w:pPr>
            <w:r>
              <w:rPr>
                <w:rFonts w:ascii="宋体" w:hAnsi="宋体" w:hint="eastAsia"/>
              </w:rPr>
              <w:t>其中：政策性金融债</w:t>
            </w:r>
          </w:p>
        </w:tc>
        <w:tc>
          <w:tcPr>
            <w:tcW w:w="2910" w:type="dxa"/>
            <w:vAlign w:val="center"/>
          </w:tcPr>
          <w:p w:rsidR="00EA7C6B" w:rsidRDefault="00EA7C6B" w:rsidP="00EA7C6B">
            <w:pPr>
              <w:tabs>
                <w:tab w:val="left" w:pos="670"/>
              </w:tabs>
              <w:jc w:val="right"/>
              <w:rPr>
                <w:rFonts w:ascii="宋体" w:hAnsi="宋体"/>
              </w:rPr>
            </w:pPr>
            <w:r>
              <w:rPr>
                <w:rFonts w:ascii="宋体" w:hAnsi="宋体"/>
              </w:rPr>
              <w:t>-</w:t>
            </w:r>
          </w:p>
        </w:tc>
        <w:tc>
          <w:tcPr>
            <w:tcW w:w="2655" w:type="dxa"/>
            <w:vAlign w:val="center"/>
          </w:tcPr>
          <w:p w:rsidR="00EA7C6B" w:rsidRDefault="00EA7C6B" w:rsidP="00EA7C6B">
            <w:pPr>
              <w:jc w:val="right"/>
              <w:rPr>
                <w:rFonts w:ascii="宋体" w:hAnsi="宋体"/>
              </w:rPr>
            </w:pPr>
            <w:r>
              <w:rPr>
                <w:rFonts w:ascii="宋体" w:hAnsi="宋体"/>
              </w:rPr>
              <w:t>-</w:t>
            </w:r>
          </w:p>
        </w:tc>
      </w:tr>
      <w:tr w:rsidR="00EA7C6B" w:rsidTr="00EA7C6B">
        <w:trPr>
          <w:trHeight w:val="323"/>
        </w:trPr>
        <w:tc>
          <w:tcPr>
            <w:tcW w:w="648" w:type="dxa"/>
            <w:vAlign w:val="center"/>
          </w:tcPr>
          <w:p w:rsidR="00EA7C6B" w:rsidRDefault="00EA7C6B" w:rsidP="00EA7C6B">
            <w:pPr>
              <w:jc w:val="center"/>
              <w:rPr>
                <w:rFonts w:ascii="宋体" w:hAnsi="宋体"/>
              </w:rPr>
            </w:pPr>
            <w:r>
              <w:rPr>
                <w:rFonts w:ascii="宋体" w:hAnsi="宋体"/>
              </w:rPr>
              <w:t>4</w:t>
            </w:r>
          </w:p>
        </w:tc>
        <w:tc>
          <w:tcPr>
            <w:tcW w:w="2769" w:type="dxa"/>
            <w:vAlign w:val="center"/>
          </w:tcPr>
          <w:p w:rsidR="00EA7C6B" w:rsidRDefault="00EA7C6B" w:rsidP="00EA7C6B">
            <w:pPr>
              <w:rPr>
                <w:rFonts w:ascii="宋体" w:hAnsi="宋体"/>
              </w:rPr>
            </w:pPr>
            <w:r>
              <w:rPr>
                <w:rFonts w:ascii="宋体" w:hAnsi="宋体" w:hint="eastAsia"/>
              </w:rPr>
              <w:t>企业债券</w:t>
            </w:r>
          </w:p>
        </w:tc>
        <w:tc>
          <w:tcPr>
            <w:tcW w:w="2910" w:type="dxa"/>
            <w:vAlign w:val="center"/>
          </w:tcPr>
          <w:p w:rsidR="00EA7C6B" w:rsidRDefault="00EA7C6B" w:rsidP="00EA7C6B">
            <w:pPr>
              <w:jc w:val="right"/>
              <w:rPr>
                <w:rFonts w:ascii="宋体" w:hAnsi="宋体"/>
              </w:rPr>
            </w:pPr>
            <w:r>
              <w:rPr>
                <w:rFonts w:ascii="宋体" w:hAnsi="宋体"/>
              </w:rPr>
              <w:t>9,019,503.40</w:t>
            </w:r>
          </w:p>
        </w:tc>
        <w:tc>
          <w:tcPr>
            <w:tcW w:w="2655" w:type="dxa"/>
            <w:vAlign w:val="center"/>
          </w:tcPr>
          <w:p w:rsidR="00EA7C6B" w:rsidRDefault="00EA7C6B" w:rsidP="00EA7C6B">
            <w:pPr>
              <w:wordWrap w:val="0"/>
              <w:jc w:val="right"/>
              <w:rPr>
                <w:rFonts w:ascii="宋体" w:hAnsi="宋体"/>
              </w:rPr>
            </w:pPr>
            <w:r>
              <w:rPr>
                <w:rFonts w:ascii="宋体" w:hAnsi="宋体"/>
              </w:rPr>
              <w:t>0.77</w:t>
            </w:r>
          </w:p>
        </w:tc>
      </w:tr>
      <w:tr w:rsidR="00EA7C6B" w:rsidTr="00EA7C6B">
        <w:trPr>
          <w:trHeight w:val="306"/>
        </w:trPr>
        <w:tc>
          <w:tcPr>
            <w:tcW w:w="648" w:type="dxa"/>
            <w:vAlign w:val="center"/>
          </w:tcPr>
          <w:p w:rsidR="00EA7C6B" w:rsidRDefault="00EA7C6B" w:rsidP="00EA7C6B">
            <w:pPr>
              <w:jc w:val="center"/>
              <w:rPr>
                <w:rFonts w:ascii="宋体" w:hAnsi="宋体"/>
              </w:rPr>
            </w:pPr>
            <w:r>
              <w:rPr>
                <w:rFonts w:ascii="宋体" w:hAnsi="宋体"/>
              </w:rPr>
              <w:t>5</w:t>
            </w:r>
          </w:p>
        </w:tc>
        <w:tc>
          <w:tcPr>
            <w:tcW w:w="2769" w:type="dxa"/>
            <w:vAlign w:val="center"/>
          </w:tcPr>
          <w:p w:rsidR="00EA7C6B" w:rsidRDefault="00EA7C6B" w:rsidP="00EA7C6B">
            <w:pPr>
              <w:rPr>
                <w:rFonts w:ascii="宋体" w:hAnsi="宋体"/>
              </w:rPr>
            </w:pPr>
            <w:r>
              <w:rPr>
                <w:rFonts w:ascii="宋体" w:hAnsi="宋体" w:hint="eastAsia"/>
              </w:rPr>
              <w:t>企业短期融资券</w:t>
            </w:r>
          </w:p>
        </w:tc>
        <w:tc>
          <w:tcPr>
            <w:tcW w:w="2910" w:type="dxa"/>
            <w:vAlign w:val="center"/>
          </w:tcPr>
          <w:p w:rsidR="00EA7C6B" w:rsidRDefault="00EA7C6B" w:rsidP="00EA7C6B">
            <w:pPr>
              <w:jc w:val="right"/>
              <w:rPr>
                <w:rFonts w:ascii="宋体" w:hAnsi="宋体"/>
              </w:rPr>
            </w:pPr>
            <w:r>
              <w:rPr>
                <w:rFonts w:ascii="宋体" w:hAnsi="宋体"/>
              </w:rPr>
              <w:t>679,589,000.00</w:t>
            </w:r>
          </w:p>
        </w:tc>
        <w:tc>
          <w:tcPr>
            <w:tcW w:w="2655" w:type="dxa"/>
            <w:vAlign w:val="center"/>
          </w:tcPr>
          <w:p w:rsidR="00EA7C6B" w:rsidRDefault="00EA7C6B" w:rsidP="00EA7C6B">
            <w:pPr>
              <w:jc w:val="right"/>
              <w:rPr>
                <w:rFonts w:ascii="宋体" w:hAnsi="宋体"/>
              </w:rPr>
            </w:pPr>
            <w:r>
              <w:rPr>
                <w:rFonts w:ascii="宋体" w:hAnsi="宋体"/>
              </w:rPr>
              <w:t>58.34</w:t>
            </w:r>
          </w:p>
        </w:tc>
      </w:tr>
      <w:tr w:rsidR="00EA7C6B" w:rsidTr="00EA7C6B">
        <w:trPr>
          <w:trHeight w:val="306"/>
        </w:trPr>
        <w:tc>
          <w:tcPr>
            <w:tcW w:w="648" w:type="dxa"/>
            <w:vAlign w:val="center"/>
          </w:tcPr>
          <w:p w:rsidR="00EA7C6B" w:rsidRDefault="00EA7C6B" w:rsidP="00EA7C6B">
            <w:pPr>
              <w:jc w:val="center"/>
              <w:rPr>
                <w:rFonts w:ascii="宋体" w:hAnsi="宋体"/>
              </w:rPr>
            </w:pPr>
            <w:r>
              <w:rPr>
                <w:rFonts w:ascii="宋体" w:hAnsi="宋体" w:hint="eastAsia"/>
              </w:rPr>
              <w:t>6</w:t>
            </w:r>
          </w:p>
        </w:tc>
        <w:tc>
          <w:tcPr>
            <w:tcW w:w="2769" w:type="dxa"/>
            <w:vAlign w:val="center"/>
          </w:tcPr>
          <w:p w:rsidR="00EA7C6B" w:rsidRPr="001A0851" w:rsidRDefault="00EA7C6B" w:rsidP="00EA7C6B">
            <w:pPr>
              <w:rPr>
                <w:rFonts w:ascii="宋体" w:hAnsi="宋体"/>
                <w:szCs w:val="21"/>
              </w:rPr>
            </w:pPr>
            <w:r w:rsidRPr="001A0851">
              <w:rPr>
                <w:rFonts w:ascii="宋体" w:hAnsi="宋体" w:hint="eastAsia"/>
                <w:color w:val="000000"/>
                <w:szCs w:val="21"/>
              </w:rPr>
              <w:t>中期票据</w:t>
            </w:r>
          </w:p>
        </w:tc>
        <w:tc>
          <w:tcPr>
            <w:tcW w:w="2910" w:type="dxa"/>
            <w:vAlign w:val="center"/>
          </w:tcPr>
          <w:p w:rsidR="00EA7C6B" w:rsidRDefault="00EA7C6B" w:rsidP="00EA7C6B">
            <w:pPr>
              <w:jc w:val="right"/>
              <w:rPr>
                <w:rFonts w:ascii="宋体" w:hAnsi="宋体"/>
              </w:rPr>
            </w:pPr>
            <w:r>
              <w:rPr>
                <w:rFonts w:ascii="宋体" w:hAnsi="宋体"/>
              </w:rPr>
              <w:t>-</w:t>
            </w:r>
          </w:p>
        </w:tc>
        <w:tc>
          <w:tcPr>
            <w:tcW w:w="2655" w:type="dxa"/>
            <w:vAlign w:val="center"/>
          </w:tcPr>
          <w:p w:rsidR="00EA7C6B" w:rsidRDefault="00EA7C6B" w:rsidP="00EA7C6B">
            <w:pPr>
              <w:jc w:val="right"/>
              <w:rPr>
                <w:rFonts w:ascii="宋体" w:hAnsi="宋体"/>
              </w:rPr>
            </w:pPr>
            <w:r>
              <w:rPr>
                <w:rFonts w:ascii="宋体" w:hAnsi="宋体"/>
              </w:rPr>
              <w:t>-</w:t>
            </w:r>
          </w:p>
        </w:tc>
      </w:tr>
      <w:tr w:rsidR="00EA7C6B" w:rsidTr="00EA7C6B">
        <w:trPr>
          <w:trHeight w:val="323"/>
        </w:trPr>
        <w:tc>
          <w:tcPr>
            <w:tcW w:w="648" w:type="dxa"/>
            <w:vAlign w:val="center"/>
          </w:tcPr>
          <w:p w:rsidR="00EA7C6B" w:rsidRDefault="00EA7C6B" w:rsidP="00EA7C6B">
            <w:pPr>
              <w:jc w:val="center"/>
              <w:rPr>
                <w:rFonts w:ascii="宋体" w:hAnsi="宋体"/>
              </w:rPr>
            </w:pPr>
            <w:r>
              <w:rPr>
                <w:rFonts w:ascii="宋体" w:hAnsi="宋体" w:hint="eastAsia"/>
              </w:rPr>
              <w:t>7</w:t>
            </w:r>
          </w:p>
        </w:tc>
        <w:tc>
          <w:tcPr>
            <w:tcW w:w="2769" w:type="dxa"/>
            <w:vAlign w:val="center"/>
          </w:tcPr>
          <w:p w:rsidR="00EA7C6B" w:rsidRDefault="00EA7C6B" w:rsidP="00EA7C6B">
            <w:pPr>
              <w:rPr>
                <w:rFonts w:ascii="宋体" w:hAnsi="宋体"/>
              </w:rPr>
            </w:pPr>
            <w:r>
              <w:rPr>
                <w:rFonts w:ascii="宋体" w:hAnsi="宋体" w:hint="eastAsia"/>
              </w:rPr>
              <w:t>可转债</w:t>
            </w:r>
            <w:r w:rsidRPr="005029FF">
              <w:rPr>
                <w:rFonts w:ascii="Consolas" w:hAnsi="Consolas" w:cs="Consolas"/>
                <w:kern w:val="0"/>
                <w:szCs w:val="21"/>
              </w:rPr>
              <w:t>（可交换债）</w:t>
            </w:r>
          </w:p>
        </w:tc>
        <w:tc>
          <w:tcPr>
            <w:tcW w:w="2910" w:type="dxa"/>
            <w:vAlign w:val="center"/>
          </w:tcPr>
          <w:p w:rsidR="00EA7C6B" w:rsidRDefault="00EA7C6B" w:rsidP="00EA7C6B">
            <w:pPr>
              <w:jc w:val="right"/>
              <w:rPr>
                <w:rFonts w:ascii="宋体" w:hAnsi="宋体"/>
              </w:rPr>
            </w:pPr>
            <w:r>
              <w:rPr>
                <w:rFonts w:ascii="宋体" w:hAnsi="宋体"/>
              </w:rPr>
              <w:t>3,674,534.80</w:t>
            </w:r>
          </w:p>
        </w:tc>
        <w:tc>
          <w:tcPr>
            <w:tcW w:w="2655" w:type="dxa"/>
            <w:vAlign w:val="center"/>
          </w:tcPr>
          <w:p w:rsidR="00EA7C6B" w:rsidRDefault="00EA7C6B" w:rsidP="00EA7C6B">
            <w:pPr>
              <w:jc w:val="right"/>
              <w:rPr>
                <w:rFonts w:ascii="宋体" w:hAnsi="宋体"/>
              </w:rPr>
            </w:pPr>
            <w:r>
              <w:rPr>
                <w:rFonts w:ascii="宋体" w:hAnsi="宋体"/>
              </w:rPr>
              <w:t>0.32</w:t>
            </w:r>
          </w:p>
        </w:tc>
      </w:tr>
      <w:tr w:rsidR="00EA7C6B" w:rsidTr="00EA7C6B">
        <w:trPr>
          <w:trHeight w:val="323"/>
        </w:trPr>
        <w:tc>
          <w:tcPr>
            <w:tcW w:w="648" w:type="dxa"/>
            <w:vAlign w:val="center"/>
          </w:tcPr>
          <w:p w:rsidR="00EA7C6B" w:rsidRDefault="00EA7C6B" w:rsidP="00EA7C6B">
            <w:pPr>
              <w:jc w:val="center"/>
              <w:rPr>
                <w:rFonts w:ascii="宋体" w:hAnsi="宋体"/>
              </w:rPr>
            </w:pPr>
            <w:r>
              <w:rPr>
                <w:rFonts w:ascii="宋体" w:hAnsi="宋体" w:hint="eastAsia"/>
              </w:rPr>
              <w:lastRenderedPageBreak/>
              <w:t>8</w:t>
            </w:r>
          </w:p>
        </w:tc>
        <w:tc>
          <w:tcPr>
            <w:tcW w:w="2769" w:type="dxa"/>
            <w:vAlign w:val="center"/>
          </w:tcPr>
          <w:p w:rsidR="00EA7C6B" w:rsidRPr="006C5A4F" w:rsidRDefault="00EA7C6B" w:rsidP="00EA7C6B">
            <w:pPr>
              <w:jc w:val="left"/>
              <w:rPr>
                <w:rFonts w:ascii="宋体" w:hAnsi="宋体"/>
                <w:szCs w:val="21"/>
              </w:rPr>
            </w:pPr>
            <w:r w:rsidRPr="006C5A4F">
              <w:rPr>
                <w:rFonts w:ascii="Consolas" w:hAnsi="Consolas" w:cs="Consolas"/>
                <w:kern w:val="0"/>
                <w:szCs w:val="21"/>
              </w:rPr>
              <w:t>同业存单</w:t>
            </w:r>
          </w:p>
        </w:tc>
        <w:tc>
          <w:tcPr>
            <w:tcW w:w="2910" w:type="dxa"/>
            <w:vAlign w:val="center"/>
          </w:tcPr>
          <w:p w:rsidR="00EA7C6B" w:rsidRPr="006C5A4F" w:rsidRDefault="00EA7C6B" w:rsidP="00EA7C6B">
            <w:pPr>
              <w:jc w:val="right"/>
              <w:rPr>
                <w:rFonts w:ascii="宋体" w:hAnsi="宋体"/>
                <w:szCs w:val="21"/>
              </w:rPr>
            </w:pPr>
            <w:r>
              <w:rPr>
                <w:rFonts w:ascii="宋体" w:hAnsi="宋体" w:cs="Consolas"/>
                <w:kern w:val="0"/>
                <w:szCs w:val="21"/>
              </w:rPr>
              <w:t>-</w:t>
            </w:r>
          </w:p>
        </w:tc>
        <w:tc>
          <w:tcPr>
            <w:tcW w:w="2655" w:type="dxa"/>
            <w:vAlign w:val="center"/>
          </w:tcPr>
          <w:p w:rsidR="00EA7C6B" w:rsidRPr="006C5A4F" w:rsidRDefault="00EA7C6B" w:rsidP="00EA7C6B">
            <w:pPr>
              <w:jc w:val="right"/>
              <w:rPr>
                <w:rFonts w:ascii="宋体" w:hAnsi="宋体"/>
                <w:szCs w:val="21"/>
              </w:rPr>
            </w:pPr>
            <w:r>
              <w:rPr>
                <w:rFonts w:ascii="宋体" w:hAnsi="宋体" w:cs="Consolas"/>
                <w:kern w:val="0"/>
                <w:szCs w:val="21"/>
              </w:rPr>
              <w:t>-</w:t>
            </w:r>
          </w:p>
        </w:tc>
      </w:tr>
      <w:tr w:rsidR="00EA7C6B" w:rsidTr="00EA7C6B">
        <w:trPr>
          <w:trHeight w:val="323"/>
        </w:trPr>
        <w:tc>
          <w:tcPr>
            <w:tcW w:w="648" w:type="dxa"/>
            <w:vAlign w:val="center"/>
          </w:tcPr>
          <w:p w:rsidR="00EA7C6B" w:rsidRDefault="00EA7C6B" w:rsidP="00EA7C6B">
            <w:pPr>
              <w:jc w:val="center"/>
              <w:rPr>
                <w:rFonts w:ascii="宋体" w:hAnsi="宋体"/>
              </w:rPr>
            </w:pPr>
            <w:r>
              <w:rPr>
                <w:rFonts w:ascii="宋体" w:hAnsi="宋体" w:hint="eastAsia"/>
              </w:rPr>
              <w:t>9</w:t>
            </w:r>
          </w:p>
        </w:tc>
        <w:tc>
          <w:tcPr>
            <w:tcW w:w="2769" w:type="dxa"/>
            <w:vAlign w:val="center"/>
          </w:tcPr>
          <w:p w:rsidR="00EA7C6B" w:rsidRDefault="00EA7C6B" w:rsidP="00EA7C6B">
            <w:pPr>
              <w:rPr>
                <w:rFonts w:ascii="宋体" w:hAnsi="宋体"/>
              </w:rPr>
            </w:pPr>
            <w:r>
              <w:rPr>
                <w:rFonts w:ascii="宋体" w:hAnsi="宋体" w:hint="eastAsia"/>
              </w:rPr>
              <w:t>其他</w:t>
            </w:r>
          </w:p>
        </w:tc>
        <w:tc>
          <w:tcPr>
            <w:tcW w:w="2910" w:type="dxa"/>
            <w:vAlign w:val="center"/>
          </w:tcPr>
          <w:p w:rsidR="00EA7C6B" w:rsidRDefault="00EA7C6B" w:rsidP="00EA7C6B">
            <w:pPr>
              <w:jc w:val="right"/>
              <w:rPr>
                <w:rFonts w:ascii="宋体" w:hAnsi="宋体"/>
              </w:rPr>
            </w:pPr>
            <w:r>
              <w:rPr>
                <w:rFonts w:ascii="宋体" w:hAnsi="宋体"/>
              </w:rPr>
              <w:t>-</w:t>
            </w:r>
          </w:p>
        </w:tc>
        <w:tc>
          <w:tcPr>
            <w:tcW w:w="2655" w:type="dxa"/>
            <w:vAlign w:val="center"/>
          </w:tcPr>
          <w:p w:rsidR="00EA7C6B" w:rsidRDefault="00EA7C6B" w:rsidP="00EA7C6B">
            <w:pPr>
              <w:jc w:val="right"/>
              <w:rPr>
                <w:rFonts w:ascii="宋体" w:hAnsi="宋体"/>
              </w:rPr>
            </w:pPr>
            <w:r>
              <w:rPr>
                <w:rFonts w:ascii="宋体" w:hAnsi="宋体"/>
              </w:rPr>
              <w:t>-</w:t>
            </w:r>
          </w:p>
        </w:tc>
      </w:tr>
      <w:tr w:rsidR="00EA7C6B" w:rsidTr="00EA7C6B">
        <w:trPr>
          <w:trHeight w:val="323"/>
        </w:trPr>
        <w:tc>
          <w:tcPr>
            <w:tcW w:w="648" w:type="dxa"/>
            <w:vAlign w:val="center"/>
          </w:tcPr>
          <w:p w:rsidR="00EA7C6B" w:rsidRDefault="00EA7C6B" w:rsidP="00EA7C6B">
            <w:pPr>
              <w:jc w:val="center"/>
              <w:rPr>
                <w:rFonts w:ascii="宋体" w:hAnsi="宋体"/>
              </w:rPr>
            </w:pPr>
            <w:r>
              <w:rPr>
                <w:rFonts w:ascii="宋体" w:hAnsi="宋体" w:hint="eastAsia"/>
              </w:rPr>
              <w:t>10</w:t>
            </w:r>
          </w:p>
        </w:tc>
        <w:tc>
          <w:tcPr>
            <w:tcW w:w="2769" w:type="dxa"/>
            <w:vAlign w:val="center"/>
          </w:tcPr>
          <w:p w:rsidR="00EA7C6B" w:rsidRDefault="00EA7C6B" w:rsidP="00EA7C6B">
            <w:pPr>
              <w:rPr>
                <w:rFonts w:ascii="宋体" w:hAnsi="宋体"/>
              </w:rPr>
            </w:pPr>
            <w:r>
              <w:rPr>
                <w:rFonts w:ascii="宋体" w:hAnsi="宋体" w:hint="eastAsia"/>
              </w:rPr>
              <w:t>合计</w:t>
            </w:r>
          </w:p>
        </w:tc>
        <w:tc>
          <w:tcPr>
            <w:tcW w:w="2910" w:type="dxa"/>
            <w:vAlign w:val="center"/>
          </w:tcPr>
          <w:p w:rsidR="00EA7C6B" w:rsidRDefault="00EA7C6B" w:rsidP="00EA7C6B">
            <w:pPr>
              <w:jc w:val="right"/>
              <w:rPr>
                <w:rFonts w:ascii="宋体" w:hAnsi="宋体"/>
              </w:rPr>
            </w:pPr>
            <w:r>
              <w:rPr>
                <w:rFonts w:ascii="宋体" w:hAnsi="宋体"/>
              </w:rPr>
              <w:t>774,189,520.70</w:t>
            </w:r>
          </w:p>
        </w:tc>
        <w:tc>
          <w:tcPr>
            <w:tcW w:w="2655" w:type="dxa"/>
            <w:vAlign w:val="center"/>
          </w:tcPr>
          <w:p w:rsidR="00EA7C6B" w:rsidRDefault="00EA7C6B" w:rsidP="00EA7C6B">
            <w:pPr>
              <w:wordWrap w:val="0"/>
              <w:jc w:val="right"/>
              <w:rPr>
                <w:rFonts w:ascii="宋体" w:hAnsi="宋体"/>
              </w:rPr>
            </w:pPr>
            <w:r>
              <w:rPr>
                <w:rFonts w:ascii="宋体" w:hAnsi="宋体"/>
              </w:rPr>
              <w:t>66.46</w:t>
            </w:r>
          </w:p>
        </w:tc>
      </w:tr>
    </w:tbl>
    <w:bookmarkEnd w:id="9"/>
    <w:p w:rsidR="00EA7C6B" w:rsidRDefault="00EA7C6B" w:rsidP="00EA7C6B">
      <w:pPr>
        <w:spacing w:line="360" w:lineRule="auto"/>
        <w:ind w:firstLineChars="200" w:firstLine="420"/>
        <w:jc w:val="left"/>
        <w:rPr>
          <w:rFonts w:ascii="宋体" w:hAnsi="宋体"/>
        </w:rPr>
      </w:pPr>
      <w:r>
        <w:rPr>
          <w:rFonts w:ascii="宋体" w:hAnsi="宋体"/>
        </w:rPr>
        <w:t xml:space="preserve"> </w:t>
      </w:r>
      <w:r>
        <w:rPr>
          <w:rFonts w:ascii="宋体" w:hAnsi="宋体" w:hint="eastAsia"/>
        </w:rPr>
        <w:t xml:space="preserve"> </w:t>
      </w:r>
    </w:p>
    <w:p w:rsidR="00EA7C6B" w:rsidRPr="00C728D4" w:rsidRDefault="00EA7C6B" w:rsidP="00EA7C6B">
      <w:pPr>
        <w:pStyle w:val="-"/>
        <w:ind w:firstLine="422"/>
        <w:rPr>
          <w:b/>
        </w:rPr>
      </w:pPr>
      <w:bookmarkStart w:id="10" w:name="m505"/>
      <w:bookmarkEnd w:id="8"/>
      <w:r>
        <w:rPr>
          <w:rFonts w:hint="eastAsia"/>
          <w:b/>
        </w:rPr>
        <w:t>5.</w:t>
      </w:r>
      <w:r w:rsidRPr="00C728D4">
        <w:rPr>
          <w:b/>
        </w:rPr>
        <w:t>报告期末按公允价值占基金资产净值比例大小排序的前五名债券投资明细</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
        <w:gridCol w:w="1276"/>
        <w:gridCol w:w="1826"/>
        <w:gridCol w:w="1151"/>
        <w:gridCol w:w="1843"/>
        <w:gridCol w:w="2196"/>
      </w:tblGrid>
      <w:tr w:rsidR="00EA7C6B" w:rsidTr="00EA7C6B">
        <w:trPr>
          <w:trHeight w:val="660"/>
        </w:trPr>
        <w:tc>
          <w:tcPr>
            <w:tcW w:w="603" w:type="dxa"/>
            <w:shd w:val="clear" w:color="auto" w:fill="D9D9D9"/>
            <w:vAlign w:val="center"/>
          </w:tcPr>
          <w:p w:rsidR="00EA7C6B" w:rsidRDefault="00EA7C6B" w:rsidP="00EA7C6B">
            <w:pPr>
              <w:jc w:val="center"/>
              <w:rPr>
                <w:rFonts w:ascii="宋体" w:hAnsi="宋体"/>
              </w:rPr>
            </w:pPr>
            <w:bookmarkStart w:id="11" w:name="m505_tab"/>
            <w:r>
              <w:rPr>
                <w:rFonts w:ascii="宋体" w:hAnsi="宋体" w:hint="eastAsia"/>
              </w:rPr>
              <w:t>序号</w:t>
            </w:r>
          </w:p>
        </w:tc>
        <w:tc>
          <w:tcPr>
            <w:tcW w:w="1276" w:type="dxa"/>
            <w:shd w:val="clear" w:color="auto" w:fill="D9D9D9"/>
            <w:vAlign w:val="center"/>
          </w:tcPr>
          <w:p w:rsidR="00EA7C6B" w:rsidRDefault="00EA7C6B" w:rsidP="00EA7C6B">
            <w:pPr>
              <w:jc w:val="center"/>
              <w:rPr>
                <w:rFonts w:ascii="宋体" w:hAnsi="宋体"/>
              </w:rPr>
            </w:pPr>
            <w:r>
              <w:rPr>
                <w:rFonts w:ascii="宋体" w:hAnsi="宋体" w:hint="eastAsia"/>
              </w:rPr>
              <w:t>债券代码</w:t>
            </w:r>
          </w:p>
        </w:tc>
        <w:tc>
          <w:tcPr>
            <w:tcW w:w="1826" w:type="dxa"/>
            <w:shd w:val="clear" w:color="auto" w:fill="D9D9D9"/>
            <w:vAlign w:val="center"/>
          </w:tcPr>
          <w:p w:rsidR="00EA7C6B" w:rsidRDefault="00EA7C6B" w:rsidP="00EA7C6B">
            <w:pPr>
              <w:jc w:val="center"/>
              <w:rPr>
                <w:rFonts w:ascii="宋体" w:hAnsi="宋体"/>
              </w:rPr>
            </w:pPr>
            <w:r>
              <w:rPr>
                <w:rFonts w:ascii="宋体" w:hAnsi="宋体" w:hint="eastAsia"/>
              </w:rPr>
              <w:t>债券名称</w:t>
            </w:r>
          </w:p>
        </w:tc>
        <w:tc>
          <w:tcPr>
            <w:tcW w:w="1151" w:type="dxa"/>
            <w:shd w:val="clear" w:color="auto" w:fill="D9D9D9"/>
            <w:vAlign w:val="center"/>
          </w:tcPr>
          <w:p w:rsidR="00EA7C6B" w:rsidRDefault="00EA7C6B" w:rsidP="00EA7C6B">
            <w:pPr>
              <w:jc w:val="center"/>
              <w:rPr>
                <w:rFonts w:ascii="宋体" w:hAnsi="宋体"/>
              </w:rPr>
            </w:pPr>
            <w:r>
              <w:rPr>
                <w:rFonts w:ascii="宋体" w:hAnsi="宋体" w:hint="eastAsia"/>
              </w:rPr>
              <w:t>数量（张）</w:t>
            </w:r>
          </w:p>
        </w:tc>
        <w:tc>
          <w:tcPr>
            <w:tcW w:w="1843" w:type="dxa"/>
            <w:shd w:val="clear" w:color="auto" w:fill="D9D9D9"/>
            <w:vAlign w:val="center"/>
          </w:tcPr>
          <w:p w:rsidR="00EA7C6B" w:rsidRDefault="00EA7C6B" w:rsidP="00EA7C6B">
            <w:pPr>
              <w:jc w:val="center"/>
              <w:rPr>
                <w:rFonts w:ascii="宋体" w:hAnsi="宋体"/>
              </w:rPr>
            </w:pPr>
            <w:r>
              <w:rPr>
                <w:rFonts w:ascii="宋体" w:hAnsi="宋体" w:hint="eastAsia"/>
              </w:rPr>
              <w:t>公允价值（元）</w:t>
            </w:r>
          </w:p>
        </w:tc>
        <w:tc>
          <w:tcPr>
            <w:tcW w:w="2196" w:type="dxa"/>
            <w:shd w:val="clear" w:color="auto" w:fill="D9D9D9"/>
            <w:vAlign w:val="center"/>
          </w:tcPr>
          <w:p w:rsidR="00EA7C6B" w:rsidRDefault="00EA7C6B" w:rsidP="00EA7C6B">
            <w:pPr>
              <w:jc w:val="center"/>
              <w:rPr>
                <w:rFonts w:ascii="宋体" w:hAnsi="宋体"/>
              </w:rPr>
            </w:pPr>
            <w:r>
              <w:rPr>
                <w:rFonts w:ascii="宋体" w:hAnsi="宋体" w:hint="eastAsia"/>
              </w:rPr>
              <w:t>占基金资产净值比例（％）</w:t>
            </w:r>
          </w:p>
        </w:tc>
      </w:tr>
      <w:tr w:rsidR="00EA7C6B" w:rsidTr="00EA7C6B">
        <w:trPr>
          <w:trHeight w:val="330"/>
        </w:trPr>
        <w:tc>
          <w:tcPr>
            <w:tcW w:w="603" w:type="dxa"/>
            <w:vAlign w:val="center"/>
          </w:tcPr>
          <w:p w:rsidR="00EA7C6B" w:rsidRDefault="00EA7C6B" w:rsidP="00EA7C6B">
            <w:pPr>
              <w:jc w:val="center"/>
              <w:rPr>
                <w:rFonts w:ascii="宋体" w:hAnsi="宋体"/>
              </w:rPr>
            </w:pPr>
            <w:r>
              <w:rPr>
                <w:rFonts w:ascii="宋体" w:hAnsi="宋体"/>
              </w:rPr>
              <w:t>1</w:t>
            </w:r>
          </w:p>
        </w:tc>
        <w:tc>
          <w:tcPr>
            <w:tcW w:w="1276" w:type="dxa"/>
            <w:vAlign w:val="center"/>
          </w:tcPr>
          <w:p w:rsidR="00EA7C6B" w:rsidRDefault="00EA7C6B" w:rsidP="00EA7C6B">
            <w:pPr>
              <w:jc w:val="center"/>
              <w:rPr>
                <w:rFonts w:ascii="宋体" w:hAnsi="宋体"/>
              </w:rPr>
            </w:pPr>
            <w:r>
              <w:rPr>
                <w:rFonts w:ascii="宋体" w:hAnsi="宋体"/>
              </w:rPr>
              <w:t>011699114</w:t>
            </w:r>
          </w:p>
        </w:tc>
        <w:tc>
          <w:tcPr>
            <w:tcW w:w="1826" w:type="dxa"/>
            <w:vAlign w:val="center"/>
          </w:tcPr>
          <w:p w:rsidR="00EA7C6B" w:rsidRDefault="00EA7C6B" w:rsidP="00EA7C6B">
            <w:pPr>
              <w:jc w:val="center"/>
              <w:rPr>
                <w:rFonts w:ascii="宋体" w:hAnsi="宋体"/>
              </w:rPr>
            </w:pPr>
            <w:r>
              <w:rPr>
                <w:rFonts w:ascii="宋体" w:hAnsi="宋体"/>
              </w:rPr>
              <w:t>16东航股SCP002</w:t>
            </w:r>
          </w:p>
        </w:tc>
        <w:tc>
          <w:tcPr>
            <w:tcW w:w="1151" w:type="dxa"/>
            <w:vAlign w:val="center"/>
          </w:tcPr>
          <w:p w:rsidR="00EA7C6B" w:rsidRDefault="00EA7C6B" w:rsidP="00EA7C6B">
            <w:pPr>
              <w:jc w:val="right"/>
              <w:rPr>
                <w:rFonts w:ascii="宋体" w:hAnsi="宋体"/>
              </w:rPr>
            </w:pPr>
            <w:r>
              <w:rPr>
                <w:rFonts w:ascii="宋体" w:hAnsi="宋体"/>
              </w:rPr>
              <w:t>500,000</w:t>
            </w:r>
          </w:p>
        </w:tc>
        <w:tc>
          <w:tcPr>
            <w:tcW w:w="1843" w:type="dxa"/>
            <w:vAlign w:val="center"/>
          </w:tcPr>
          <w:p w:rsidR="00EA7C6B" w:rsidRDefault="00EA7C6B" w:rsidP="00EA7C6B">
            <w:pPr>
              <w:jc w:val="right"/>
              <w:rPr>
                <w:rFonts w:ascii="宋体" w:hAnsi="宋体"/>
              </w:rPr>
            </w:pPr>
            <w:r>
              <w:rPr>
                <w:rFonts w:ascii="宋体" w:hAnsi="宋体"/>
              </w:rPr>
              <w:t>50,030,000.00</w:t>
            </w:r>
          </w:p>
        </w:tc>
        <w:tc>
          <w:tcPr>
            <w:tcW w:w="2196" w:type="dxa"/>
            <w:vAlign w:val="center"/>
          </w:tcPr>
          <w:p w:rsidR="00EA7C6B" w:rsidRDefault="00EA7C6B" w:rsidP="00EA7C6B">
            <w:pPr>
              <w:jc w:val="right"/>
              <w:rPr>
                <w:rFonts w:ascii="宋体" w:hAnsi="宋体"/>
              </w:rPr>
            </w:pPr>
            <w:r>
              <w:rPr>
                <w:rFonts w:ascii="宋体" w:hAnsi="宋体"/>
              </w:rPr>
              <w:t>4.29</w:t>
            </w:r>
          </w:p>
        </w:tc>
      </w:tr>
      <w:tr w:rsidR="00EA7C6B" w:rsidTr="00EA7C6B">
        <w:trPr>
          <w:trHeight w:val="330"/>
        </w:trPr>
        <w:tc>
          <w:tcPr>
            <w:tcW w:w="603" w:type="dxa"/>
            <w:vAlign w:val="center"/>
          </w:tcPr>
          <w:p w:rsidR="00EA7C6B" w:rsidRDefault="00EA7C6B" w:rsidP="00EA7C6B">
            <w:pPr>
              <w:jc w:val="center"/>
              <w:rPr>
                <w:rFonts w:ascii="宋体" w:hAnsi="宋体"/>
              </w:rPr>
            </w:pPr>
            <w:r>
              <w:rPr>
                <w:rFonts w:ascii="宋体" w:hAnsi="宋体"/>
              </w:rPr>
              <w:t>2</w:t>
            </w:r>
          </w:p>
        </w:tc>
        <w:tc>
          <w:tcPr>
            <w:tcW w:w="1276" w:type="dxa"/>
            <w:vAlign w:val="center"/>
          </w:tcPr>
          <w:p w:rsidR="00EA7C6B" w:rsidRDefault="00EA7C6B" w:rsidP="00EA7C6B">
            <w:pPr>
              <w:jc w:val="center"/>
              <w:rPr>
                <w:rFonts w:ascii="宋体" w:hAnsi="宋体"/>
              </w:rPr>
            </w:pPr>
            <w:r>
              <w:rPr>
                <w:rFonts w:ascii="宋体" w:hAnsi="宋体"/>
              </w:rPr>
              <w:t>011699364</w:t>
            </w:r>
          </w:p>
        </w:tc>
        <w:tc>
          <w:tcPr>
            <w:tcW w:w="1826" w:type="dxa"/>
            <w:vAlign w:val="center"/>
          </w:tcPr>
          <w:p w:rsidR="00EA7C6B" w:rsidRDefault="00EA7C6B" w:rsidP="00EA7C6B">
            <w:pPr>
              <w:jc w:val="center"/>
              <w:rPr>
                <w:rFonts w:ascii="宋体" w:hAnsi="宋体"/>
              </w:rPr>
            </w:pPr>
            <w:r>
              <w:rPr>
                <w:rFonts w:ascii="宋体" w:hAnsi="宋体"/>
              </w:rPr>
              <w:t>16鲁能源SCP001</w:t>
            </w:r>
          </w:p>
        </w:tc>
        <w:tc>
          <w:tcPr>
            <w:tcW w:w="1151" w:type="dxa"/>
            <w:vAlign w:val="center"/>
          </w:tcPr>
          <w:p w:rsidR="00EA7C6B" w:rsidRDefault="00EA7C6B" w:rsidP="00EA7C6B">
            <w:pPr>
              <w:jc w:val="right"/>
              <w:rPr>
                <w:rFonts w:ascii="宋体" w:hAnsi="宋体"/>
              </w:rPr>
            </w:pPr>
            <w:r>
              <w:rPr>
                <w:rFonts w:ascii="宋体" w:hAnsi="宋体"/>
              </w:rPr>
              <w:t>500,000</w:t>
            </w:r>
          </w:p>
        </w:tc>
        <w:tc>
          <w:tcPr>
            <w:tcW w:w="1843" w:type="dxa"/>
            <w:vAlign w:val="center"/>
          </w:tcPr>
          <w:p w:rsidR="00EA7C6B" w:rsidRDefault="00EA7C6B" w:rsidP="00EA7C6B">
            <w:pPr>
              <w:jc w:val="right"/>
              <w:rPr>
                <w:rFonts w:ascii="宋体" w:hAnsi="宋体"/>
              </w:rPr>
            </w:pPr>
            <w:r>
              <w:rPr>
                <w:rFonts w:ascii="宋体" w:hAnsi="宋体"/>
              </w:rPr>
              <w:t>50,025,000.00</w:t>
            </w:r>
          </w:p>
        </w:tc>
        <w:tc>
          <w:tcPr>
            <w:tcW w:w="2196" w:type="dxa"/>
            <w:vAlign w:val="center"/>
          </w:tcPr>
          <w:p w:rsidR="00EA7C6B" w:rsidRDefault="00EA7C6B" w:rsidP="00EA7C6B">
            <w:pPr>
              <w:jc w:val="right"/>
              <w:rPr>
                <w:rFonts w:ascii="宋体" w:hAnsi="宋体"/>
              </w:rPr>
            </w:pPr>
            <w:r>
              <w:rPr>
                <w:rFonts w:ascii="宋体" w:hAnsi="宋体"/>
              </w:rPr>
              <w:t>4.29</w:t>
            </w:r>
          </w:p>
        </w:tc>
      </w:tr>
      <w:tr w:rsidR="00EA7C6B" w:rsidTr="00EA7C6B">
        <w:trPr>
          <w:trHeight w:val="330"/>
        </w:trPr>
        <w:tc>
          <w:tcPr>
            <w:tcW w:w="603" w:type="dxa"/>
            <w:vAlign w:val="center"/>
          </w:tcPr>
          <w:p w:rsidR="00EA7C6B" w:rsidRDefault="00EA7C6B" w:rsidP="00EA7C6B">
            <w:pPr>
              <w:jc w:val="center"/>
              <w:rPr>
                <w:rFonts w:ascii="宋体" w:hAnsi="宋体"/>
              </w:rPr>
            </w:pPr>
            <w:r>
              <w:rPr>
                <w:rFonts w:ascii="宋体" w:hAnsi="宋体"/>
              </w:rPr>
              <w:t>3</w:t>
            </w:r>
          </w:p>
        </w:tc>
        <w:tc>
          <w:tcPr>
            <w:tcW w:w="1276" w:type="dxa"/>
            <w:vAlign w:val="center"/>
          </w:tcPr>
          <w:p w:rsidR="00EA7C6B" w:rsidRDefault="00EA7C6B" w:rsidP="00EA7C6B">
            <w:pPr>
              <w:jc w:val="center"/>
              <w:rPr>
                <w:rFonts w:ascii="宋体" w:hAnsi="宋体"/>
              </w:rPr>
            </w:pPr>
            <w:r>
              <w:rPr>
                <w:rFonts w:ascii="宋体" w:hAnsi="宋体"/>
              </w:rPr>
              <w:t>011699355</w:t>
            </w:r>
          </w:p>
        </w:tc>
        <w:tc>
          <w:tcPr>
            <w:tcW w:w="1826" w:type="dxa"/>
            <w:vAlign w:val="center"/>
          </w:tcPr>
          <w:p w:rsidR="00EA7C6B" w:rsidRDefault="00EA7C6B" w:rsidP="00EA7C6B">
            <w:pPr>
              <w:jc w:val="center"/>
              <w:rPr>
                <w:rFonts w:ascii="宋体" w:hAnsi="宋体"/>
              </w:rPr>
            </w:pPr>
            <w:r>
              <w:rPr>
                <w:rFonts w:ascii="宋体" w:hAnsi="宋体"/>
              </w:rPr>
              <w:t>16中航空SCP005</w:t>
            </w:r>
          </w:p>
        </w:tc>
        <w:tc>
          <w:tcPr>
            <w:tcW w:w="1151" w:type="dxa"/>
            <w:vAlign w:val="center"/>
          </w:tcPr>
          <w:p w:rsidR="00EA7C6B" w:rsidRDefault="00EA7C6B" w:rsidP="00EA7C6B">
            <w:pPr>
              <w:jc w:val="right"/>
              <w:rPr>
                <w:rFonts w:ascii="宋体" w:hAnsi="宋体"/>
              </w:rPr>
            </w:pPr>
            <w:r>
              <w:rPr>
                <w:rFonts w:ascii="宋体" w:hAnsi="宋体"/>
              </w:rPr>
              <w:t>500,000</w:t>
            </w:r>
          </w:p>
        </w:tc>
        <w:tc>
          <w:tcPr>
            <w:tcW w:w="1843" w:type="dxa"/>
            <w:vAlign w:val="center"/>
          </w:tcPr>
          <w:p w:rsidR="00EA7C6B" w:rsidRDefault="00EA7C6B" w:rsidP="00EA7C6B">
            <w:pPr>
              <w:jc w:val="right"/>
              <w:rPr>
                <w:rFonts w:ascii="宋体" w:hAnsi="宋体"/>
              </w:rPr>
            </w:pPr>
            <w:r>
              <w:rPr>
                <w:rFonts w:ascii="宋体" w:hAnsi="宋体"/>
              </w:rPr>
              <w:t>49,985,000.00</w:t>
            </w:r>
          </w:p>
        </w:tc>
        <w:tc>
          <w:tcPr>
            <w:tcW w:w="2196" w:type="dxa"/>
            <w:vAlign w:val="center"/>
          </w:tcPr>
          <w:p w:rsidR="00EA7C6B" w:rsidRDefault="00EA7C6B" w:rsidP="00EA7C6B">
            <w:pPr>
              <w:jc w:val="right"/>
              <w:rPr>
                <w:rFonts w:ascii="宋体" w:hAnsi="宋体"/>
              </w:rPr>
            </w:pPr>
            <w:r>
              <w:rPr>
                <w:rFonts w:ascii="宋体" w:hAnsi="宋体"/>
              </w:rPr>
              <w:t>4.29</w:t>
            </w:r>
          </w:p>
        </w:tc>
      </w:tr>
      <w:tr w:rsidR="00EA7C6B" w:rsidTr="00EA7C6B">
        <w:trPr>
          <w:trHeight w:val="330"/>
        </w:trPr>
        <w:tc>
          <w:tcPr>
            <w:tcW w:w="603" w:type="dxa"/>
            <w:vAlign w:val="center"/>
          </w:tcPr>
          <w:p w:rsidR="00EA7C6B" w:rsidRDefault="00EA7C6B" w:rsidP="00EA7C6B">
            <w:pPr>
              <w:jc w:val="center"/>
              <w:rPr>
                <w:rFonts w:ascii="宋体" w:hAnsi="宋体"/>
              </w:rPr>
            </w:pPr>
            <w:r>
              <w:rPr>
                <w:rFonts w:ascii="宋体" w:hAnsi="宋体"/>
              </w:rPr>
              <w:t>4</w:t>
            </w:r>
          </w:p>
        </w:tc>
        <w:tc>
          <w:tcPr>
            <w:tcW w:w="1276" w:type="dxa"/>
            <w:vAlign w:val="center"/>
          </w:tcPr>
          <w:p w:rsidR="00EA7C6B" w:rsidRDefault="00EA7C6B" w:rsidP="00EA7C6B">
            <w:pPr>
              <w:jc w:val="center"/>
              <w:rPr>
                <w:rFonts w:ascii="宋体" w:hAnsi="宋体"/>
              </w:rPr>
            </w:pPr>
            <w:r>
              <w:rPr>
                <w:rFonts w:ascii="宋体" w:hAnsi="宋体"/>
              </w:rPr>
              <w:t>011699356</w:t>
            </w:r>
          </w:p>
        </w:tc>
        <w:tc>
          <w:tcPr>
            <w:tcW w:w="1826" w:type="dxa"/>
            <w:vAlign w:val="center"/>
          </w:tcPr>
          <w:p w:rsidR="00EA7C6B" w:rsidRDefault="00EA7C6B" w:rsidP="00EA7C6B">
            <w:pPr>
              <w:jc w:val="center"/>
              <w:rPr>
                <w:rFonts w:ascii="宋体" w:hAnsi="宋体"/>
              </w:rPr>
            </w:pPr>
            <w:r>
              <w:rPr>
                <w:rFonts w:ascii="宋体" w:hAnsi="宋体"/>
              </w:rPr>
              <w:t>16五矿集SCP002</w:t>
            </w:r>
          </w:p>
        </w:tc>
        <w:tc>
          <w:tcPr>
            <w:tcW w:w="1151" w:type="dxa"/>
            <w:vAlign w:val="center"/>
          </w:tcPr>
          <w:p w:rsidR="00EA7C6B" w:rsidRDefault="00EA7C6B" w:rsidP="00EA7C6B">
            <w:pPr>
              <w:jc w:val="right"/>
              <w:rPr>
                <w:rFonts w:ascii="宋体" w:hAnsi="宋体"/>
              </w:rPr>
            </w:pPr>
            <w:r>
              <w:rPr>
                <w:rFonts w:ascii="宋体" w:hAnsi="宋体"/>
              </w:rPr>
              <w:t>500,000</w:t>
            </w:r>
          </w:p>
        </w:tc>
        <w:tc>
          <w:tcPr>
            <w:tcW w:w="1843" w:type="dxa"/>
            <w:vAlign w:val="center"/>
          </w:tcPr>
          <w:p w:rsidR="00EA7C6B" w:rsidRDefault="00EA7C6B" w:rsidP="00EA7C6B">
            <w:pPr>
              <w:jc w:val="right"/>
              <w:rPr>
                <w:rFonts w:ascii="宋体" w:hAnsi="宋体"/>
              </w:rPr>
            </w:pPr>
            <w:r>
              <w:rPr>
                <w:rFonts w:ascii="宋体" w:hAnsi="宋体"/>
              </w:rPr>
              <w:t>49,980,000.00</w:t>
            </w:r>
          </w:p>
        </w:tc>
        <w:tc>
          <w:tcPr>
            <w:tcW w:w="2196" w:type="dxa"/>
            <w:vAlign w:val="center"/>
          </w:tcPr>
          <w:p w:rsidR="00EA7C6B" w:rsidRDefault="00EA7C6B" w:rsidP="00EA7C6B">
            <w:pPr>
              <w:jc w:val="right"/>
              <w:rPr>
                <w:rFonts w:ascii="宋体" w:hAnsi="宋体"/>
              </w:rPr>
            </w:pPr>
            <w:r>
              <w:rPr>
                <w:rFonts w:ascii="宋体" w:hAnsi="宋体"/>
              </w:rPr>
              <w:t>4.29</w:t>
            </w:r>
          </w:p>
        </w:tc>
      </w:tr>
      <w:tr w:rsidR="00EA7C6B" w:rsidTr="00EA7C6B">
        <w:trPr>
          <w:trHeight w:val="330"/>
        </w:trPr>
        <w:tc>
          <w:tcPr>
            <w:tcW w:w="603" w:type="dxa"/>
            <w:vAlign w:val="center"/>
          </w:tcPr>
          <w:p w:rsidR="00EA7C6B" w:rsidRDefault="00EA7C6B" w:rsidP="00EA7C6B">
            <w:pPr>
              <w:jc w:val="center"/>
              <w:rPr>
                <w:rFonts w:ascii="宋体" w:hAnsi="宋体"/>
              </w:rPr>
            </w:pPr>
            <w:r>
              <w:rPr>
                <w:rFonts w:ascii="宋体" w:hAnsi="宋体"/>
              </w:rPr>
              <w:t>5</w:t>
            </w:r>
          </w:p>
        </w:tc>
        <w:tc>
          <w:tcPr>
            <w:tcW w:w="1276" w:type="dxa"/>
            <w:vAlign w:val="center"/>
          </w:tcPr>
          <w:p w:rsidR="00EA7C6B" w:rsidRDefault="00EA7C6B" w:rsidP="00EA7C6B">
            <w:pPr>
              <w:jc w:val="center"/>
              <w:rPr>
                <w:rFonts w:ascii="宋体" w:hAnsi="宋体"/>
              </w:rPr>
            </w:pPr>
            <w:r>
              <w:rPr>
                <w:rFonts w:ascii="宋体" w:hAnsi="宋体"/>
              </w:rPr>
              <w:t>011699422</w:t>
            </w:r>
          </w:p>
        </w:tc>
        <w:tc>
          <w:tcPr>
            <w:tcW w:w="1826" w:type="dxa"/>
            <w:vAlign w:val="center"/>
          </w:tcPr>
          <w:p w:rsidR="00EA7C6B" w:rsidRDefault="00EA7C6B" w:rsidP="00EA7C6B">
            <w:pPr>
              <w:jc w:val="center"/>
              <w:rPr>
                <w:rFonts w:ascii="宋体" w:hAnsi="宋体"/>
              </w:rPr>
            </w:pPr>
            <w:r>
              <w:rPr>
                <w:rFonts w:ascii="宋体" w:hAnsi="宋体"/>
              </w:rPr>
              <w:t>16川高速SCP002</w:t>
            </w:r>
          </w:p>
        </w:tc>
        <w:tc>
          <w:tcPr>
            <w:tcW w:w="1151" w:type="dxa"/>
            <w:vAlign w:val="center"/>
          </w:tcPr>
          <w:p w:rsidR="00EA7C6B" w:rsidRDefault="00EA7C6B" w:rsidP="00EA7C6B">
            <w:pPr>
              <w:jc w:val="right"/>
              <w:rPr>
                <w:rFonts w:ascii="宋体" w:hAnsi="宋体"/>
              </w:rPr>
            </w:pPr>
            <w:r>
              <w:rPr>
                <w:rFonts w:ascii="宋体" w:hAnsi="宋体"/>
              </w:rPr>
              <w:t>500,000</w:t>
            </w:r>
          </w:p>
        </w:tc>
        <w:tc>
          <w:tcPr>
            <w:tcW w:w="1843" w:type="dxa"/>
            <w:vAlign w:val="center"/>
          </w:tcPr>
          <w:p w:rsidR="00EA7C6B" w:rsidRDefault="00EA7C6B" w:rsidP="00EA7C6B">
            <w:pPr>
              <w:jc w:val="right"/>
              <w:rPr>
                <w:rFonts w:ascii="宋体" w:hAnsi="宋体"/>
              </w:rPr>
            </w:pPr>
            <w:r>
              <w:rPr>
                <w:rFonts w:ascii="宋体" w:hAnsi="宋体"/>
              </w:rPr>
              <w:t>49,965,000.00</w:t>
            </w:r>
          </w:p>
        </w:tc>
        <w:tc>
          <w:tcPr>
            <w:tcW w:w="2196" w:type="dxa"/>
            <w:vAlign w:val="center"/>
          </w:tcPr>
          <w:p w:rsidR="00EA7C6B" w:rsidRDefault="00EA7C6B" w:rsidP="00EA7C6B">
            <w:pPr>
              <w:jc w:val="right"/>
              <w:rPr>
                <w:rFonts w:ascii="宋体" w:hAnsi="宋体"/>
              </w:rPr>
            </w:pPr>
            <w:r>
              <w:rPr>
                <w:rFonts w:ascii="宋体" w:hAnsi="宋体"/>
              </w:rPr>
              <w:t>4.29</w:t>
            </w:r>
          </w:p>
        </w:tc>
      </w:tr>
    </w:tbl>
    <w:bookmarkEnd w:id="11"/>
    <w:p w:rsidR="00EA7C6B" w:rsidRDefault="00EA7C6B" w:rsidP="00EA7C6B">
      <w:pPr>
        <w:spacing w:line="360" w:lineRule="auto"/>
        <w:ind w:firstLineChars="200" w:firstLine="420"/>
        <w:jc w:val="left"/>
        <w:rPr>
          <w:rFonts w:ascii="宋体" w:hAnsi="宋体"/>
        </w:rPr>
      </w:pPr>
      <w:r>
        <w:rPr>
          <w:rFonts w:ascii="宋体" w:hAnsi="宋体"/>
        </w:rPr>
        <w:t xml:space="preserve"> </w:t>
      </w:r>
    </w:p>
    <w:p w:rsidR="00EA7C6B" w:rsidRPr="00C728D4" w:rsidRDefault="00EA7C6B" w:rsidP="00EA7C6B">
      <w:pPr>
        <w:pStyle w:val="-"/>
        <w:ind w:firstLine="422"/>
        <w:rPr>
          <w:b/>
        </w:rPr>
      </w:pPr>
      <w:bookmarkStart w:id="12" w:name="m506"/>
      <w:bookmarkEnd w:id="10"/>
      <w:r>
        <w:rPr>
          <w:rFonts w:hint="eastAsia"/>
          <w:b/>
        </w:rPr>
        <w:t>6.</w:t>
      </w:r>
      <w:r w:rsidRPr="00C728D4">
        <w:rPr>
          <w:b/>
        </w:rPr>
        <w:t>报告期末按公允价值占基金资产净值比例大小排序的前十名资产支持证券投资明细</w:t>
      </w:r>
      <w:r w:rsidRPr="00C728D4">
        <w:rPr>
          <w:rFonts w:hint="eastAsia"/>
          <w:b/>
        </w:rPr>
        <w:t xml:space="preserve"> </w:t>
      </w:r>
    </w:p>
    <w:p w:rsidR="00EA7C6B" w:rsidRDefault="00EA7C6B" w:rsidP="00EA7C6B">
      <w:pPr>
        <w:spacing w:line="360" w:lineRule="auto"/>
        <w:ind w:firstLineChars="200" w:firstLine="420"/>
        <w:jc w:val="left"/>
        <w:rPr>
          <w:rFonts w:ascii="宋体" w:hAnsi="宋体"/>
        </w:rPr>
      </w:pPr>
      <w:r>
        <w:rPr>
          <w:rFonts w:ascii="宋体" w:hAnsi="宋体" w:hint="eastAsia"/>
        </w:rPr>
        <w:t xml:space="preserve">本基金本报告期末未持有资产支持证券。  </w:t>
      </w:r>
    </w:p>
    <w:p w:rsidR="00EA7C6B" w:rsidRPr="00C728D4" w:rsidRDefault="00EA7C6B" w:rsidP="00EA7C6B">
      <w:pPr>
        <w:pStyle w:val="-"/>
        <w:ind w:firstLine="422"/>
        <w:rPr>
          <w:b/>
        </w:rPr>
      </w:pPr>
      <w:bookmarkStart w:id="13" w:name="m5061"/>
      <w:bookmarkEnd w:id="12"/>
      <w:r>
        <w:rPr>
          <w:rFonts w:hint="eastAsia"/>
          <w:b/>
        </w:rPr>
        <w:t>7.</w:t>
      </w:r>
      <w:r w:rsidRPr="00C728D4">
        <w:rPr>
          <w:rFonts w:hint="eastAsia"/>
          <w:b/>
        </w:rPr>
        <w:t>报告期末按公允价值占基金资产净值比例大小排序的前五名贵金属投资明细</w:t>
      </w:r>
    </w:p>
    <w:p w:rsidR="00EA7C6B" w:rsidRPr="004E4E7D" w:rsidRDefault="00EA7C6B" w:rsidP="00EA7C6B">
      <w:pPr>
        <w:ind w:firstLineChars="200" w:firstLine="420"/>
      </w:pPr>
      <w:r>
        <w:rPr>
          <w:rFonts w:ascii="宋体" w:hAnsi="宋体" w:hint="eastAsia"/>
        </w:rPr>
        <w:t>本基金本报告期末未持有贵金属。</w:t>
      </w:r>
    </w:p>
    <w:p w:rsidR="00EA7C6B" w:rsidRPr="00C728D4" w:rsidRDefault="00EA7C6B" w:rsidP="00EA7C6B">
      <w:pPr>
        <w:pStyle w:val="-"/>
        <w:ind w:firstLine="422"/>
        <w:rPr>
          <w:b/>
        </w:rPr>
      </w:pPr>
      <w:bookmarkStart w:id="14" w:name="m507"/>
      <w:bookmarkEnd w:id="13"/>
      <w:r>
        <w:rPr>
          <w:rFonts w:hint="eastAsia"/>
          <w:b/>
        </w:rPr>
        <w:t>8.</w:t>
      </w:r>
      <w:r w:rsidRPr="00C728D4">
        <w:rPr>
          <w:b/>
        </w:rPr>
        <w:t>报告期末按公允价值占基金资产净值比例大小排序的前五名权证投资明细</w:t>
      </w:r>
    </w:p>
    <w:p w:rsidR="00EA7C6B" w:rsidRDefault="00EA7C6B" w:rsidP="00EA7C6B">
      <w:pPr>
        <w:spacing w:line="360" w:lineRule="auto"/>
        <w:ind w:firstLineChars="200" w:firstLine="420"/>
        <w:jc w:val="left"/>
        <w:rPr>
          <w:rFonts w:ascii="宋体" w:hAnsi="宋体"/>
        </w:rPr>
      </w:pPr>
      <w:r>
        <w:rPr>
          <w:rFonts w:ascii="宋体" w:hAnsi="宋体" w:hint="eastAsia"/>
        </w:rPr>
        <w:t>本基金本报告期末未持有权证。</w:t>
      </w:r>
    </w:p>
    <w:p w:rsidR="00EA7C6B" w:rsidRPr="00C728D4" w:rsidRDefault="00EA7C6B" w:rsidP="00EA7C6B">
      <w:pPr>
        <w:pStyle w:val="-"/>
        <w:ind w:firstLine="422"/>
        <w:rPr>
          <w:b/>
        </w:rPr>
      </w:pPr>
      <w:bookmarkStart w:id="15" w:name="m508QH"/>
      <w:bookmarkEnd w:id="14"/>
      <w:r>
        <w:rPr>
          <w:rFonts w:hint="eastAsia"/>
          <w:b/>
        </w:rPr>
        <w:t>9.</w:t>
      </w:r>
      <w:r w:rsidRPr="00C728D4">
        <w:rPr>
          <w:rFonts w:hint="eastAsia"/>
          <w:b/>
        </w:rPr>
        <w:t>报告期末本基金投资的股指期货交易情况说明</w:t>
      </w:r>
    </w:p>
    <w:p w:rsidR="00EA7C6B" w:rsidRPr="00C728D4" w:rsidRDefault="00EA7C6B" w:rsidP="00EA7C6B">
      <w:pPr>
        <w:pStyle w:val="-"/>
        <w:ind w:firstLine="422"/>
        <w:rPr>
          <w:b/>
        </w:rPr>
      </w:pPr>
      <w:bookmarkStart w:id="16" w:name="m508QH01"/>
      <w:r>
        <w:rPr>
          <w:rFonts w:hint="eastAsia"/>
          <w:b/>
        </w:rPr>
        <w:t>9.1</w:t>
      </w:r>
      <w:r w:rsidRPr="00C728D4">
        <w:rPr>
          <w:rFonts w:hint="eastAsia"/>
          <w:b/>
        </w:rPr>
        <w:t>报告期末本基金投资的股指期货持仓和损益明细</w:t>
      </w:r>
    </w:p>
    <w:p w:rsidR="00EA7C6B" w:rsidRPr="00EA5190" w:rsidRDefault="00EA7C6B" w:rsidP="00EA7C6B">
      <w:pPr>
        <w:spacing w:line="360" w:lineRule="auto"/>
        <w:ind w:firstLineChars="200" w:firstLine="420"/>
        <w:jc w:val="left"/>
        <w:rPr>
          <w:rFonts w:ascii="宋体" w:hAnsi="宋体"/>
        </w:rPr>
      </w:pPr>
      <w:r>
        <w:rPr>
          <w:rFonts w:ascii="宋体" w:hAnsi="宋体" w:hint="eastAsia"/>
        </w:rPr>
        <w:t>本基金本报告期内未投资股指期货。</w:t>
      </w:r>
    </w:p>
    <w:p w:rsidR="00EA7C6B" w:rsidRPr="00C728D4" w:rsidRDefault="00EA7C6B" w:rsidP="00EA7C6B">
      <w:pPr>
        <w:pStyle w:val="-"/>
        <w:ind w:firstLine="422"/>
        <w:rPr>
          <w:b/>
        </w:rPr>
      </w:pPr>
      <w:bookmarkStart w:id="17" w:name="m508QH02"/>
      <w:bookmarkEnd w:id="16"/>
      <w:r>
        <w:rPr>
          <w:rFonts w:hint="eastAsia"/>
          <w:b/>
        </w:rPr>
        <w:t>9.2</w:t>
      </w:r>
      <w:r w:rsidRPr="00C728D4">
        <w:rPr>
          <w:rFonts w:hint="eastAsia"/>
          <w:b/>
        </w:rPr>
        <w:t>本基金投资股指期货的投资政策</w:t>
      </w:r>
    </w:p>
    <w:p w:rsidR="00EA7C6B" w:rsidRPr="006101D5" w:rsidRDefault="00EA7C6B" w:rsidP="00EA7C6B">
      <w:pPr>
        <w:spacing w:line="360" w:lineRule="auto"/>
        <w:ind w:firstLineChars="200" w:firstLine="420"/>
        <w:jc w:val="left"/>
        <w:rPr>
          <w:rFonts w:ascii="宋体" w:hAnsi="宋体"/>
        </w:rPr>
      </w:pPr>
      <w:r>
        <w:rPr>
          <w:rFonts w:ascii="宋体" w:hAnsi="宋体" w:hint="eastAsia"/>
        </w:rPr>
        <w:t>本基金在进行股指期货投资时，采用流动性好、交易活跃的期货合约，通过对证券市场和期货市场运行趋势的研究，结合股指期货的定价模型寻求其合理的估值水平，与现货资产进行匹配，通过多头或空头套期保值等策略进行套期保值或期限套利等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EA7C6B" w:rsidRPr="00C728D4" w:rsidRDefault="00EA7C6B" w:rsidP="00EA7C6B">
      <w:pPr>
        <w:pStyle w:val="-"/>
        <w:ind w:firstLine="422"/>
        <w:rPr>
          <w:b/>
        </w:rPr>
      </w:pPr>
      <w:bookmarkStart w:id="18" w:name="m510"/>
      <w:bookmarkEnd w:id="15"/>
      <w:bookmarkEnd w:id="17"/>
      <w:r>
        <w:rPr>
          <w:rFonts w:hint="eastAsia"/>
          <w:b/>
        </w:rPr>
        <w:t>10.</w:t>
      </w:r>
      <w:r w:rsidRPr="00C728D4">
        <w:rPr>
          <w:rFonts w:hint="eastAsia"/>
          <w:b/>
        </w:rPr>
        <w:t>报告期末本基金投资的国债期货交易情况说明</w:t>
      </w:r>
    </w:p>
    <w:p w:rsidR="00EA7C6B" w:rsidRDefault="00EA7C6B" w:rsidP="00EA7C6B">
      <w:pPr>
        <w:spacing w:line="360" w:lineRule="auto"/>
        <w:ind w:firstLineChars="200" w:firstLine="420"/>
        <w:jc w:val="left"/>
        <w:rPr>
          <w:rFonts w:ascii="宋体" w:hAnsi="宋体"/>
        </w:rPr>
      </w:pPr>
      <w:bookmarkStart w:id="19" w:name="m51001"/>
      <w:r>
        <w:rPr>
          <w:rFonts w:ascii="宋体" w:hAnsi="宋体" w:hint="eastAsia"/>
        </w:rPr>
        <w:t>本基金本报告期内未投资国债期货。</w:t>
      </w:r>
    </w:p>
    <w:bookmarkEnd w:id="18"/>
    <w:bookmarkEnd w:id="19"/>
    <w:p w:rsidR="00EA7C6B" w:rsidRPr="00C728D4" w:rsidRDefault="00EA7C6B" w:rsidP="00EA7C6B">
      <w:pPr>
        <w:pStyle w:val="-"/>
        <w:ind w:firstLine="422"/>
        <w:rPr>
          <w:b/>
        </w:rPr>
      </w:pPr>
      <w:r>
        <w:rPr>
          <w:rFonts w:hint="eastAsia"/>
          <w:b/>
        </w:rPr>
        <w:t>11.</w:t>
      </w:r>
      <w:r w:rsidRPr="00C728D4">
        <w:rPr>
          <w:b/>
        </w:rPr>
        <w:t>投资组合报告附注</w:t>
      </w:r>
    </w:p>
    <w:p w:rsidR="00EA7C6B" w:rsidRPr="00C728D4" w:rsidRDefault="00EA7C6B" w:rsidP="00EA7C6B">
      <w:pPr>
        <w:pStyle w:val="-"/>
        <w:ind w:firstLine="422"/>
        <w:rPr>
          <w:b/>
        </w:rPr>
      </w:pPr>
      <w:r>
        <w:rPr>
          <w:rFonts w:hint="eastAsia"/>
          <w:b/>
        </w:rPr>
        <w:t>11.1</w:t>
      </w:r>
      <w:r w:rsidRPr="00C728D4">
        <w:rPr>
          <w:rFonts w:hint="eastAsia"/>
          <w:b/>
        </w:rPr>
        <w:t xml:space="preserve"> </w:t>
      </w:r>
      <w:bookmarkStart w:id="20" w:name="m508_01_1597"/>
    </w:p>
    <w:p w:rsidR="00EA7C6B" w:rsidRPr="00DB591B" w:rsidRDefault="00EA7C6B" w:rsidP="00EA7C6B">
      <w:pPr>
        <w:spacing w:line="360" w:lineRule="auto"/>
        <w:ind w:firstLineChars="200" w:firstLine="420"/>
        <w:jc w:val="left"/>
        <w:rPr>
          <w:rFonts w:ascii="宋体" w:hAnsi="宋体"/>
        </w:rPr>
      </w:pPr>
      <w:r>
        <w:rPr>
          <w:rFonts w:ascii="宋体" w:hAnsi="宋体" w:hint="eastAsia"/>
        </w:rPr>
        <w:t>本基金投资的前十名证券的发行主体本期没有出现被监管部门立案调查，或在报告编制</w:t>
      </w:r>
      <w:r>
        <w:rPr>
          <w:rFonts w:ascii="宋体" w:hAnsi="宋体" w:hint="eastAsia"/>
        </w:rPr>
        <w:lastRenderedPageBreak/>
        <w:t>日前一年内受到公开谴责、处罚的情形。</w:t>
      </w:r>
    </w:p>
    <w:p w:rsidR="00EA7C6B" w:rsidRPr="00C728D4" w:rsidRDefault="00EA7C6B" w:rsidP="00EA7C6B">
      <w:pPr>
        <w:pStyle w:val="-"/>
        <w:ind w:firstLine="422"/>
        <w:rPr>
          <w:b/>
        </w:rPr>
      </w:pPr>
      <w:bookmarkStart w:id="21" w:name="m508_01_1598"/>
      <w:bookmarkEnd w:id="20"/>
      <w:r>
        <w:rPr>
          <w:rFonts w:hint="eastAsia"/>
          <w:b/>
        </w:rPr>
        <w:t>11.2</w:t>
      </w:r>
    </w:p>
    <w:p w:rsidR="00EA7C6B" w:rsidRPr="00DB591B" w:rsidRDefault="00EA7C6B" w:rsidP="00EA7C6B">
      <w:pPr>
        <w:spacing w:line="360" w:lineRule="auto"/>
        <w:ind w:firstLineChars="200" w:firstLine="420"/>
        <w:jc w:val="left"/>
        <w:rPr>
          <w:rFonts w:ascii="宋体" w:hAnsi="宋体"/>
        </w:rPr>
      </w:pPr>
      <w:r>
        <w:rPr>
          <w:rFonts w:ascii="宋体" w:hAnsi="宋体" w:hint="eastAsia"/>
        </w:rPr>
        <w:t>本基金投资的前十名股票没有超出基金合同规定的备选股票库。</w:t>
      </w:r>
    </w:p>
    <w:p w:rsidR="00EA7C6B" w:rsidRPr="00C728D4" w:rsidRDefault="00EA7C6B" w:rsidP="00EA7C6B">
      <w:pPr>
        <w:pStyle w:val="-"/>
        <w:ind w:firstLine="422"/>
        <w:rPr>
          <w:b/>
        </w:rPr>
      </w:pPr>
      <w:bookmarkStart w:id="22" w:name="m508_02"/>
      <w:bookmarkEnd w:id="21"/>
      <w:r>
        <w:rPr>
          <w:rFonts w:hint="eastAsia"/>
          <w:b/>
        </w:rPr>
        <w:t>11.3</w:t>
      </w:r>
      <w:r w:rsidRPr="00C728D4">
        <w:rPr>
          <w:b/>
        </w:rPr>
        <w:t>其他资产构成</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
        <w:gridCol w:w="2583"/>
        <w:gridCol w:w="5132"/>
      </w:tblGrid>
      <w:tr w:rsidR="00EA7C6B" w:rsidTr="00EA7C6B">
        <w:trPr>
          <w:trHeight w:val="247"/>
        </w:trPr>
        <w:tc>
          <w:tcPr>
            <w:tcW w:w="771" w:type="dxa"/>
            <w:shd w:val="clear" w:color="auto" w:fill="D9D9D9"/>
            <w:vAlign w:val="center"/>
          </w:tcPr>
          <w:p w:rsidR="00EA7C6B" w:rsidRDefault="00EA7C6B" w:rsidP="00EA7C6B">
            <w:pPr>
              <w:jc w:val="center"/>
              <w:rPr>
                <w:rFonts w:ascii="宋体" w:hAnsi="宋体"/>
              </w:rPr>
            </w:pPr>
            <w:bookmarkStart w:id="23" w:name="m508_02_tab"/>
            <w:r>
              <w:rPr>
                <w:rFonts w:ascii="宋体" w:hAnsi="宋体" w:hint="eastAsia"/>
              </w:rPr>
              <w:t>序号</w:t>
            </w:r>
          </w:p>
        </w:tc>
        <w:tc>
          <w:tcPr>
            <w:tcW w:w="2724" w:type="dxa"/>
            <w:shd w:val="clear" w:color="auto" w:fill="D9D9D9"/>
            <w:vAlign w:val="center"/>
          </w:tcPr>
          <w:p w:rsidR="00EA7C6B" w:rsidRDefault="00EA7C6B" w:rsidP="00EA7C6B">
            <w:pPr>
              <w:jc w:val="center"/>
              <w:rPr>
                <w:rFonts w:ascii="宋体" w:hAnsi="宋体"/>
              </w:rPr>
            </w:pPr>
            <w:r>
              <w:rPr>
                <w:rFonts w:ascii="宋体" w:hAnsi="宋体" w:hint="eastAsia"/>
              </w:rPr>
              <w:t>名称</w:t>
            </w:r>
          </w:p>
        </w:tc>
        <w:tc>
          <w:tcPr>
            <w:tcW w:w="5370" w:type="dxa"/>
            <w:shd w:val="clear" w:color="auto" w:fill="D9D9D9"/>
            <w:vAlign w:val="center"/>
          </w:tcPr>
          <w:p w:rsidR="00EA7C6B" w:rsidRDefault="00EA7C6B" w:rsidP="00EA7C6B">
            <w:pPr>
              <w:jc w:val="center"/>
              <w:rPr>
                <w:rFonts w:ascii="宋体" w:hAnsi="宋体"/>
              </w:rPr>
            </w:pPr>
            <w:r>
              <w:rPr>
                <w:rFonts w:ascii="宋体" w:hAnsi="宋体" w:hint="eastAsia"/>
              </w:rPr>
              <w:t>金额（元）</w:t>
            </w:r>
          </w:p>
        </w:tc>
      </w:tr>
      <w:tr w:rsidR="00EA7C6B" w:rsidTr="00EA7C6B">
        <w:tc>
          <w:tcPr>
            <w:tcW w:w="771" w:type="dxa"/>
            <w:vAlign w:val="center"/>
          </w:tcPr>
          <w:p w:rsidR="00EA7C6B" w:rsidRDefault="00EA7C6B" w:rsidP="00EA7C6B">
            <w:pPr>
              <w:jc w:val="center"/>
              <w:rPr>
                <w:rFonts w:ascii="宋体" w:hAnsi="宋体"/>
              </w:rPr>
            </w:pPr>
            <w:r>
              <w:rPr>
                <w:rFonts w:ascii="宋体" w:hAnsi="宋体"/>
              </w:rPr>
              <w:t>1</w:t>
            </w:r>
          </w:p>
        </w:tc>
        <w:tc>
          <w:tcPr>
            <w:tcW w:w="2724" w:type="dxa"/>
            <w:vAlign w:val="center"/>
          </w:tcPr>
          <w:p w:rsidR="00EA7C6B" w:rsidRDefault="00EA7C6B" w:rsidP="00EA7C6B">
            <w:pPr>
              <w:jc w:val="left"/>
              <w:rPr>
                <w:rFonts w:ascii="宋体" w:hAnsi="宋体"/>
              </w:rPr>
            </w:pPr>
            <w:r>
              <w:rPr>
                <w:rFonts w:ascii="宋体" w:hAnsi="宋体" w:hint="eastAsia"/>
              </w:rPr>
              <w:t>存出保证金</w:t>
            </w:r>
          </w:p>
        </w:tc>
        <w:tc>
          <w:tcPr>
            <w:tcW w:w="5370" w:type="dxa"/>
            <w:vAlign w:val="center"/>
          </w:tcPr>
          <w:p w:rsidR="00EA7C6B" w:rsidRDefault="00EA7C6B" w:rsidP="00EA7C6B">
            <w:pPr>
              <w:jc w:val="right"/>
              <w:rPr>
                <w:rFonts w:ascii="宋体" w:hAnsi="宋体"/>
              </w:rPr>
            </w:pPr>
            <w:r>
              <w:rPr>
                <w:rFonts w:ascii="宋体" w:hAnsi="宋体"/>
              </w:rPr>
              <w:t>185,787.81</w:t>
            </w:r>
          </w:p>
        </w:tc>
      </w:tr>
      <w:tr w:rsidR="00EA7C6B" w:rsidTr="00EA7C6B">
        <w:trPr>
          <w:trHeight w:val="298"/>
        </w:trPr>
        <w:tc>
          <w:tcPr>
            <w:tcW w:w="771" w:type="dxa"/>
            <w:vAlign w:val="center"/>
          </w:tcPr>
          <w:p w:rsidR="00EA7C6B" w:rsidRDefault="00EA7C6B" w:rsidP="00EA7C6B">
            <w:pPr>
              <w:jc w:val="center"/>
              <w:rPr>
                <w:rFonts w:ascii="宋体" w:hAnsi="宋体"/>
              </w:rPr>
            </w:pPr>
            <w:r>
              <w:rPr>
                <w:rFonts w:ascii="宋体" w:hAnsi="宋体"/>
              </w:rPr>
              <w:t>2</w:t>
            </w:r>
          </w:p>
        </w:tc>
        <w:tc>
          <w:tcPr>
            <w:tcW w:w="2724" w:type="dxa"/>
            <w:vAlign w:val="center"/>
          </w:tcPr>
          <w:p w:rsidR="00EA7C6B" w:rsidRDefault="00EA7C6B" w:rsidP="00EA7C6B">
            <w:pPr>
              <w:jc w:val="left"/>
              <w:rPr>
                <w:rFonts w:ascii="宋体" w:hAnsi="宋体"/>
              </w:rPr>
            </w:pPr>
            <w:r>
              <w:rPr>
                <w:rFonts w:ascii="宋体" w:hAnsi="宋体" w:hint="eastAsia"/>
              </w:rPr>
              <w:t>应收证券清算款</w:t>
            </w:r>
          </w:p>
        </w:tc>
        <w:tc>
          <w:tcPr>
            <w:tcW w:w="5370" w:type="dxa"/>
            <w:vAlign w:val="center"/>
          </w:tcPr>
          <w:p w:rsidR="00EA7C6B" w:rsidRDefault="00EA7C6B" w:rsidP="00EA7C6B">
            <w:pPr>
              <w:jc w:val="right"/>
              <w:rPr>
                <w:rFonts w:ascii="宋体" w:hAnsi="宋体"/>
              </w:rPr>
            </w:pPr>
            <w:r>
              <w:rPr>
                <w:rFonts w:ascii="宋体" w:hAnsi="宋体"/>
              </w:rPr>
              <w:t>-</w:t>
            </w:r>
          </w:p>
        </w:tc>
      </w:tr>
      <w:tr w:rsidR="00EA7C6B" w:rsidTr="00EA7C6B">
        <w:trPr>
          <w:trHeight w:val="298"/>
        </w:trPr>
        <w:tc>
          <w:tcPr>
            <w:tcW w:w="771" w:type="dxa"/>
            <w:vAlign w:val="center"/>
          </w:tcPr>
          <w:p w:rsidR="00EA7C6B" w:rsidRDefault="00EA7C6B" w:rsidP="00EA7C6B">
            <w:pPr>
              <w:jc w:val="center"/>
              <w:rPr>
                <w:rFonts w:ascii="宋体" w:hAnsi="宋体"/>
              </w:rPr>
            </w:pPr>
            <w:r>
              <w:rPr>
                <w:rFonts w:ascii="宋体" w:hAnsi="宋体"/>
              </w:rPr>
              <w:t>3</w:t>
            </w:r>
          </w:p>
        </w:tc>
        <w:tc>
          <w:tcPr>
            <w:tcW w:w="2724" w:type="dxa"/>
            <w:vAlign w:val="center"/>
          </w:tcPr>
          <w:p w:rsidR="00EA7C6B" w:rsidRDefault="00EA7C6B" w:rsidP="00EA7C6B">
            <w:pPr>
              <w:jc w:val="left"/>
              <w:rPr>
                <w:rFonts w:ascii="宋体" w:hAnsi="宋体"/>
              </w:rPr>
            </w:pPr>
            <w:r>
              <w:rPr>
                <w:rFonts w:ascii="宋体" w:hAnsi="宋体" w:hint="eastAsia"/>
              </w:rPr>
              <w:t>应收股利</w:t>
            </w:r>
          </w:p>
        </w:tc>
        <w:tc>
          <w:tcPr>
            <w:tcW w:w="5370" w:type="dxa"/>
            <w:vAlign w:val="center"/>
          </w:tcPr>
          <w:p w:rsidR="00EA7C6B" w:rsidRDefault="00EA7C6B" w:rsidP="00EA7C6B">
            <w:pPr>
              <w:jc w:val="right"/>
              <w:rPr>
                <w:rFonts w:ascii="宋体" w:hAnsi="宋体"/>
              </w:rPr>
            </w:pPr>
            <w:r>
              <w:rPr>
                <w:rFonts w:ascii="宋体" w:hAnsi="宋体"/>
              </w:rPr>
              <w:t>-</w:t>
            </w:r>
          </w:p>
        </w:tc>
      </w:tr>
      <w:tr w:rsidR="00EA7C6B" w:rsidTr="00EA7C6B">
        <w:trPr>
          <w:trHeight w:val="298"/>
        </w:trPr>
        <w:tc>
          <w:tcPr>
            <w:tcW w:w="771" w:type="dxa"/>
            <w:vAlign w:val="center"/>
          </w:tcPr>
          <w:p w:rsidR="00EA7C6B" w:rsidRDefault="00EA7C6B" w:rsidP="00EA7C6B">
            <w:pPr>
              <w:jc w:val="center"/>
              <w:rPr>
                <w:rFonts w:ascii="宋体" w:hAnsi="宋体"/>
              </w:rPr>
            </w:pPr>
            <w:r>
              <w:rPr>
                <w:rFonts w:ascii="宋体" w:hAnsi="宋体"/>
              </w:rPr>
              <w:t>4</w:t>
            </w:r>
          </w:p>
        </w:tc>
        <w:tc>
          <w:tcPr>
            <w:tcW w:w="2724" w:type="dxa"/>
            <w:vAlign w:val="center"/>
          </w:tcPr>
          <w:p w:rsidR="00EA7C6B" w:rsidRDefault="00EA7C6B" w:rsidP="00EA7C6B">
            <w:pPr>
              <w:jc w:val="left"/>
              <w:rPr>
                <w:rFonts w:ascii="宋体" w:hAnsi="宋体"/>
              </w:rPr>
            </w:pPr>
            <w:r>
              <w:rPr>
                <w:rFonts w:ascii="宋体" w:hAnsi="宋体" w:hint="eastAsia"/>
              </w:rPr>
              <w:t>应收利息</w:t>
            </w:r>
          </w:p>
        </w:tc>
        <w:tc>
          <w:tcPr>
            <w:tcW w:w="5370" w:type="dxa"/>
            <w:vAlign w:val="center"/>
          </w:tcPr>
          <w:p w:rsidR="00EA7C6B" w:rsidRDefault="00EA7C6B" w:rsidP="00EA7C6B">
            <w:pPr>
              <w:jc w:val="right"/>
              <w:rPr>
                <w:rFonts w:ascii="宋体" w:hAnsi="宋体"/>
              </w:rPr>
            </w:pPr>
            <w:r>
              <w:rPr>
                <w:rFonts w:ascii="宋体" w:hAnsi="宋体"/>
              </w:rPr>
              <w:t>2,829,726.74</w:t>
            </w:r>
          </w:p>
        </w:tc>
      </w:tr>
      <w:tr w:rsidR="00EA7C6B" w:rsidTr="00EA7C6B">
        <w:trPr>
          <w:trHeight w:val="298"/>
        </w:trPr>
        <w:tc>
          <w:tcPr>
            <w:tcW w:w="771" w:type="dxa"/>
            <w:vAlign w:val="center"/>
          </w:tcPr>
          <w:p w:rsidR="00EA7C6B" w:rsidRDefault="00EA7C6B" w:rsidP="00EA7C6B">
            <w:pPr>
              <w:jc w:val="center"/>
              <w:rPr>
                <w:rFonts w:ascii="宋体" w:hAnsi="宋体"/>
              </w:rPr>
            </w:pPr>
            <w:r>
              <w:rPr>
                <w:rFonts w:ascii="宋体" w:hAnsi="宋体"/>
              </w:rPr>
              <w:t>5</w:t>
            </w:r>
          </w:p>
        </w:tc>
        <w:tc>
          <w:tcPr>
            <w:tcW w:w="2724" w:type="dxa"/>
            <w:vAlign w:val="center"/>
          </w:tcPr>
          <w:p w:rsidR="00EA7C6B" w:rsidRDefault="00EA7C6B" w:rsidP="00EA7C6B">
            <w:pPr>
              <w:jc w:val="left"/>
              <w:rPr>
                <w:rFonts w:ascii="宋体" w:hAnsi="宋体"/>
              </w:rPr>
            </w:pPr>
            <w:r>
              <w:rPr>
                <w:rFonts w:ascii="宋体" w:hAnsi="宋体" w:hint="eastAsia"/>
              </w:rPr>
              <w:t>应收申购款</w:t>
            </w:r>
          </w:p>
        </w:tc>
        <w:tc>
          <w:tcPr>
            <w:tcW w:w="5370" w:type="dxa"/>
            <w:vAlign w:val="center"/>
          </w:tcPr>
          <w:p w:rsidR="00EA7C6B" w:rsidRDefault="00EA7C6B" w:rsidP="00EA7C6B">
            <w:pPr>
              <w:jc w:val="right"/>
              <w:rPr>
                <w:rFonts w:ascii="宋体" w:hAnsi="宋体"/>
              </w:rPr>
            </w:pPr>
            <w:r>
              <w:rPr>
                <w:rFonts w:ascii="宋体" w:hAnsi="宋体"/>
              </w:rPr>
              <w:t>1,298.52</w:t>
            </w:r>
          </w:p>
        </w:tc>
      </w:tr>
      <w:tr w:rsidR="00EA7C6B" w:rsidTr="00EA7C6B">
        <w:trPr>
          <w:trHeight w:val="298"/>
        </w:trPr>
        <w:tc>
          <w:tcPr>
            <w:tcW w:w="771" w:type="dxa"/>
            <w:vAlign w:val="center"/>
          </w:tcPr>
          <w:p w:rsidR="00EA7C6B" w:rsidRDefault="00EA7C6B" w:rsidP="00EA7C6B">
            <w:pPr>
              <w:jc w:val="center"/>
              <w:rPr>
                <w:rFonts w:ascii="宋体" w:hAnsi="宋体"/>
              </w:rPr>
            </w:pPr>
            <w:r>
              <w:rPr>
                <w:rFonts w:ascii="宋体" w:hAnsi="宋体"/>
              </w:rPr>
              <w:t>6</w:t>
            </w:r>
          </w:p>
        </w:tc>
        <w:tc>
          <w:tcPr>
            <w:tcW w:w="2724" w:type="dxa"/>
            <w:vAlign w:val="center"/>
          </w:tcPr>
          <w:p w:rsidR="00EA7C6B" w:rsidRDefault="00EA7C6B" w:rsidP="00EA7C6B">
            <w:pPr>
              <w:jc w:val="left"/>
              <w:rPr>
                <w:rFonts w:ascii="宋体" w:hAnsi="宋体"/>
              </w:rPr>
            </w:pPr>
            <w:r>
              <w:rPr>
                <w:rFonts w:ascii="宋体" w:hAnsi="宋体" w:hint="eastAsia"/>
              </w:rPr>
              <w:t>其他应收款</w:t>
            </w:r>
          </w:p>
        </w:tc>
        <w:tc>
          <w:tcPr>
            <w:tcW w:w="5370" w:type="dxa"/>
            <w:vAlign w:val="center"/>
          </w:tcPr>
          <w:p w:rsidR="00EA7C6B" w:rsidRDefault="00EA7C6B" w:rsidP="00EA7C6B">
            <w:pPr>
              <w:jc w:val="right"/>
              <w:rPr>
                <w:rFonts w:ascii="宋体" w:hAnsi="宋体"/>
              </w:rPr>
            </w:pPr>
            <w:r>
              <w:rPr>
                <w:rFonts w:ascii="宋体" w:hAnsi="宋体"/>
              </w:rPr>
              <w:t>-</w:t>
            </w:r>
          </w:p>
        </w:tc>
      </w:tr>
      <w:tr w:rsidR="00EA7C6B" w:rsidTr="00EA7C6B">
        <w:trPr>
          <w:trHeight w:val="298"/>
        </w:trPr>
        <w:tc>
          <w:tcPr>
            <w:tcW w:w="771" w:type="dxa"/>
            <w:vAlign w:val="center"/>
          </w:tcPr>
          <w:p w:rsidR="00EA7C6B" w:rsidRDefault="00EA7C6B" w:rsidP="00EA7C6B">
            <w:pPr>
              <w:jc w:val="center"/>
              <w:rPr>
                <w:rFonts w:ascii="宋体" w:hAnsi="宋体"/>
              </w:rPr>
            </w:pPr>
            <w:r>
              <w:rPr>
                <w:rFonts w:ascii="宋体" w:hAnsi="宋体"/>
              </w:rPr>
              <w:t>7</w:t>
            </w:r>
          </w:p>
        </w:tc>
        <w:tc>
          <w:tcPr>
            <w:tcW w:w="2724" w:type="dxa"/>
            <w:vAlign w:val="center"/>
          </w:tcPr>
          <w:p w:rsidR="00EA7C6B" w:rsidRDefault="00EA7C6B" w:rsidP="00EA7C6B">
            <w:pPr>
              <w:jc w:val="left"/>
              <w:rPr>
                <w:rFonts w:ascii="宋体" w:hAnsi="宋体"/>
              </w:rPr>
            </w:pPr>
            <w:r>
              <w:rPr>
                <w:rFonts w:ascii="宋体" w:hAnsi="宋体" w:hint="eastAsia"/>
              </w:rPr>
              <w:t>待摊费用</w:t>
            </w:r>
          </w:p>
        </w:tc>
        <w:tc>
          <w:tcPr>
            <w:tcW w:w="5370" w:type="dxa"/>
            <w:vAlign w:val="center"/>
          </w:tcPr>
          <w:p w:rsidR="00EA7C6B" w:rsidRDefault="00EA7C6B" w:rsidP="00EA7C6B">
            <w:pPr>
              <w:jc w:val="right"/>
              <w:rPr>
                <w:rFonts w:ascii="宋体" w:hAnsi="宋体"/>
              </w:rPr>
            </w:pPr>
            <w:r>
              <w:rPr>
                <w:rFonts w:ascii="宋体" w:hAnsi="宋体"/>
              </w:rPr>
              <w:t>-</w:t>
            </w:r>
          </w:p>
        </w:tc>
      </w:tr>
      <w:tr w:rsidR="00EA7C6B" w:rsidTr="00EA7C6B">
        <w:trPr>
          <w:trHeight w:val="298"/>
        </w:trPr>
        <w:tc>
          <w:tcPr>
            <w:tcW w:w="771" w:type="dxa"/>
            <w:vAlign w:val="center"/>
          </w:tcPr>
          <w:p w:rsidR="00EA7C6B" w:rsidRDefault="00EA7C6B" w:rsidP="00EA7C6B">
            <w:pPr>
              <w:jc w:val="center"/>
              <w:rPr>
                <w:rFonts w:ascii="宋体" w:hAnsi="宋体"/>
              </w:rPr>
            </w:pPr>
            <w:r>
              <w:rPr>
                <w:rFonts w:ascii="宋体" w:hAnsi="宋体"/>
              </w:rPr>
              <w:t>8</w:t>
            </w:r>
          </w:p>
        </w:tc>
        <w:tc>
          <w:tcPr>
            <w:tcW w:w="2724" w:type="dxa"/>
            <w:vAlign w:val="center"/>
          </w:tcPr>
          <w:p w:rsidR="00EA7C6B" w:rsidRDefault="00EA7C6B" w:rsidP="00EA7C6B">
            <w:pPr>
              <w:jc w:val="left"/>
              <w:rPr>
                <w:rFonts w:ascii="宋体" w:hAnsi="宋体"/>
              </w:rPr>
            </w:pPr>
            <w:r>
              <w:rPr>
                <w:rFonts w:ascii="宋体" w:hAnsi="宋体" w:hint="eastAsia"/>
              </w:rPr>
              <w:t>其他</w:t>
            </w:r>
          </w:p>
        </w:tc>
        <w:tc>
          <w:tcPr>
            <w:tcW w:w="5370" w:type="dxa"/>
            <w:vAlign w:val="center"/>
          </w:tcPr>
          <w:p w:rsidR="00EA7C6B" w:rsidRDefault="00EA7C6B" w:rsidP="00EA7C6B">
            <w:pPr>
              <w:jc w:val="right"/>
              <w:rPr>
                <w:rFonts w:ascii="宋体" w:hAnsi="宋体"/>
              </w:rPr>
            </w:pPr>
            <w:r>
              <w:rPr>
                <w:rFonts w:ascii="宋体" w:hAnsi="宋体"/>
              </w:rPr>
              <w:t>-</w:t>
            </w:r>
          </w:p>
        </w:tc>
      </w:tr>
      <w:tr w:rsidR="00EA7C6B" w:rsidTr="00EA7C6B">
        <w:trPr>
          <w:trHeight w:val="298"/>
        </w:trPr>
        <w:tc>
          <w:tcPr>
            <w:tcW w:w="771" w:type="dxa"/>
            <w:vAlign w:val="center"/>
          </w:tcPr>
          <w:p w:rsidR="00EA7C6B" w:rsidRDefault="00EA7C6B" w:rsidP="00EA7C6B">
            <w:pPr>
              <w:jc w:val="center"/>
              <w:rPr>
                <w:rFonts w:ascii="宋体" w:hAnsi="宋体"/>
              </w:rPr>
            </w:pPr>
            <w:r>
              <w:rPr>
                <w:rFonts w:ascii="宋体" w:hAnsi="宋体"/>
              </w:rPr>
              <w:t>9</w:t>
            </w:r>
          </w:p>
        </w:tc>
        <w:tc>
          <w:tcPr>
            <w:tcW w:w="2724" w:type="dxa"/>
            <w:vAlign w:val="center"/>
          </w:tcPr>
          <w:p w:rsidR="00EA7C6B" w:rsidRDefault="00EA7C6B" w:rsidP="00EA7C6B">
            <w:pPr>
              <w:rPr>
                <w:rFonts w:ascii="宋体" w:hAnsi="宋体"/>
              </w:rPr>
            </w:pPr>
            <w:r>
              <w:rPr>
                <w:rFonts w:ascii="宋体" w:hAnsi="宋体" w:hint="eastAsia"/>
              </w:rPr>
              <w:t>合计</w:t>
            </w:r>
          </w:p>
        </w:tc>
        <w:tc>
          <w:tcPr>
            <w:tcW w:w="5370" w:type="dxa"/>
            <w:vAlign w:val="center"/>
          </w:tcPr>
          <w:p w:rsidR="00EA7C6B" w:rsidRDefault="00EA7C6B" w:rsidP="00EA7C6B">
            <w:pPr>
              <w:jc w:val="right"/>
              <w:rPr>
                <w:rFonts w:ascii="宋体" w:hAnsi="宋体"/>
              </w:rPr>
            </w:pPr>
            <w:r>
              <w:rPr>
                <w:rFonts w:ascii="宋体" w:hAnsi="宋体"/>
              </w:rPr>
              <w:t>3,016,813.07</w:t>
            </w:r>
          </w:p>
        </w:tc>
      </w:tr>
    </w:tbl>
    <w:bookmarkEnd w:id="23"/>
    <w:p w:rsidR="00EA7C6B" w:rsidRDefault="00EA7C6B" w:rsidP="00EA7C6B">
      <w:pPr>
        <w:spacing w:line="360" w:lineRule="auto"/>
        <w:ind w:firstLineChars="200" w:firstLine="420"/>
        <w:jc w:val="left"/>
        <w:rPr>
          <w:rFonts w:ascii="宋体" w:hAnsi="宋体"/>
        </w:rPr>
      </w:pPr>
      <w:r>
        <w:rPr>
          <w:rFonts w:ascii="宋体" w:hAnsi="宋体" w:hint="eastAsia"/>
        </w:rPr>
        <w:t xml:space="preserve"> </w:t>
      </w:r>
      <w:r>
        <w:rPr>
          <w:rFonts w:ascii="宋体" w:hAnsi="宋体"/>
        </w:rPr>
        <w:t xml:space="preserve"> </w:t>
      </w:r>
    </w:p>
    <w:p w:rsidR="00EA7C6B" w:rsidRPr="00C728D4" w:rsidRDefault="00EA7C6B" w:rsidP="00EA7C6B">
      <w:pPr>
        <w:pStyle w:val="-"/>
        <w:ind w:firstLine="422"/>
        <w:rPr>
          <w:b/>
        </w:rPr>
      </w:pPr>
      <w:bookmarkStart w:id="24" w:name="m508_03"/>
      <w:bookmarkEnd w:id="22"/>
      <w:r>
        <w:rPr>
          <w:rFonts w:hint="eastAsia"/>
          <w:b/>
        </w:rPr>
        <w:t>11.4</w:t>
      </w:r>
      <w:r w:rsidRPr="00C728D4">
        <w:rPr>
          <w:b/>
        </w:rPr>
        <w:t>报告期末持有的处于转股期的可转换债券明细</w:t>
      </w:r>
    </w:p>
    <w:p w:rsidR="00EA7C6B" w:rsidRDefault="00EA7C6B" w:rsidP="00EA7C6B">
      <w:pPr>
        <w:spacing w:line="360" w:lineRule="auto"/>
        <w:ind w:firstLineChars="200" w:firstLine="420"/>
        <w:jc w:val="left"/>
        <w:rPr>
          <w:rFonts w:ascii="宋体" w:hAnsi="宋体"/>
        </w:rPr>
      </w:pPr>
      <w:r>
        <w:rPr>
          <w:rFonts w:ascii="宋体" w:hAnsi="宋体" w:hint="eastAsia"/>
        </w:rPr>
        <w:t xml:space="preserve">本基金本报告期末未持有处于转股期的可转换债券。 </w:t>
      </w:r>
    </w:p>
    <w:p w:rsidR="00EA7C6B" w:rsidRPr="00C728D4" w:rsidRDefault="00EA7C6B" w:rsidP="00EA7C6B">
      <w:pPr>
        <w:pStyle w:val="-"/>
        <w:ind w:firstLine="422"/>
        <w:rPr>
          <w:b/>
        </w:rPr>
      </w:pPr>
      <w:bookmarkStart w:id="25" w:name="m508_04"/>
      <w:bookmarkEnd w:id="24"/>
      <w:r>
        <w:rPr>
          <w:rFonts w:hint="eastAsia"/>
          <w:b/>
        </w:rPr>
        <w:t>11.5</w:t>
      </w:r>
      <w:r w:rsidRPr="00C728D4">
        <w:rPr>
          <w:b/>
        </w:rPr>
        <w:t>报告期末前十名股票中存在流通受限情况的说明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1728"/>
        <w:gridCol w:w="1382"/>
        <w:gridCol w:w="1484"/>
        <w:gridCol w:w="1189"/>
        <w:gridCol w:w="1945"/>
      </w:tblGrid>
      <w:tr w:rsidR="00EA7C6B" w:rsidTr="00EA7C6B">
        <w:trPr>
          <w:trHeight w:val="963"/>
        </w:trPr>
        <w:tc>
          <w:tcPr>
            <w:tcW w:w="828" w:type="dxa"/>
            <w:shd w:val="clear" w:color="auto" w:fill="D9D9D9"/>
            <w:vAlign w:val="center"/>
          </w:tcPr>
          <w:p w:rsidR="00EA7C6B" w:rsidRDefault="00EA7C6B" w:rsidP="00EA7C6B">
            <w:pPr>
              <w:jc w:val="center"/>
              <w:rPr>
                <w:rFonts w:ascii="宋体" w:hAnsi="宋体"/>
              </w:rPr>
            </w:pPr>
            <w:bookmarkStart w:id="26" w:name="m508_04_tab"/>
            <w:r>
              <w:rPr>
                <w:rFonts w:ascii="宋体" w:hAnsi="宋体" w:hint="eastAsia"/>
              </w:rPr>
              <w:t>序号</w:t>
            </w:r>
          </w:p>
        </w:tc>
        <w:tc>
          <w:tcPr>
            <w:tcW w:w="1809" w:type="dxa"/>
            <w:shd w:val="clear" w:color="auto" w:fill="D9D9D9"/>
            <w:vAlign w:val="center"/>
          </w:tcPr>
          <w:p w:rsidR="00EA7C6B" w:rsidRDefault="00EA7C6B" w:rsidP="00EA7C6B">
            <w:pPr>
              <w:jc w:val="center"/>
              <w:rPr>
                <w:rFonts w:ascii="宋体" w:hAnsi="宋体"/>
              </w:rPr>
            </w:pPr>
            <w:r>
              <w:rPr>
                <w:rFonts w:ascii="宋体" w:hAnsi="宋体" w:hint="eastAsia"/>
              </w:rPr>
              <w:t>股票代码</w:t>
            </w:r>
          </w:p>
        </w:tc>
        <w:tc>
          <w:tcPr>
            <w:tcW w:w="1470" w:type="dxa"/>
            <w:shd w:val="clear" w:color="auto" w:fill="D9D9D9"/>
            <w:vAlign w:val="center"/>
          </w:tcPr>
          <w:p w:rsidR="00EA7C6B" w:rsidRDefault="00EA7C6B" w:rsidP="00EA7C6B">
            <w:pPr>
              <w:jc w:val="center"/>
              <w:rPr>
                <w:rFonts w:ascii="宋体" w:hAnsi="宋体"/>
              </w:rPr>
            </w:pPr>
            <w:r>
              <w:rPr>
                <w:rFonts w:ascii="宋体" w:hAnsi="宋体" w:hint="eastAsia"/>
              </w:rPr>
              <w:t>股票名称</w:t>
            </w:r>
          </w:p>
        </w:tc>
        <w:tc>
          <w:tcPr>
            <w:tcW w:w="1485" w:type="dxa"/>
            <w:shd w:val="clear" w:color="auto" w:fill="D9D9D9"/>
            <w:vAlign w:val="center"/>
          </w:tcPr>
          <w:p w:rsidR="00EA7C6B" w:rsidRDefault="00EA7C6B" w:rsidP="00EA7C6B">
            <w:pPr>
              <w:jc w:val="center"/>
              <w:rPr>
                <w:rFonts w:ascii="宋体" w:hAnsi="宋体"/>
              </w:rPr>
            </w:pPr>
            <w:r>
              <w:rPr>
                <w:rFonts w:ascii="宋体" w:hAnsi="宋体" w:hint="eastAsia"/>
              </w:rPr>
              <w:t>流通受限部分的公允价值</w:t>
            </w:r>
            <w:r>
              <w:rPr>
                <w:rFonts w:ascii="宋体" w:hAnsi="宋体"/>
              </w:rPr>
              <w:t>(元)</w:t>
            </w:r>
          </w:p>
        </w:tc>
        <w:tc>
          <w:tcPr>
            <w:tcW w:w="1230" w:type="dxa"/>
            <w:shd w:val="clear" w:color="auto" w:fill="D9D9D9"/>
            <w:vAlign w:val="center"/>
          </w:tcPr>
          <w:p w:rsidR="00EA7C6B" w:rsidRDefault="00EA7C6B" w:rsidP="00EA7C6B">
            <w:pPr>
              <w:jc w:val="center"/>
              <w:rPr>
                <w:rFonts w:ascii="宋体" w:hAnsi="宋体"/>
              </w:rPr>
            </w:pPr>
            <w:r>
              <w:rPr>
                <w:rFonts w:ascii="宋体" w:hAnsi="宋体" w:hint="eastAsia"/>
              </w:rPr>
              <w:t>占基金资产净值比例（</w:t>
            </w:r>
            <w:r>
              <w:rPr>
                <w:rFonts w:ascii="宋体" w:hAnsi="宋体"/>
              </w:rPr>
              <w:t>%）</w:t>
            </w:r>
          </w:p>
        </w:tc>
        <w:tc>
          <w:tcPr>
            <w:tcW w:w="2085" w:type="dxa"/>
            <w:shd w:val="clear" w:color="auto" w:fill="D9D9D9"/>
            <w:vAlign w:val="center"/>
          </w:tcPr>
          <w:p w:rsidR="00EA7C6B" w:rsidRDefault="00EA7C6B" w:rsidP="00EA7C6B">
            <w:pPr>
              <w:jc w:val="center"/>
              <w:rPr>
                <w:rFonts w:ascii="宋体" w:hAnsi="宋体"/>
              </w:rPr>
            </w:pPr>
            <w:r>
              <w:rPr>
                <w:rFonts w:ascii="宋体" w:hAnsi="宋体" w:hint="eastAsia"/>
              </w:rPr>
              <w:t>流通受限情况说明</w:t>
            </w:r>
          </w:p>
        </w:tc>
      </w:tr>
      <w:tr w:rsidR="00EA7C6B" w:rsidTr="00EA7C6B">
        <w:trPr>
          <w:trHeight w:val="326"/>
        </w:trPr>
        <w:tc>
          <w:tcPr>
            <w:tcW w:w="828" w:type="dxa"/>
            <w:vAlign w:val="center"/>
          </w:tcPr>
          <w:p w:rsidR="00EA7C6B" w:rsidRDefault="00EA7C6B" w:rsidP="00EA7C6B">
            <w:pPr>
              <w:jc w:val="center"/>
              <w:rPr>
                <w:rFonts w:ascii="宋体" w:hAnsi="宋体"/>
              </w:rPr>
            </w:pPr>
            <w:r>
              <w:rPr>
                <w:rFonts w:ascii="宋体" w:hAnsi="宋体"/>
              </w:rPr>
              <w:t>1</w:t>
            </w:r>
          </w:p>
        </w:tc>
        <w:tc>
          <w:tcPr>
            <w:tcW w:w="1809" w:type="dxa"/>
            <w:vAlign w:val="center"/>
          </w:tcPr>
          <w:p w:rsidR="00EA7C6B" w:rsidRDefault="00EA7C6B" w:rsidP="00EA7C6B">
            <w:pPr>
              <w:jc w:val="center"/>
              <w:rPr>
                <w:rFonts w:ascii="宋体" w:hAnsi="宋体"/>
              </w:rPr>
            </w:pPr>
            <w:r>
              <w:rPr>
                <w:rFonts w:ascii="宋体" w:hAnsi="宋体"/>
              </w:rPr>
              <w:t>002766</w:t>
            </w:r>
          </w:p>
        </w:tc>
        <w:tc>
          <w:tcPr>
            <w:tcW w:w="1470" w:type="dxa"/>
            <w:vAlign w:val="center"/>
          </w:tcPr>
          <w:p w:rsidR="00EA7C6B" w:rsidRDefault="00EA7C6B" w:rsidP="00EA7C6B">
            <w:pPr>
              <w:jc w:val="center"/>
              <w:rPr>
                <w:rFonts w:ascii="宋体" w:hAnsi="宋体"/>
              </w:rPr>
            </w:pPr>
            <w:r>
              <w:rPr>
                <w:rFonts w:ascii="宋体" w:hAnsi="宋体"/>
              </w:rPr>
              <w:t>索菱股份</w:t>
            </w:r>
          </w:p>
        </w:tc>
        <w:tc>
          <w:tcPr>
            <w:tcW w:w="1485" w:type="dxa"/>
            <w:vAlign w:val="center"/>
          </w:tcPr>
          <w:p w:rsidR="00EA7C6B" w:rsidRDefault="00EA7C6B" w:rsidP="00EA7C6B">
            <w:pPr>
              <w:jc w:val="right"/>
              <w:rPr>
                <w:rFonts w:ascii="宋体" w:hAnsi="宋体"/>
              </w:rPr>
            </w:pPr>
            <w:r>
              <w:rPr>
                <w:rFonts w:ascii="宋体" w:hAnsi="宋体"/>
              </w:rPr>
              <w:t>2,682,030.00</w:t>
            </w:r>
          </w:p>
        </w:tc>
        <w:tc>
          <w:tcPr>
            <w:tcW w:w="1230" w:type="dxa"/>
            <w:vAlign w:val="center"/>
          </w:tcPr>
          <w:p w:rsidR="00EA7C6B" w:rsidRDefault="00EA7C6B" w:rsidP="00EA7C6B">
            <w:pPr>
              <w:jc w:val="right"/>
              <w:rPr>
                <w:rFonts w:ascii="宋体" w:hAnsi="宋体"/>
              </w:rPr>
            </w:pPr>
            <w:r>
              <w:rPr>
                <w:rFonts w:ascii="宋体" w:hAnsi="宋体"/>
              </w:rPr>
              <w:t>0.23</w:t>
            </w:r>
          </w:p>
        </w:tc>
        <w:tc>
          <w:tcPr>
            <w:tcW w:w="2085" w:type="dxa"/>
            <w:vAlign w:val="center"/>
          </w:tcPr>
          <w:p w:rsidR="00EA7C6B" w:rsidRDefault="00EA7C6B" w:rsidP="00EA7C6B">
            <w:pPr>
              <w:jc w:val="center"/>
              <w:rPr>
                <w:rFonts w:ascii="宋体" w:hAnsi="宋体"/>
              </w:rPr>
            </w:pPr>
            <w:r>
              <w:rPr>
                <w:rFonts w:ascii="宋体" w:hAnsi="宋体"/>
              </w:rPr>
              <w:t>临时停牌</w:t>
            </w:r>
          </w:p>
        </w:tc>
      </w:tr>
      <w:bookmarkEnd w:id="25"/>
      <w:bookmarkEnd w:id="26"/>
    </w:tbl>
    <w:p w:rsidR="00AF16FF" w:rsidRPr="00D6352E" w:rsidRDefault="00AF16FF" w:rsidP="00AF16FF">
      <w:pPr>
        <w:ind w:firstLineChars="200" w:firstLine="420"/>
      </w:pPr>
    </w:p>
    <w:p w:rsidR="00AF16FF" w:rsidRDefault="00AF16FF" w:rsidP="00AF16FF">
      <w:pPr>
        <w:pStyle w:val="-1"/>
      </w:pPr>
      <w:r>
        <w:rPr>
          <w:rFonts w:hint="eastAsia"/>
        </w:rPr>
        <w:t>§</w:t>
      </w:r>
      <w:r>
        <w:t>12基金业绩</w:t>
      </w:r>
    </w:p>
    <w:p w:rsidR="00AF16FF" w:rsidRDefault="00AF16FF" w:rsidP="00AF16FF">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AF16FF" w:rsidRDefault="00AF16FF" w:rsidP="00AF16FF">
      <w:pPr>
        <w:ind w:firstLineChars="200" w:firstLine="420"/>
        <w:jc w:val="center"/>
        <w:rPr>
          <w:rFonts w:ascii="宋体" w:hAnsi="宋体"/>
          <w:szCs w:val="21"/>
        </w:rPr>
      </w:pPr>
    </w:p>
    <w:p w:rsidR="00AF16FF" w:rsidRPr="00512FBA" w:rsidRDefault="00AF16FF" w:rsidP="00AF16FF">
      <w:pPr>
        <w:ind w:firstLineChars="200" w:firstLine="420"/>
        <w:jc w:val="center"/>
        <w:rPr>
          <w:rFonts w:ascii="宋体" w:hAnsi="宋体"/>
          <w:szCs w:val="21"/>
        </w:rPr>
      </w:pPr>
      <w:r w:rsidRPr="00512FBA">
        <w:rPr>
          <w:rFonts w:ascii="宋体" w:hAnsi="宋体" w:hint="eastAsia"/>
          <w:szCs w:val="21"/>
        </w:rPr>
        <w:t>南方利安灵活配置混合型证券投资基金</w:t>
      </w:r>
      <w:r w:rsidRPr="00512FBA">
        <w:rPr>
          <w:rFonts w:ascii="宋体" w:hAnsi="宋体"/>
          <w:szCs w:val="21"/>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1"/>
        <w:gridCol w:w="910"/>
        <w:gridCol w:w="996"/>
        <w:gridCol w:w="1053"/>
        <w:gridCol w:w="1232"/>
        <w:gridCol w:w="965"/>
        <w:gridCol w:w="945"/>
      </w:tblGrid>
      <w:tr w:rsidR="00AF16FF" w:rsidTr="00EA7C6B">
        <w:tc>
          <w:tcPr>
            <w:tcW w:w="2106" w:type="dxa"/>
            <w:shd w:val="clear" w:color="auto" w:fill="D9D9D9"/>
            <w:vAlign w:val="center"/>
          </w:tcPr>
          <w:p w:rsidR="00AF16FF" w:rsidRDefault="00AF16FF" w:rsidP="00EA7C6B">
            <w:pPr>
              <w:jc w:val="center"/>
              <w:rPr>
                <w:rFonts w:ascii="宋体" w:hAnsi="宋体"/>
              </w:rPr>
            </w:pPr>
            <w:r>
              <w:rPr>
                <w:rFonts w:ascii="宋体" w:hAnsi="宋体" w:hint="eastAsia"/>
              </w:rPr>
              <w:t>阶段</w:t>
            </w:r>
          </w:p>
        </w:tc>
        <w:tc>
          <w:tcPr>
            <w:tcW w:w="944" w:type="dxa"/>
            <w:shd w:val="clear" w:color="auto" w:fill="D9D9D9"/>
            <w:vAlign w:val="center"/>
          </w:tcPr>
          <w:p w:rsidR="00AF16FF" w:rsidRDefault="00AF16FF" w:rsidP="00EA7C6B">
            <w:pPr>
              <w:jc w:val="center"/>
              <w:rPr>
                <w:rFonts w:ascii="宋体" w:hAnsi="宋体"/>
              </w:rPr>
            </w:pPr>
            <w:r>
              <w:rPr>
                <w:rFonts w:ascii="宋体" w:hAnsi="宋体" w:hint="eastAsia"/>
              </w:rPr>
              <w:t>净值增长率①</w:t>
            </w:r>
          </w:p>
        </w:tc>
        <w:tc>
          <w:tcPr>
            <w:tcW w:w="1048" w:type="dxa"/>
            <w:shd w:val="clear" w:color="auto" w:fill="D9D9D9"/>
            <w:vAlign w:val="center"/>
          </w:tcPr>
          <w:p w:rsidR="00AF16FF" w:rsidRDefault="00AF16FF" w:rsidP="00EA7C6B">
            <w:pPr>
              <w:jc w:val="center"/>
              <w:rPr>
                <w:rFonts w:ascii="宋体" w:hAnsi="宋体"/>
              </w:rPr>
            </w:pPr>
            <w:r>
              <w:rPr>
                <w:rFonts w:ascii="宋体" w:hAnsi="宋体" w:hint="eastAsia"/>
              </w:rPr>
              <w:t>净值增长率标准差②</w:t>
            </w:r>
          </w:p>
        </w:tc>
        <w:tc>
          <w:tcPr>
            <w:tcW w:w="1116" w:type="dxa"/>
            <w:shd w:val="clear" w:color="auto" w:fill="D9D9D9"/>
            <w:vAlign w:val="center"/>
          </w:tcPr>
          <w:p w:rsidR="00AF16FF" w:rsidRDefault="00AF16FF" w:rsidP="00EA7C6B">
            <w:pPr>
              <w:jc w:val="center"/>
              <w:rPr>
                <w:rFonts w:ascii="宋体" w:hAnsi="宋体"/>
              </w:rPr>
            </w:pPr>
            <w:r>
              <w:rPr>
                <w:rFonts w:ascii="宋体" w:hAnsi="宋体" w:hint="eastAsia"/>
              </w:rPr>
              <w:t>业绩比较基准收益率③</w:t>
            </w:r>
          </w:p>
        </w:tc>
        <w:tc>
          <w:tcPr>
            <w:tcW w:w="1332" w:type="dxa"/>
            <w:shd w:val="clear" w:color="auto" w:fill="D9D9D9"/>
            <w:vAlign w:val="center"/>
          </w:tcPr>
          <w:p w:rsidR="00AF16FF" w:rsidRDefault="00AF16FF" w:rsidP="00EA7C6B">
            <w:pPr>
              <w:jc w:val="center"/>
              <w:rPr>
                <w:rFonts w:ascii="宋体" w:hAnsi="宋体"/>
              </w:rPr>
            </w:pPr>
            <w:r>
              <w:rPr>
                <w:rFonts w:ascii="宋体" w:hAnsi="宋体" w:hint="eastAsia"/>
              </w:rPr>
              <w:t>业绩比较基准收益率标准差④</w:t>
            </w:r>
          </w:p>
        </w:tc>
        <w:tc>
          <w:tcPr>
            <w:tcW w:w="989" w:type="dxa"/>
            <w:shd w:val="clear" w:color="auto" w:fill="D9D9D9"/>
            <w:vAlign w:val="center"/>
          </w:tcPr>
          <w:p w:rsidR="00AF16FF" w:rsidRDefault="00AF16FF" w:rsidP="00EA7C6B">
            <w:pPr>
              <w:jc w:val="center"/>
              <w:rPr>
                <w:rFonts w:ascii="宋体" w:hAnsi="宋体"/>
              </w:rPr>
            </w:pPr>
            <w:r>
              <w:rPr>
                <w:rFonts w:ascii="宋体" w:hAnsi="宋体" w:hint="eastAsia"/>
              </w:rPr>
              <w:t>①－③</w:t>
            </w:r>
          </w:p>
        </w:tc>
        <w:tc>
          <w:tcPr>
            <w:tcW w:w="987" w:type="dxa"/>
            <w:shd w:val="clear" w:color="auto" w:fill="D9D9D9"/>
            <w:vAlign w:val="center"/>
          </w:tcPr>
          <w:p w:rsidR="00AF16FF" w:rsidRDefault="00AF16FF" w:rsidP="00EA7C6B">
            <w:pPr>
              <w:jc w:val="center"/>
              <w:rPr>
                <w:rFonts w:ascii="宋体" w:hAnsi="宋体"/>
              </w:rPr>
            </w:pPr>
            <w:r>
              <w:rPr>
                <w:rFonts w:ascii="宋体" w:hAnsi="宋体" w:hint="eastAsia"/>
              </w:rPr>
              <w:t>②－④</w:t>
            </w:r>
          </w:p>
        </w:tc>
      </w:tr>
      <w:tr w:rsidR="00AF16FF" w:rsidTr="00EA7C6B">
        <w:tc>
          <w:tcPr>
            <w:tcW w:w="2106" w:type="dxa"/>
            <w:vAlign w:val="bottom"/>
          </w:tcPr>
          <w:p w:rsidR="00AF16FF" w:rsidRPr="00765C88" w:rsidRDefault="00AF16FF" w:rsidP="00EA7C6B">
            <w:pPr>
              <w:jc w:val="center"/>
              <w:rPr>
                <w:rFonts w:ascii="宋体" w:hAnsi="宋体"/>
                <w:szCs w:val="21"/>
              </w:rPr>
            </w:pPr>
            <w:r w:rsidRPr="00765C88">
              <w:rPr>
                <w:rFonts w:ascii="宋体" w:hAnsi="宋体" w:hint="eastAsia"/>
                <w:szCs w:val="21"/>
              </w:rPr>
              <w:t>2015.11.19-2015.12.31</w:t>
            </w:r>
          </w:p>
        </w:tc>
        <w:tc>
          <w:tcPr>
            <w:tcW w:w="944" w:type="dxa"/>
            <w:vAlign w:val="bottom"/>
          </w:tcPr>
          <w:p w:rsidR="00AF16FF" w:rsidRPr="00765C88" w:rsidRDefault="00AF16FF" w:rsidP="00EA7C6B">
            <w:pPr>
              <w:jc w:val="right"/>
              <w:rPr>
                <w:rFonts w:ascii="宋体" w:hAnsi="宋体"/>
                <w:szCs w:val="21"/>
              </w:rPr>
            </w:pPr>
            <w:r w:rsidRPr="00765C88">
              <w:rPr>
                <w:rFonts w:ascii="宋体" w:hAnsi="宋体" w:hint="eastAsia"/>
                <w:szCs w:val="21"/>
              </w:rPr>
              <w:t>0.20%</w:t>
            </w:r>
          </w:p>
        </w:tc>
        <w:tc>
          <w:tcPr>
            <w:tcW w:w="1048" w:type="dxa"/>
            <w:vAlign w:val="bottom"/>
          </w:tcPr>
          <w:p w:rsidR="00AF16FF" w:rsidRPr="00765C88" w:rsidRDefault="00AF16FF" w:rsidP="00EA7C6B">
            <w:pPr>
              <w:jc w:val="right"/>
              <w:rPr>
                <w:rFonts w:ascii="宋体" w:hAnsi="宋体"/>
                <w:szCs w:val="21"/>
              </w:rPr>
            </w:pPr>
            <w:r w:rsidRPr="00765C88">
              <w:rPr>
                <w:rFonts w:ascii="宋体" w:hAnsi="宋体" w:hint="eastAsia"/>
                <w:szCs w:val="21"/>
              </w:rPr>
              <w:t>0.06%</w:t>
            </w:r>
          </w:p>
        </w:tc>
        <w:tc>
          <w:tcPr>
            <w:tcW w:w="1116" w:type="dxa"/>
            <w:vAlign w:val="bottom"/>
          </w:tcPr>
          <w:p w:rsidR="00AF16FF" w:rsidRPr="00765C88" w:rsidRDefault="00AF16FF" w:rsidP="00EA7C6B">
            <w:pPr>
              <w:jc w:val="right"/>
              <w:rPr>
                <w:rFonts w:ascii="宋体" w:hAnsi="宋体"/>
                <w:szCs w:val="21"/>
              </w:rPr>
            </w:pPr>
            <w:r w:rsidRPr="00765C88">
              <w:rPr>
                <w:rFonts w:ascii="宋体" w:hAnsi="宋体" w:hint="eastAsia"/>
                <w:szCs w:val="21"/>
              </w:rPr>
              <w:t>0.56%</w:t>
            </w:r>
          </w:p>
        </w:tc>
        <w:tc>
          <w:tcPr>
            <w:tcW w:w="1332" w:type="dxa"/>
            <w:vAlign w:val="bottom"/>
          </w:tcPr>
          <w:p w:rsidR="00AF16FF" w:rsidRPr="00765C88" w:rsidRDefault="00AF16FF" w:rsidP="00EA7C6B">
            <w:pPr>
              <w:jc w:val="right"/>
              <w:rPr>
                <w:rFonts w:ascii="宋体" w:hAnsi="宋体"/>
                <w:szCs w:val="21"/>
              </w:rPr>
            </w:pPr>
            <w:r w:rsidRPr="00765C88">
              <w:rPr>
                <w:rFonts w:ascii="宋体" w:hAnsi="宋体" w:hint="eastAsia"/>
                <w:szCs w:val="21"/>
              </w:rPr>
              <w:t>0.01%</w:t>
            </w:r>
          </w:p>
        </w:tc>
        <w:tc>
          <w:tcPr>
            <w:tcW w:w="989" w:type="dxa"/>
            <w:vAlign w:val="bottom"/>
          </w:tcPr>
          <w:p w:rsidR="00AF16FF" w:rsidRPr="00765C88" w:rsidRDefault="00AF16FF" w:rsidP="00EA7C6B">
            <w:pPr>
              <w:jc w:val="right"/>
              <w:rPr>
                <w:rFonts w:ascii="宋体" w:hAnsi="宋体"/>
                <w:szCs w:val="21"/>
              </w:rPr>
            </w:pPr>
            <w:r w:rsidRPr="00765C88">
              <w:rPr>
                <w:rFonts w:ascii="宋体" w:hAnsi="宋体" w:hint="eastAsia"/>
                <w:szCs w:val="21"/>
              </w:rPr>
              <w:t>-0.36%</w:t>
            </w:r>
          </w:p>
        </w:tc>
        <w:tc>
          <w:tcPr>
            <w:tcW w:w="987" w:type="dxa"/>
            <w:vAlign w:val="bottom"/>
          </w:tcPr>
          <w:p w:rsidR="00AF16FF" w:rsidRPr="00765C88" w:rsidRDefault="00AF16FF" w:rsidP="00EA7C6B">
            <w:pPr>
              <w:jc w:val="right"/>
              <w:rPr>
                <w:rFonts w:ascii="宋体" w:hAnsi="宋体"/>
                <w:szCs w:val="21"/>
              </w:rPr>
            </w:pPr>
            <w:r w:rsidRPr="00765C88">
              <w:rPr>
                <w:rFonts w:ascii="宋体" w:hAnsi="宋体" w:hint="eastAsia"/>
                <w:szCs w:val="21"/>
              </w:rPr>
              <w:t>0.05%</w:t>
            </w:r>
          </w:p>
        </w:tc>
      </w:tr>
      <w:tr w:rsidR="00AF16FF" w:rsidTr="00EA7C6B">
        <w:tc>
          <w:tcPr>
            <w:tcW w:w="2106" w:type="dxa"/>
            <w:vAlign w:val="bottom"/>
          </w:tcPr>
          <w:p w:rsidR="00AF16FF" w:rsidRPr="00765C88" w:rsidRDefault="00AF16FF" w:rsidP="00EA7C6B">
            <w:pPr>
              <w:jc w:val="center"/>
              <w:rPr>
                <w:rFonts w:ascii="宋体" w:hAnsi="宋体"/>
                <w:szCs w:val="21"/>
              </w:rPr>
            </w:pPr>
            <w:r w:rsidRPr="00765C88">
              <w:rPr>
                <w:rFonts w:ascii="宋体" w:hAnsi="宋体" w:hint="eastAsia"/>
                <w:szCs w:val="21"/>
              </w:rPr>
              <w:t>2016.1.1-2016.3.31</w:t>
            </w:r>
          </w:p>
        </w:tc>
        <w:tc>
          <w:tcPr>
            <w:tcW w:w="944" w:type="dxa"/>
            <w:vAlign w:val="bottom"/>
          </w:tcPr>
          <w:p w:rsidR="00AF16FF" w:rsidRPr="00765C88" w:rsidRDefault="00AF16FF" w:rsidP="00EA7C6B">
            <w:pPr>
              <w:jc w:val="right"/>
              <w:rPr>
                <w:rFonts w:ascii="宋体" w:hAnsi="宋体"/>
                <w:szCs w:val="21"/>
              </w:rPr>
            </w:pPr>
            <w:r w:rsidRPr="00765C88">
              <w:rPr>
                <w:rFonts w:ascii="宋体" w:hAnsi="宋体" w:hint="eastAsia"/>
                <w:szCs w:val="21"/>
              </w:rPr>
              <w:t>0.40%</w:t>
            </w:r>
          </w:p>
        </w:tc>
        <w:tc>
          <w:tcPr>
            <w:tcW w:w="1048" w:type="dxa"/>
            <w:vAlign w:val="bottom"/>
          </w:tcPr>
          <w:p w:rsidR="00AF16FF" w:rsidRPr="00765C88" w:rsidRDefault="00AF16FF" w:rsidP="00EA7C6B">
            <w:pPr>
              <w:jc w:val="right"/>
              <w:rPr>
                <w:rFonts w:ascii="宋体" w:hAnsi="宋体"/>
                <w:szCs w:val="21"/>
              </w:rPr>
            </w:pPr>
            <w:r w:rsidRPr="00765C88">
              <w:rPr>
                <w:rFonts w:ascii="宋体" w:hAnsi="宋体" w:hint="eastAsia"/>
                <w:szCs w:val="21"/>
              </w:rPr>
              <w:t>0.13%</w:t>
            </w:r>
          </w:p>
        </w:tc>
        <w:tc>
          <w:tcPr>
            <w:tcW w:w="1116" w:type="dxa"/>
            <w:vAlign w:val="bottom"/>
          </w:tcPr>
          <w:p w:rsidR="00AF16FF" w:rsidRPr="00765C88" w:rsidRDefault="00AF16FF" w:rsidP="00EA7C6B">
            <w:pPr>
              <w:jc w:val="right"/>
              <w:rPr>
                <w:rFonts w:ascii="宋体" w:hAnsi="宋体"/>
                <w:szCs w:val="21"/>
              </w:rPr>
            </w:pPr>
            <w:r w:rsidRPr="00765C88">
              <w:rPr>
                <w:rFonts w:ascii="宋体" w:hAnsi="宋体" w:hint="eastAsia"/>
                <w:szCs w:val="21"/>
              </w:rPr>
              <w:t>1.17%</w:t>
            </w:r>
          </w:p>
        </w:tc>
        <w:tc>
          <w:tcPr>
            <w:tcW w:w="1332" w:type="dxa"/>
            <w:vAlign w:val="bottom"/>
          </w:tcPr>
          <w:p w:rsidR="00AF16FF" w:rsidRPr="00765C88" w:rsidRDefault="00AF16FF" w:rsidP="00EA7C6B">
            <w:pPr>
              <w:jc w:val="right"/>
              <w:rPr>
                <w:rFonts w:ascii="宋体" w:hAnsi="宋体"/>
                <w:szCs w:val="21"/>
              </w:rPr>
            </w:pPr>
            <w:r w:rsidRPr="00765C88">
              <w:rPr>
                <w:rFonts w:ascii="宋体" w:hAnsi="宋体" w:hint="eastAsia"/>
                <w:szCs w:val="21"/>
              </w:rPr>
              <w:t>0.02%</w:t>
            </w:r>
          </w:p>
        </w:tc>
        <w:tc>
          <w:tcPr>
            <w:tcW w:w="989" w:type="dxa"/>
            <w:vAlign w:val="bottom"/>
          </w:tcPr>
          <w:p w:rsidR="00AF16FF" w:rsidRPr="00765C88" w:rsidRDefault="00AF16FF" w:rsidP="00EA7C6B">
            <w:pPr>
              <w:jc w:val="right"/>
              <w:rPr>
                <w:rFonts w:ascii="宋体" w:hAnsi="宋体"/>
                <w:szCs w:val="21"/>
              </w:rPr>
            </w:pPr>
            <w:r w:rsidRPr="00765C88">
              <w:rPr>
                <w:rFonts w:ascii="宋体" w:hAnsi="宋体" w:hint="eastAsia"/>
                <w:szCs w:val="21"/>
              </w:rPr>
              <w:t>-0.77%</w:t>
            </w:r>
          </w:p>
        </w:tc>
        <w:tc>
          <w:tcPr>
            <w:tcW w:w="987" w:type="dxa"/>
            <w:vAlign w:val="bottom"/>
          </w:tcPr>
          <w:p w:rsidR="00AF16FF" w:rsidRPr="00765C88" w:rsidRDefault="00AF16FF" w:rsidP="00EA7C6B">
            <w:pPr>
              <w:jc w:val="right"/>
              <w:rPr>
                <w:rFonts w:ascii="宋体" w:hAnsi="宋体"/>
                <w:szCs w:val="21"/>
              </w:rPr>
            </w:pPr>
            <w:r w:rsidRPr="00765C88">
              <w:rPr>
                <w:rFonts w:ascii="宋体" w:hAnsi="宋体" w:hint="eastAsia"/>
                <w:szCs w:val="21"/>
              </w:rPr>
              <w:t>0.11%</w:t>
            </w:r>
          </w:p>
        </w:tc>
      </w:tr>
      <w:tr w:rsidR="00AF16FF" w:rsidTr="00EA7C6B">
        <w:tc>
          <w:tcPr>
            <w:tcW w:w="2106" w:type="dxa"/>
            <w:vAlign w:val="bottom"/>
          </w:tcPr>
          <w:p w:rsidR="00AF16FF" w:rsidRPr="00765C88" w:rsidRDefault="00AF16FF" w:rsidP="00EA7C6B">
            <w:pPr>
              <w:jc w:val="center"/>
              <w:rPr>
                <w:rFonts w:ascii="宋体" w:hAnsi="宋体"/>
                <w:szCs w:val="21"/>
              </w:rPr>
            </w:pPr>
            <w:r w:rsidRPr="00765C88">
              <w:rPr>
                <w:rFonts w:ascii="宋体" w:hAnsi="宋体" w:hint="eastAsia"/>
                <w:szCs w:val="21"/>
              </w:rPr>
              <w:t>自基金成立起至今</w:t>
            </w:r>
          </w:p>
        </w:tc>
        <w:tc>
          <w:tcPr>
            <w:tcW w:w="944" w:type="dxa"/>
            <w:vAlign w:val="bottom"/>
          </w:tcPr>
          <w:p w:rsidR="00AF16FF" w:rsidRPr="00765C88" w:rsidRDefault="00AF16FF" w:rsidP="00EA7C6B">
            <w:pPr>
              <w:jc w:val="right"/>
              <w:rPr>
                <w:rFonts w:ascii="宋体" w:hAnsi="宋体"/>
                <w:szCs w:val="21"/>
              </w:rPr>
            </w:pPr>
            <w:r w:rsidRPr="00765C88">
              <w:rPr>
                <w:rFonts w:ascii="宋体" w:hAnsi="宋体" w:hint="eastAsia"/>
                <w:szCs w:val="21"/>
              </w:rPr>
              <w:t>0.60%</w:t>
            </w:r>
          </w:p>
        </w:tc>
        <w:tc>
          <w:tcPr>
            <w:tcW w:w="1048" w:type="dxa"/>
            <w:vAlign w:val="bottom"/>
          </w:tcPr>
          <w:p w:rsidR="00AF16FF" w:rsidRPr="00765C88" w:rsidRDefault="00AF16FF" w:rsidP="00EA7C6B">
            <w:pPr>
              <w:jc w:val="right"/>
              <w:rPr>
                <w:rFonts w:ascii="宋体" w:hAnsi="宋体"/>
                <w:szCs w:val="21"/>
              </w:rPr>
            </w:pPr>
            <w:r w:rsidRPr="00765C88">
              <w:rPr>
                <w:rFonts w:ascii="宋体" w:hAnsi="宋体" w:hint="eastAsia"/>
                <w:szCs w:val="21"/>
              </w:rPr>
              <w:t>0.11%</w:t>
            </w:r>
          </w:p>
        </w:tc>
        <w:tc>
          <w:tcPr>
            <w:tcW w:w="1116" w:type="dxa"/>
            <w:vAlign w:val="bottom"/>
          </w:tcPr>
          <w:p w:rsidR="00AF16FF" w:rsidRPr="00765C88" w:rsidRDefault="00AF16FF" w:rsidP="00EA7C6B">
            <w:pPr>
              <w:jc w:val="right"/>
              <w:rPr>
                <w:rFonts w:ascii="宋体" w:hAnsi="宋体"/>
                <w:szCs w:val="21"/>
              </w:rPr>
            </w:pPr>
            <w:r w:rsidRPr="00765C88">
              <w:rPr>
                <w:rFonts w:ascii="宋体" w:hAnsi="宋体" w:hint="eastAsia"/>
                <w:szCs w:val="21"/>
              </w:rPr>
              <w:t>1.74%</w:t>
            </w:r>
          </w:p>
        </w:tc>
        <w:tc>
          <w:tcPr>
            <w:tcW w:w="1332" w:type="dxa"/>
            <w:vAlign w:val="bottom"/>
          </w:tcPr>
          <w:p w:rsidR="00AF16FF" w:rsidRPr="00765C88" w:rsidRDefault="00AF16FF" w:rsidP="00EA7C6B">
            <w:pPr>
              <w:jc w:val="right"/>
              <w:rPr>
                <w:rFonts w:ascii="宋体" w:hAnsi="宋体"/>
                <w:szCs w:val="21"/>
              </w:rPr>
            </w:pPr>
            <w:r w:rsidRPr="00765C88">
              <w:rPr>
                <w:rFonts w:ascii="宋体" w:hAnsi="宋体" w:hint="eastAsia"/>
                <w:szCs w:val="21"/>
              </w:rPr>
              <w:t>0.02%</w:t>
            </w:r>
          </w:p>
        </w:tc>
        <w:tc>
          <w:tcPr>
            <w:tcW w:w="989" w:type="dxa"/>
            <w:vAlign w:val="bottom"/>
          </w:tcPr>
          <w:p w:rsidR="00AF16FF" w:rsidRPr="00765C88" w:rsidRDefault="00AF16FF" w:rsidP="00EA7C6B">
            <w:pPr>
              <w:jc w:val="right"/>
              <w:rPr>
                <w:rFonts w:ascii="宋体" w:hAnsi="宋体"/>
                <w:szCs w:val="21"/>
              </w:rPr>
            </w:pPr>
            <w:r w:rsidRPr="00765C88">
              <w:rPr>
                <w:rFonts w:ascii="宋体" w:hAnsi="宋体" w:hint="eastAsia"/>
                <w:szCs w:val="21"/>
              </w:rPr>
              <w:t>-1.14%</w:t>
            </w:r>
          </w:p>
        </w:tc>
        <w:tc>
          <w:tcPr>
            <w:tcW w:w="987" w:type="dxa"/>
            <w:vAlign w:val="bottom"/>
          </w:tcPr>
          <w:p w:rsidR="00AF16FF" w:rsidRPr="00765C88" w:rsidRDefault="00AF16FF" w:rsidP="00EA7C6B">
            <w:pPr>
              <w:jc w:val="right"/>
              <w:rPr>
                <w:rFonts w:ascii="宋体" w:hAnsi="宋体"/>
                <w:szCs w:val="21"/>
              </w:rPr>
            </w:pPr>
            <w:r w:rsidRPr="00765C88">
              <w:rPr>
                <w:rFonts w:ascii="宋体" w:hAnsi="宋体" w:hint="eastAsia"/>
                <w:szCs w:val="21"/>
              </w:rPr>
              <w:t>0.09%</w:t>
            </w:r>
          </w:p>
        </w:tc>
      </w:tr>
    </w:tbl>
    <w:p w:rsidR="00AF16FF" w:rsidRDefault="00AF16FF" w:rsidP="00AF16FF">
      <w:pPr>
        <w:ind w:firstLineChars="200" w:firstLine="420"/>
        <w:jc w:val="center"/>
        <w:rPr>
          <w:rFonts w:ascii="宋体" w:hAnsi="宋体"/>
          <w:szCs w:val="21"/>
        </w:rPr>
      </w:pPr>
    </w:p>
    <w:p w:rsidR="00AF16FF" w:rsidRDefault="00AF16FF" w:rsidP="00AF16FF">
      <w:pPr>
        <w:ind w:firstLineChars="200" w:firstLine="420"/>
        <w:jc w:val="center"/>
        <w:rPr>
          <w:rFonts w:ascii="宋体" w:hAnsi="宋体"/>
          <w:szCs w:val="21"/>
        </w:rPr>
      </w:pPr>
    </w:p>
    <w:p w:rsidR="00AF16FF" w:rsidRPr="00512FBA" w:rsidRDefault="00AF16FF" w:rsidP="00AF16FF">
      <w:pPr>
        <w:ind w:firstLineChars="200" w:firstLine="420"/>
        <w:jc w:val="center"/>
        <w:rPr>
          <w:rFonts w:ascii="宋体" w:hAnsi="宋体"/>
          <w:szCs w:val="21"/>
        </w:rPr>
      </w:pPr>
      <w:r w:rsidRPr="00512FBA">
        <w:rPr>
          <w:rFonts w:ascii="宋体" w:hAnsi="宋体" w:hint="eastAsia"/>
          <w:szCs w:val="21"/>
        </w:rPr>
        <w:t>南方利安灵活配置混合型证券投资基金</w:t>
      </w:r>
      <w:r w:rsidRPr="00512FBA">
        <w:rPr>
          <w:rFonts w:ascii="宋体" w:hAnsi="宋体"/>
          <w:szCs w:val="21"/>
        </w:rPr>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2"/>
        <w:gridCol w:w="910"/>
        <w:gridCol w:w="1010"/>
        <w:gridCol w:w="1046"/>
        <w:gridCol w:w="1203"/>
        <w:gridCol w:w="986"/>
        <w:gridCol w:w="945"/>
      </w:tblGrid>
      <w:tr w:rsidR="00AF16FF" w:rsidTr="00EA7C6B">
        <w:tc>
          <w:tcPr>
            <w:tcW w:w="2106" w:type="dxa"/>
            <w:shd w:val="clear" w:color="auto" w:fill="D9D9D9"/>
            <w:vAlign w:val="center"/>
          </w:tcPr>
          <w:p w:rsidR="00AF16FF" w:rsidRDefault="00AF16FF" w:rsidP="00EA7C6B">
            <w:pPr>
              <w:jc w:val="center"/>
              <w:rPr>
                <w:rFonts w:ascii="宋体" w:hAnsi="宋体"/>
              </w:rPr>
            </w:pPr>
            <w:r>
              <w:rPr>
                <w:rFonts w:ascii="宋体" w:hAnsi="宋体" w:hint="eastAsia"/>
              </w:rPr>
              <w:t>阶段</w:t>
            </w:r>
          </w:p>
        </w:tc>
        <w:tc>
          <w:tcPr>
            <w:tcW w:w="944" w:type="dxa"/>
            <w:shd w:val="clear" w:color="auto" w:fill="D9D9D9"/>
            <w:vAlign w:val="center"/>
          </w:tcPr>
          <w:p w:rsidR="00AF16FF" w:rsidRDefault="00AF16FF" w:rsidP="00EA7C6B">
            <w:pPr>
              <w:jc w:val="center"/>
              <w:rPr>
                <w:rFonts w:ascii="宋体" w:hAnsi="宋体"/>
              </w:rPr>
            </w:pPr>
            <w:r>
              <w:rPr>
                <w:rFonts w:ascii="宋体" w:hAnsi="宋体" w:hint="eastAsia"/>
              </w:rPr>
              <w:t>净值增长率①</w:t>
            </w:r>
          </w:p>
        </w:tc>
        <w:tc>
          <w:tcPr>
            <w:tcW w:w="1065" w:type="dxa"/>
            <w:shd w:val="clear" w:color="auto" w:fill="D9D9D9"/>
            <w:vAlign w:val="center"/>
          </w:tcPr>
          <w:p w:rsidR="00AF16FF" w:rsidRDefault="00AF16FF" w:rsidP="00EA7C6B">
            <w:pPr>
              <w:jc w:val="center"/>
              <w:rPr>
                <w:rFonts w:ascii="宋体" w:hAnsi="宋体"/>
              </w:rPr>
            </w:pPr>
            <w:r>
              <w:rPr>
                <w:rFonts w:ascii="宋体" w:hAnsi="宋体" w:hint="eastAsia"/>
              </w:rPr>
              <w:t>净值增长率标准差②</w:t>
            </w:r>
          </w:p>
        </w:tc>
        <w:tc>
          <w:tcPr>
            <w:tcW w:w="1108" w:type="dxa"/>
            <w:shd w:val="clear" w:color="auto" w:fill="D9D9D9"/>
            <w:vAlign w:val="center"/>
          </w:tcPr>
          <w:p w:rsidR="00AF16FF" w:rsidRDefault="00AF16FF" w:rsidP="00EA7C6B">
            <w:pPr>
              <w:jc w:val="center"/>
              <w:rPr>
                <w:rFonts w:ascii="宋体" w:hAnsi="宋体"/>
              </w:rPr>
            </w:pPr>
            <w:r>
              <w:rPr>
                <w:rFonts w:ascii="宋体" w:hAnsi="宋体" w:hint="eastAsia"/>
              </w:rPr>
              <w:t>业绩比较基准收益率③</w:t>
            </w:r>
          </w:p>
        </w:tc>
        <w:tc>
          <w:tcPr>
            <w:tcW w:w="1297" w:type="dxa"/>
            <w:shd w:val="clear" w:color="auto" w:fill="D9D9D9"/>
            <w:vAlign w:val="center"/>
          </w:tcPr>
          <w:p w:rsidR="00AF16FF" w:rsidRDefault="00AF16FF" w:rsidP="00EA7C6B">
            <w:pPr>
              <w:jc w:val="center"/>
              <w:rPr>
                <w:rFonts w:ascii="宋体" w:hAnsi="宋体"/>
              </w:rPr>
            </w:pPr>
            <w:r>
              <w:rPr>
                <w:rFonts w:ascii="宋体" w:hAnsi="宋体" w:hint="eastAsia"/>
              </w:rPr>
              <w:t>业绩比较基准收益率标准差④</w:t>
            </w:r>
          </w:p>
        </w:tc>
        <w:tc>
          <w:tcPr>
            <w:tcW w:w="1015" w:type="dxa"/>
            <w:shd w:val="clear" w:color="auto" w:fill="D9D9D9"/>
            <w:vAlign w:val="center"/>
          </w:tcPr>
          <w:p w:rsidR="00AF16FF" w:rsidRDefault="00AF16FF" w:rsidP="00EA7C6B">
            <w:pPr>
              <w:jc w:val="center"/>
              <w:rPr>
                <w:rFonts w:ascii="宋体" w:hAnsi="宋体"/>
              </w:rPr>
            </w:pPr>
            <w:r>
              <w:rPr>
                <w:rFonts w:ascii="宋体" w:hAnsi="宋体" w:hint="eastAsia"/>
              </w:rPr>
              <w:t>①－③</w:t>
            </w:r>
          </w:p>
        </w:tc>
        <w:tc>
          <w:tcPr>
            <w:tcW w:w="987" w:type="dxa"/>
            <w:shd w:val="clear" w:color="auto" w:fill="D9D9D9"/>
            <w:vAlign w:val="center"/>
          </w:tcPr>
          <w:p w:rsidR="00AF16FF" w:rsidRDefault="00AF16FF" w:rsidP="00EA7C6B">
            <w:pPr>
              <w:jc w:val="center"/>
              <w:rPr>
                <w:rFonts w:ascii="宋体" w:hAnsi="宋体"/>
              </w:rPr>
            </w:pPr>
            <w:r>
              <w:rPr>
                <w:rFonts w:ascii="宋体" w:hAnsi="宋体" w:hint="eastAsia"/>
              </w:rPr>
              <w:t>②－④</w:t>
            </w:r>
          </w:p>
        </w:tc>
      </w:tr>
      <w:tr w:rsidR="00AF16FF" w:rsidTr="00EA7C6B">
        <w:tc>
          <w:tcPr>
            <w:tcW w:w="2106" w:type="dxa"/>
            <w:vAlign w:val="bottom"/>
          </w:tcPr>
          <w:p w:rsidR="00AF16FF" w:rsidRPr="00765C88" w:rsidRDefault="00AF16FF" w:rsidP="00EA7C6B">
            <w:pPr>
              <w:jc w:val="center"/>
              <w:rPr>
                <w:rFonts w:ascii="宋体" w:hAnsi="宋体"/>
                <w:szCs w:val="21"/>
              </w:rPr>
            </w:pPr>
            <w:r w:rsidRPr="00765C88">
              <w:rPr>
                <w:rFonts w:ascii="宋体" w:hAnsi="宋体" w:hint="eastAsia"/>
                <w:szCs w:val="21"/>
              </w:rPr>
              <w:t>2015.11.19-2015.12.31</w:t>
            </w:r>
          </w:p>
        </w:tc>
        <w:tc>
          <w:tcPr>
            <w:tcW w:w="944" w:type="dxa"/>
            <w:vAlign w:val="bottom"/>
          </w:tcPr>
          <w:p w:rsidR="00AF16FF" w:rsidRPr="00765C88" w:rsidRDefault="00AF16FF" w:rsidP="00EA7C6B">
            <w:pPr>
              <w:jc w:val="right"/>
              <w:rPr>
                <w:rFonts w:ascii="宋体" w:hAnsi="宋体"/>
                <w:szCs w:val="21"/>
              </w:rPr>
            </w:pPr>
            <w:r w:rsidRPr="00765C88">
              <w:rPr>
                <w:rFonts w:ascii="宋体" w:hAnsi="宋体" w:hint="eastAsia"/>
                <w:szCs w:val="21"/>
              </w:rPr>
              <w:t>0.10%</w:t>
            </w:r>
          </w:p>
        </w:tc>
        <w:tc>
          <w:tcPr>
            <w:tcW w:w="1065" w:type="dxa"/>
            <w:vAlign w:val="bottom"/>
          </w:tcPr>
          <w:p w:rsidR="00AF16FF" w:rsidRPr="00765C88" w:rsidRDefault="00AF16FF" w:rsidP="00EA7C6B">
            <w:pPr>
              <w:jc w:val="right"/>
              <w:rPr>
                <w:rFonts w:ascii="宋体" w:hAnsi="宋体"/>
                <w:szCs w:val="21"/>
              </w:rPr>
            </w:pPr>
            <w:r w:rsidRPr="00765C88">
              <w:rPr>
                <w:rFonts w:ascii="宋体" w:hAnsi="宋体" w:hint="eastAsia"/>
                <w:szCs w:val="21"/>
              </w:rPr>
              <w:t>0.07%</w:t>
            </w:r>
          </w:p>
        </w:tc>
        <w:tc>
          <w:tcPr>
            <w:tcW w:w="1108" w:type="dxa"/>
            <w:vAlign w:val="bottom"/>
          </w:tcPr>
          <w:p w:rsidR="00AF16FF" w:rsidRPr="00765C88" w:rsidRDefault="00AF16FF" w:rsidP="00EA7C6B">
            <w:pPr>
              <w:jc w:val="right"/>
              <w:rPr>
                <w:rFonts w:ascii="宋体" w:hAnsi="宋体"/>
                <w:szCs w:val="21"/>
              </w:rPr>
            </w:pPr>
            <w:r w:rsidRPr="00765C88">
              <w:rPr>
                <w:rFonts w:ascii="宋体" w:hAnsi="宋体" w:hint="eastAsia"/>
                <w:szCs w:val="21"/>
              </w:rPr>
              <w:t>0.56%</w:t>
            </w:r>
          </w:p>
        </w:tc>
        <w:tc>
          <w:tcPr>
            <w:tcW w:w="1297" w:type="dxa"/>
            <w:vAlign w:val="bottom"/>
          </w:tcPr>
          <w:p w:rsidR="00AF16FF" w:rsidRPr="00765C88" w:rsidRDefault="00AF16FF" w:rsidP="00EA7C6B">
            <w:pPr>
              <w:jc w:val="right"/>
              <w:rPr>
                <w:rFonts w:ascii="宋体" w:hAnsi="宋体"/>
                <w:szCs w:val="21"/>
              </w:rPr>
            </w:pPr>
            <w:r w:rsidRPr="00765C88">
              <w:rPr>
                <w:rFonts w:ascii="宋体" w:hAnsi="宋体" w:hint="eastAsia"/>
                <w:szCs w:val="21"/>
              </w:rPr>
              <w:t>0.01%</w:t>
            </w:r>
          </w:p>
        </w:tc>
        <w:tc>
          <w:tcPr>
            <w:tcW w:w="1015" w:type="dxa"/>
            <w:vAlign w:val="bottom"/>
          </w:tcPr>
          <w:p w:rsidR="00AF16FF" w:rsidRPr="00765C88" w:rsidRDefault="00AF16FF" w:rsidP="00EA7C6B">
            <w:pPr>
              <w:jc w:val="right"/>
              <w:rPr>
                <w:rFonts w:ascii="宋体" w:hAnsi="宋体"/>
                <w:szCs w:val="21"/>
              </w:rPr>
            </w:pPr>
            <w:r w:rsidRPr="00765C88">
              <w:rPr>
                <w:rFonts w:ascii="宋体" w:hAnsi="宋体" w:hint="eastAsia"/>
                <w:szCs w:val="21"/>
              </w:rPr>
              <w:t>-0.46%</w:t>
            </w:r>
          </w:p>
        </w:tc>
        <w:tc>
          <w:tcPr>
            <w:tcW w:w="987" w:type="dxa"/>
            <w:vAlign w:val="bottom"/>
          </w:tcPr>
          <w:p w:rsidR="00AF16FF" w:rsidRPr="00765C88" w:rsidRDefault="00AF16FF" w:rsidP="00EA7C6B">
            <w:pPr>
              <w:jc w:val="right"/>
              <w:rPr>
                <w:rFonts w:ascii="宋体" w:hAnsi="宋体"/>
                <w:szCs w:val="21"/>
              </w:rPr>
            </w:pPr>
            <w:r w:rsidRPr="00765C88">
              <w:rPr>
                <w:rFonts w:ascii="宋体" w:hAnsi="宋体" w:hint="eastAsia"/>
                <w:szCs w:val="21"/>
              </w:rPr>
              <w:t>0.06%</w:t>
            </w:r>
          </w:p>
        </w:tc>
      </w:tr>
      <w:tr w:rsidR="00AF16FF" w:rsidTr="00EA7C6B">
        <w:tc>
          <w:tcPr>
            <w:tcW w:w="2106" w:type="dxa"/>
            <w:vAlign w:val="bottom"/>
          </w:tcPr>
          <w:p w:rsidR="00AF16FF" w:rsidRPr="00765C88" w:rsidRDefault="00AF16FF" w:rsidP="00EA7C6B">
            <w:pPr>
              <w:jc w:val="center"/>
              <w:rPr>
                <w:rFonts w:ascii="宋体" w:hAnsi="宋体"/>
                <w:szCs w:val="21"/>
              </w:rPr>
            </w:pPr>
            <w:r w:rsidRPr="00765C88">
              <w:rPr>
                <w:rFonts w:ascii="宋体" w:hAnsi="宋体" w:hint="eastAsia"/>
                <w:szCs w:val="21"/>
              </w:rPr>
              <w:t>2016.1.1-2016.3.31</w:t>
            </w:r>
          </w:p>
        </w:tc>
        <w:tc>
          <w:tcPr>
            <w:tcW w:w="944" w:type="dxa"/>
            <w:vAlign w:val="bottom"/>
          </w:tcPr>
          <w:p w:rsidR="00AF16FF" w:rsidRPr="00765C88" w:rsidRDefault="00AF16FF" w:rsidP="00EA7C6B">
            <w:pPr>
              <w:jc w:val="right"/>
              <w:rPr>
                <w:rFonts w:ascii="宋体" w:hAnsi="宋体"/>
                <w:szCs w:val="21"/>
              </w:rPr>
            </w:pPr>
            <w:r w:rsidRPr="00765C88">
              <w:rPr>
                <w:rFonts w:ascii="宋体" w:hAnsi="宋体" w:hint="eastAsia"/>
                <w:szCs w:val="21"/>
              </w:rPr>
              <w:t>0.50%</w:t>
            </w:r>
          </w:p>
        </w:tc>
        <w:tc>
          <w:tcPr>
            <w:tcW w:w="1065" w:type="dxa"/>
            <w:vAlign w:val="bottom"/>
          </w:tcPr>
          <w:p w:rsidR="00AF16FF" w:rsidRPr="00765C88" w:rsidRDefault="00AF16FF" w:rsidP="00EA7C6B">
            <w:pPr>
              <w:jc w:val="right"/>
              <w:rPr>
                <w:rFonts w:ascii="宋体" w:hAnsi="宋体"/>
                <w:szCs w:val="21"/>
              </w:rPr>
            </w:pPr>
            <w:r w:rsidRPr="00765C88">
              <w:rPr>
                <w:rFonts w:ascii="宋体" w:hAnsi="宋体" w:hint="eastAsia"/>
                <w:szCs w:val="21"/>
              </w:rPr>
              <w:t>0.14%</w:t>
            </w:r>
          </w:p>
        </w:tc>
        <w:tc>
          <w:tcPr>
            <w:tcW w:w="1108" w:type="dxa"/>
            <w:vAlign w:val="bottom"/>
          </w:tcPr>
          <w:p w:rsidR="00AF16FF" w:rsidRPr="00765C88" w:rsidRDefault="00AF16FF" w:rsidP="00EA7C6B">
            <w:pPr>
              <w:jc w:val="right"/>
              <w:rPr>
                <w:rFonts w:ascii="宋体" w:hAnsi="宋体"/>
                <w:szCs w:val="21"/>
              </w:rPr>
            </w:pPr>
            <w:r w:rsidRPr="00765C88">
              <w:rPr>
                <w:rFonts w:ascii="宋体" w:hAnsi="宋体" w:hint="eastAsia"/>
                <w:szCs w:val="21"/>
              </w:rPr>
              <w:t>1.17%</w:t>
            </w:r>
          </w:p>
        </w:tc>
        <w:tc>
          <w:tcPr>
            <w:tcW w:w="1297" w:type="dxa"/>
            <w:vAlign w:val="bottom"/>
          </w:tcPr>
          <w:p w:rsidR="00AF16FF" w:rsidRPr="00765C88" w:rsidRDefault="00AF16FF" w:rsidP="00EA7C6B">
            <w:pPr>
              <w:jc w:val="right"/>
              <w:rPr>
                <w:rFonts w:ascii="宋体" w:hAnsi="宋体"/>
                <w:szCs w:val="21"/>
              </w:rPr>
            </w:pPr>
            <w:r w:rsidRPr="00765C88">
              <w:rPr>
                <w:rFonts w:ascii="宋体" w:hAnsi="宋体" w:hint="eastAsia"/>
                <w:szCs w:val="21"/>
              </w:rPr>
              <w:t>0.02%</w:t>
            </w:r>
          </w:p>
        </w:tc>
        <w:tc>
          <w:tcPr>
            <w:tcW w:w="1015" w:type="dxa"/>
            <w:vAlign w:val="bottom"/>
          </w:tcPr>
          <w:p w:rsidR="00AF16FF" w:rsidRPr="00765C88" w:rsidRDefault="00AF16FF" w:rsidP="00EA7C6B">
            <w:pPr>
              <w:jc w:val="right"/>
              <w:rPr>
                <w:rFonts w:ascii="宋体" w:hAnsi="宋体"/>
                <w:szCs w:val="21"/>
              </w:rPr>
            </w:pPr>
            <w:r w:rsidRPr="00765C88">
              <w:rPr>
                <w:rFonts w:ascii="宋体" w:hAnsi="宋体" w:hint="eastAsia"/>
                <w:szCs w:val="21"/>
              </w:rPr>
              <w:t>-0.67%</w:t>
            </w:r>
          </w:p>
        </w:tc>
        <w:tc>
          <w:tcPr>
            <w:tcW w:w="987" w:type="dxa"/>
            <w:vAlign w:val="bottom"/>
          </w:tcPr>
          <w:p w:rsidR="00AF16FF" w:rsidRPr="00765C88" w:rsidRDefault="00AF16FF" w:rsidP="00EA7C6B">
            <w:pPr>
              <w:jc w:val="right"/>
              <w:rPr>
                <w:rFonts w:ascii="宋体" w:hAnsi="宋体"/>
                <w:szCs w:val="21"/>
              </w:rPr>
            </w:pPr>
            <w:r w:rsidRPr="00765C88">
              <w:rPr>
                <w:rFonts w:ascii="宋体" w:hAnsi="宋体" w:hint="eastAsia"/>
                <w:szCs w:val="21"/>
              </w:rPr>
              <w:t>0.12%</w:t>
            </w:r>
          </w:p>
        </w:tc>
      </w:tr>
      <w:tr w:rsidR="00AF16FF" w:rsidTr="00EA7C6B">
        <w:tc>
          <w:tcPr>
            <w:tcW w:w="2106" w:type="dxa"/>
            <w:vAlign w:val="bottom"/>
          </w:tcPr>
          <w:p w:rsidR="00AF16FF" w:rsidRPr="00765C88" w:rsidRDefault="00AF16FF" w:rsidP="00EA7C6B">
            <w:pPr>
              <w:jc w:val="center"/>
              <w:rPr>
                <w:rFonts w:ascii="宋体" w:hAnsi="宋体"/>
                <w:szCs w:val="21"/>
              </w:rPr>
            </w:pPr>
            <w:r w:rsidRPr="00765C88">
              <w:rPr>
                <w:rFonts w:ascii="宋体" w:hAnsi="宋体" w:hint="eastAsia"/>
                <w:szCs w:val="21"/>
              </w:rPr>
              <w:t>自基金成立起至今</w:t>
            </w:r>
          </w:p>
        </w:tc>
        <w:tc>
          <w:tcPr>
            <w:tcW w:w="944" w:type="dxa"/>
            <w:vAlign w:val="bottom"/>
          </w:tcPr>
          <w:p w:rsidR="00AF16FF" w:rsidRPr="00765C88" w:rsidRDefault="00AF16FF" w:rsidP="00EA7C6B">
            <w:pPr>
              <w:jc w:val="right"/>
              <w:rPr>
                <w:rFonts w:ascii="宋体" w:hAnsi="宋体"/>
                <w:szCs w:val="21"/>
              </w:rPr>
            </w:pPr>
            <w:r w:rsidRPr="00765C88">
              <w:rPr>
                <w:rFonts w:ascii="宋体" w:hAnsi="宋体" w:hint="eastAsia"/>
                <w:szCs w:val="21"/>
              </w:rPr>
              <w:t>0.60%</w:t>
            </w:r>
          </w:p>
        </w:tc>
        <w:tc>
          <w:tcPr>
            <w:tcW w:w="1065" w:type="dxa"/>
            <w:vAlign w:val="bottom"/>
          </w:tcPr>
          <w:p w:rsidR="00AF16FF" w:rsidRPr="00765C88" w:rsidRDefault="00AF16FF" w:rsidP="00EA7C6B">
            <w:pPr>
              <w:jc w:val="right"/>
              <w:rPr>
                <w:rFonts w:ascii="宋体" w:hAnsi="宋体"/>
                <w:szCs w:val="21"/>
              </w:rPr>
            </w:pPr>
            <w:r w:rsidRPr="00765C88">
              <w:rPr>
                <w:rFonts w:ascii="宋体" w:hAnsi="宋体" w:hint="eastAsia"/>
                <w:szCs w:val="21"/>
              </w:rPr>
              <w:t>0.12%</w:t>
            </w:r>
          </w:p>
        </w:tc>
        <w:tc>
          <w:tcPr>
            <w:tcW w:w="1108" w:type="dxa"/>
            <w:vAlign w:val="bottom"/>
          </w:tcPr>
          <w:p w:rsidR="00AF16FF" w:rsidRPr="00765C88" w:rsidRDefault="00AF16FF" w:rsidP="00EA7C6B">
            <w:pPr>
              <w:jc w:val="right"/>
              <w:rPr>
                <w:rFonts w:ascii="宋体" w:hAnsi="宋体"/>
                <w:szCs w:val="21"/>
              </w:rPr>
            </w:pPr>
            <w:r w:rsidRPr="00765C88">
              <w:rPr>
                <w:rFonts w:ascii="宋体" w:hAnsi="宋体" w:hint="eastAsia"/>
                <w:szCs w:val="21"/>
              </w:rPr>
              <w:t>1.74%</w:t>
            </w:r>
          </w:p>
        </w:tc>
        <w:tc>
          <w:tcPr>
            <w:tcW w:w="1297" w:type="dxa"/>
            <w:vAlign w:val="bottom"/>
          </w:tcPr>
          <w:p w:rsidR="00AF16FF" w:rsidRPr="00765C88" w:rsidRDefault="00AF16FF" w:rsidP="00EA7C6B">
            <w:pPr>
              <w:jc w:val="right"/>
              <w:rPr>
                <w:rFonts w:ascii="宋体" w:hAnsi="宋体"/>
                <w:szCs w:val="21"/>
              </w:rPr>
            </w:pPr>
            <w:r w:rsidRPr="00765C88">
              <w:rPr>
                <w:rFonts w:ascii="宋体" w:hAnsi="宋体" w:hint="eastAsia"/>
                <w:szCs w:val="21"/>
              </w:rPr>
              <w:t>0.02%</w:t>
            </w:r>
          </w:p>
        </w:tc>
        <w:tc>
          <w:tcPr>
            <w:tcW w:w="1015" w:type="dxa"/>
            <w:vAlign w:val="bottom"/>
          </w:tcPr>
          <w:p w:rsidR="00AF16FF" w:rsidRPr="00765C88" w:rsidRDefault="00AF16FF" w:rsidP="00EA7C6B">
            <w:pPr>
              <w:jc w:val="right"/>
              <w:rPr>
                <w:rFonts w:ascii="宋体" w:hAnsi="宋体"/>
                <w:szCs w:val="21"/>
              </w:rPr>
            </w:pPr>
            <w:r w:rsidRPr="00765C88">
              <w:rPr>
                <w:rFonts w:ascii="宋体" w:hAnsi="宋体" w:hint="eastAsia"/>
                <w:szCs w:val="21"/>
              </w:rPr>
              <w:t>-1.14%</w:t>
            </w:r>
          </w:p>
        </w:tc>
        <w:tc>
          <w:tcPr>
            <w:tcW w:w="987" w:type="dxa"/>
            <w:vAlign w:val="bottom"/>
          </w:tcPr>
          <w:p w:rsidR="00AF16FF" w:rsidRPr="00765C88" w:rsidRDefault="00AF16FF" w:rsidP="00EA7C6B">
            <w:pPr>
              <w:jc w:val="right"/>
              <w:rPr>
                <w:rFonts w:ascii="宋体" w:hAnsi="宋体"/>
                <w:szCs w:val="21"/>
              </w:rPr>
            </w:pPr>
            <w:r w:rsidRPr="00765C88">
              <w:rPr>
                <w:rFonts w:ascii="宋体" w:hAnsi="宋体" w:hint="eastAsia"/>
                <w:szCs w:val="21"/>
              </w:rPr>
              <w:t>0.10%</w:t>
            </w:r>
          </w:p>
        </w:tc>
      </w:tr>
    </w:tbl>
    <w:p w:rsidR="00AF16FF" w:rsidRDefault="00AF16FF" w:rsidP="00AF16FF">
      <w:pPr>
        <w:ind w:firstLineChars="200" w:firstLine="420"/>
      </w:pPr>
    </w:p>
    <w:p w:rsidR="00AF16FF" w:rsidRDefault="00AF16FF" w:rsidP="00AF16FF">
      <w:pPr>
        <w:pStyle w:val="-1"/>
      </w:pPr>
      <w:r>
        <w:rPr>
          <w:rFonts w:hint="eastAsia"/>
        </w:rPr>
        <w:t>§</w:t>
      </w:r>
      <w:r>
        <w:t>13基金的费用概览</w:t>
      </w:r>
    </w:p>
    <w:p w:rsidR="00AF16FF" w:rsidRDefault="00AF16FF" w:rsidP="00AF16FF">
      <w:pPr>
        <w:pStyle w:val="-2"/>
      </w:pPr>
      <w:r>
        <w:rPr>
          <w:rFonts w:hint="eastAsia"/>
        </w:rPr>
        <w:t>13.1与基金运作有关的费用</w:t>
      </w:r>
    </w:p>
    <w:p w:rsidR="00AF16FF" w:rsidRDefault="00AF16FF" w:rsidP="00AF16FF">
      <w:pPr>
        <w:pStyle w:val="-"/>
        <w:ind w:firstLine="420"/>
      </w:pPr>
      <w:r>
        <w:rPr>
          <w:rFonts w:hint="eastAsia"/>
        </w:rPr>
        <w:t>一、基金费用的种类</w:t>
      </w:r>
    </w:p>
    <w:p w:rsidR="00AF16FF" w:rsidRDefault="00AF16FF" w:rsidP="00AF16FF">
      <w:pPr>
        <w:pStyle w:val="-"/>
        <w:ind w:firstLine="420"/>
      </w:pPr>
      <w:r>
        <w:rPr>
          <w:rFonts w:hint="eastAsia"/>
        </w:rPr>
        <w:t>1、基金管理人的管理费；</w:t>
      </w:r>
    </w:p>
    <w:p w:rsidR="00AF16FF" w:rsidRDefault="00AF16FF" w:rsidP="00AF16FF">
      <w:pPr>
        <w:pStyle w:val="-"/>
        <w:ind w:firstLine="420"/>
      </w:pPr>
      <w:r>
        <w:rPr>
          <w:rFonts w:hint="eastAsia"/>
        </w:rPr>
        <w:t>2、基金托管人的托管费；</w:t>
      </w:r>
    </w:p>
    <w:p w:rsidR="00AF16FF" w:rsidRDefault="00AF16FF" w:rsidP="00AF16FF">
      <w:pPr>
        <w:pStyle w:val="-"/>
        <w:ind w:firstLine="420"/>
      </w:pPr>
      <w:r>
        <w:rPr>
          <w:rFonts w:hint="eastAsia"/>
        </w:rPr>
        <w:t>3、从C类基金份额的基金财产中计提的销售服务费；</w:t>
      </w:r>
    </w:p>
    <w:p w:rsidR="00AF16FF" w:rsidRDefault="00AF16FF" w:rsidP="00AF16FF">
      <w:pPr>
        <w:pStyle w:val="-"/>
        <w:ind w:firstLine="420"/>
      </w:pPr>
      <w:r>
        <w:rPr>
          <w:rFonts w:hint="eastAsia"/>
        </w:rPr>
        <w:t>4、《基金合同》生效后与基金相关的信息披露费用；</w:t>
      </w:r>
    </w:p>
    <w:p w:rsidR="00AF16FF" w:rsidRDefault="00AF16FF" w:rsidP="00AF16FF">
      <w:pPr>
        <w:pStyle w:val="-"/>
        <w:ind w:firstLine="420"/>
      </w:pPr>
      <w:r>
        <w:rPr>
          <w:rFonts w:hint="eastAsia"/>
        </w:rPr>
        <w:t>5、《基金合同》生效后与基金相关的会计师费、律师费、审计费、诉讼费和仲裁费；</w:t>
      </w:r>
    </w:p>
    <w:p w:rsidR="00AF16FF" w:rsidRDefault="00AF16FF" w:rsidP="00AF16FF">
      <w:pPr>
        <w:pStyle w:val="-"/>
        <w:ind w:firstLine="420"/>
      </w:pPr>
      <w:r>
        <w:rPr>
          <w:rFonts w:hint="eastAsia"/>
        </w:rPr>
        <w:t>6、基金份额持有人大会费用；</w:t>
      </w:r>
    </w:p>
    <w:p w:rsidR="00AF16FF" w:rsidRDefault="00AF16FF" w:rsidP="00AF16FF">
      <w:pPr>
        <w:pStyle w:val="-"/>
        <w:ind w:firstLine="420"/>
      </w:pPr>
      <w:r>
        <w:rPr>
          <w:rFonts w:hint="eastAsia"/>
        </w:rPr>
        <w:t>7、基金的证券/期货交易费用；</w:t>
      </w:r>
    </w:p>
    <w:p w:rsidR="00AF16FF" w:rsidRDefault="00AF16FF" w:rsidP="00AF16FF">
      <w:pPr>
        <w:pStyle w:val="-"/>
        <w:ind w:firstLine="420"/>
      </w:pPr>
      <w:r>
        <w:rPr>
          <w:rFonts w:hint="eastAsia"/>
        </w:rPr>
        <w:t>8、基金的银行汇划费用；</w:t>
      </w:r>
    </w:p>
    <w:p w:rsidR="00AF16FF" w:rsidRDefault="00AF16FF" w:rsidP="00AF16FF">
      <w:pPr>
        <w:pStyle w:val="-"/>
        <w:ind w:firstLine="420"/>
      </w:pPr>
      <w:r>
        <w:rPr>
          <w:rFonts w:hint="eastAsia"/>
        </w:rPr>
        <w:t>9、基金相关账户的开户及维护费用；</w:t>
      </w:r>
    </w:p>
    <w:p w:rsidR="00AF16FF" w:rsidRDefault="00AF16FF" w:rsidP="00AF16FF">
      <w:pPr>
        <w:pStyle w:val="-"/>
        <w:ind w:firstLine="420"/>
      </w:pPr>
      <w:r>
        <w:rPr>
          <w:rFonts w:hint="eastAsia"/>
        </w:rPr>
        <w:t>10、按照国家有关规定和《基金合同》约定，可以在基金财产中列支的其他费用。</w:t>
      </w:r>
    </w:p>
    <w:p w:rsidR="00AF16FF" w:rsidRDefault="00AF16FF" w:rsidP="00AF16FF">
      <w:pPr>
        <w:pStyle w:val="-"/>
        <w:ind w:firstLine="420"/>
      </w:pPr>
      <w:r>
        <w:rPr>
          <w:rFonts w:hint="eastAsia"/>
        </w:rPr>
        <w:t>二、基金费用计提方法、计提标准和支付方式</w:t>
      </w:r>
    </w:p>
    <w:p w:rsidR="00AF16FF" w:rsidRDefault="00AF16FF" w:rsidP="00AF16FF">
      <w:pPr>
        <w:pStyle w:val="-"/>
        <w:ind w:firstLine="420"/>
      </w:pPr>
      <w:r>
        <w:rPr>
          <w:rFonts w:hint="eastAsia"/>
        </w:rPr>
        <w:t>1、基金管理人的管理费</w:t>
      </w:r>
    </w:p>
    <w:p w:rsidR="00AF16FF" w:rsidRDefault="00AF16FF" w:rsidP="00AF16FF">
      <w:pPr>
        <w:pStyle w:val="-"/>
        <w:ind w:firstLine="420"/>
      </w:pPr>
      <w:r>
        <w:rPr>
          <w:rFonts w:hint="eastAsia"/>
        </w:rPr>
        <w:t>本基金的管理费按前一日基金资产净值的1.0%年费率计提。管理费的计算方法如下：</w:t>
      </w:r>
    </w:p>
    <w:p w:rsidR="00AF16FF" w:rsidRDefault="00AF16FF" w:rsidP="00AF16FF">
      <w:pPr>
        <w:pStyle w:val="-"/>
        <w:ind w:firstLine="420"/>
      </w:pPr>
      <w:r>
        <w:rPr>
          <w:rFonts w:hint="eastAsia"/>
        </w:rPr>
        <w:t>H＝E×1.0%÷当年天数</w:t>
      </w:r>
    </w:p>
    <w:p w:rsidR="00AF16FF" w:rsidRDefault="00AF16FF" w:rsidP="00AF16FF">
      <w:pPr>
        <w:pStyle w:val="-"/>
        <w:ind w:firstLine="420"/>
      </w:pPr>
      <w:r>
        <w:rPr>
          <w:rFonts w:hint="eastAsia"/>
        </w:rPr>
        <w:t>H为每日应计提的基金管理费</w:t>
      </w:r>
    </w:p>
    <w:p w:rsidR="00AF16FF" w:rsidRDefault="00AF16FF" w:rsidP="00AF16FF">
      <w:pPr>
        <w:pStyle w:val="-"/>
        <w:ind w:firstLine="420"/>
      </w:pPr>
      <w:r>
        <w:rPr>
          <w:rFonts w:hint="eastAsia"/>
        </w:rPr>
        <w:t>E为前一日的基金资产净值</w:t>
      </w:r>
    </w:p>
    <w:p w:rsidR="00AF16FF" w:rsidRDefault="00AF16FF" w:rsidP="00AF16FF">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AF16FF" w:rsidRDefault="00AF16FF" w:rsidP="00AF16FF">
      <w:pPr>
        <w:pStyle w:val="-"/>
        <w:ind w:firstLine="420"/>
      </w:pPr>
      <w:r>
        <w:rPr>
          <w:rFonts w:hint="eastAsia"/>
        </w:rPr>
        <w:t>2、基金托管人的托管费</w:t>
      </w:r>
    </w:p>
    <w:p w:rsidR="00AF16FF" w:rsidRDefault="00AF16FF" w:rsidP="00AF16FF">
      <w:pPr>
        <w:pStyle w:val="-"/>
        <w:ind w:firstLine="420"/>
      </w:pPr>
      <w:r>
        <w:rPr>
          <w:rFonts w:hint="eastAsia"/>
        </w:rPr>
        <w:lastRenderedPageBreak/>
        <w:t>本基金的托管费按前一日基金资产净值的0.2%的年费率计提。托管费的计算方法如下：</w:t>
      </w:r>
    </w:p>
    <w:p w:rsidR="00AF16FF" w:rsidRDefault="00AF16FF" w:rsidP="00AF16FF">
      <w:pPr>
        <w:pStyle w:val="-"/>
        <w:ind w:firstLine="420"/>
      </w:pPr>
      <w:r>
        <w:rPr>
          <w:rFonts w:hint="eastAsia"/>
        </w:rPr>
        <w:t>H＝E×0.2%÷当年天数</w:t>
      </w:r>
    </w:p>
    <w:p w:rsidR="00AF16FF" w:rsidRDefault="00AF16FF" w:rsidP="00AF16FF">
      <w:pPr>
        <w:pStyle w:val="-"/>
        <w:ind w:firstLine="420"/>
      </w:pPr>
      <w:r>
        <w:rPr>
          <w:rFonts w:hint="eastAsia"/>
        </w:rPr>
        <w:t>H为每日应计提的基金托管费</w:t>
      </w:r>
    </w:p>
    <w:p w:rsidR="00AF16FF" w:rsidRDefault="00AF16FF" w:rsidP="00AF16FF">
      <w:pPr>
        <w:pStyle w:val="-"/>
        <w:ind w:firstLine="420"/>
      </w:pPr>
      <w:r>
        <w:rPr>
          <w:rFonts w:hint="eastAsia"/>
        </w:rPr>
        <w:t>E为前一日的基金资产净值</w:t>
      </w:r>
    </w:p>
    <w:p w:rsidR="00AF16FF" w:rsidRDefault="00AF16FF" w:rsidP="00AF16FF">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AF16FF" w:rsidRDefault="00AF16FF" w:rsidP="00AF16FF">
      <w:pPr>
        <w:pStyle w:val="-"/>
        <w:ind w:firstLine="420"/>
      </w:pPr>
      <w:r>
        <w:rPr>
          <w:rFonts w:hint="eastAsia"/>
        </w:rPr>
        <w:t>3、从C类基金份额的基金财产中计提的销售服务费</w:t>
      </w:r>
    </w:p>
    <w:p w:rsidR="00AF16FF" w:rsidRDefault="00AF16FF" w:rsidP="00AF16FF">
      <w:pPr>
        <w:pStyle w:val="-"/>
        <w:ind w:firstLine="420"/>
      </w:pPr>
      <w:r>
        <w:rPr>
          <w:rFonts w:hint="eastAsia"/>
        </w:rPr>
        <w:t>本基金A类基金份额不收取销售服务费，C类基金份额的销售服务费年费率为0.5%。</w:t>
      </w:r>
    </w:p>
    <w:p w:rsidR="00AF16FF" w:rsidRDefault="00AF16FF" w:rsidP="00AF16FF">
      <w:pPr>
        <w:pStyle w:val="-"/>
        <w:ind w:firstLine="420"/>
      </w:pPr>
      <w:r>
        <w:rPr>
          <w:rFonts w:hint="eastAsia"/>
        </w:rPr>
        <w:t>本基金销售服务费按前一日C类基金资产净值的0.5%年费率计提。</w:t>
      </w:r>
    </w:p>
    <w:p w:rsidR="00AF16FF" w:rsidRDefault="00AF16FF" w:rsidP="00AF16FF">
      <w:pPr>
        <w:pStyle w:val="-"/>
        <w:ind w:firstLine="420"/>
      </w:pPr>
      <w:r>
        <w:rPr>
          <w:rFonts w:hint="eastAsia"/>
        </w:rPr>
        <w:t>销售服务费的计算方法如下：</w:t>
      </w:r>
    </w:p>
    <w:p w:rsidR="00AF16FF" w:rsidRDefault="00AF16FF" w:rsidP="00AF16FF">
      <w:pPr>
        <w:pStyle w:val="-"/>
        <w:ind w:firstLine="420"/>
      </w:pPr>
      <w:r>
        <w:rPr>
          <w:rFonts w:hint="eastAsia"/>
        </w:rPr>
        <w:t>H＝E×0.5%÷当年天数</w:t>
      </w:r>
    </w:p>
    <w:p w:rsidR="00AF16FF" w:rsidRDefault="00AF16FF" w:rsidP="00AF16FF">
      <w:pPr>
        <w:pStyle w:val="-"/>
        <w:ind w:firstLine="420"/>
      </w:pPr>
      <w:r>
        <w:rPr>
          <w:rFonts w:hint="eastAsia"/>
        </w:rPr>
        <w:t>H为C类基金份额每日应计提的销售服务费</w:t>
      </w:r>
    </w:p>
    <w:p w:rsidR="00AF16FF" w:rsidRDefault="00AF16FF" w:rsidP="00AF16FF">
      <w:pPr>
        <w:pStyle w:val="-"/>
        <w:ind w:firstLine="420"/>
      </w:pPr>
      <w:r>
        <w:rPr>
          <w:rFonts w:hint="eastAsia"/>
        </w:rPr>
        <w:t>E为C类基金份额前一日基金资产净值</w:t>
      </w:r>
    </w:p>
    <w:p w:rsidR="00AF16FF" w:rsidRDefault="00AF16FF" w:rsidP="00AF16FF">
      <w:pPr>
        <w:pStyle w:val="-"/>
        <w:ind w:firstLine="420"/>
      </w:pPr>
      <w:r>
        <w:rPr>
          <w:rFonts w:hint="eastAsia"/>
        </w:rPr>
        <w:t>销售服务费每日计提，按月支付。由基金管理人向基金托管人发送基金托管费划付指令，经基金托管人复核后于次月首日起5个工作日内从基金财产中一次性支付给各销售机构，或一次性支付给基金管理人并由基金管理人代付给各基金销售机构，若遇法定节假日、休息日，支付日期顺延。</w:t>
      </w:r>
    </w:p>
    <w:p w:rsidR="00AF16FF" w:rsidRDefault="00AF16FF" w:rsidP="00AF16FF">
      <w:pPr>
        <w:pStyle w:val="-"/>
        <w:ind w:firstLine="420"/>
      </w:pPr>
      <w:r>
        <w:rPr>
          <w:rFonts w:hint="eastAsia"/>
        </w:rPr>
        <w:t>上述“一、基金费用的种类中第4－10项费用”，根据有关法规及相应协议规定，按费用实际支出金额列入当期费用，由基金托管人从基金财产中支付。</w:t>
      </w:r>
    </w:p>
    <w:p w:rsidR="00AF16FF" w:rsidRDefault="00AF16FF" w:rsidP="00AF16FF">
      <w:pPr>
        <w:pStyle w:val="-"/>
        <w:ind w:firstLine="420"/>
      </w:pPr>
      <w:r>
        <w:rPr>
          <w:rFonts w:hint="eastAsia"/>
        </w:rPr>
        <w:t>三、不列入基金费用的项目</w:t>
      </w:r>
    </w:p>
    <w:p w:rsidR="00AF16FF" w:rsidRDefault="00AF16FF" w:rsidP="00AF16FF">
      <w:pPr>
        <w:pStyle w:val="-"/>
        <w:ind w:firstLine="420"/>
      </w:pPr>
      <w:r>
        <w:rPr>
          <w:rFonts w:hint="eastAsia"/>
        </w:rPr>
        <w:t>下列费用不列入基金费用：</w:t>
      </w:r>
    </w:p>
    <w:p w:rsidR="00AF16FF" w:rsidRDefault="00AF16FF" w:rsidP="00AF16FF">
      <w:pPr>
        <w:pStyle w:val="-"/>
        <w:ind w:firstLine="420"/>
      </w:pPr>
      <w:r>
        <w:rPr>
          <w:rFonts w:hint="eastAsia"/>
        </w:rPr>
        <w:t>1、基金管理人和基金托管人因未履行或未完全履行义务导致的费用支出或基金财产的损失；</w:t>
      </w:r>
    </w:p>
    <w:p w:rsidR="00AF16FF" w:rsidRDefault="00AF16FF" w:rsidP="00AF16FF">
      <w:pPr>
        <w:pStyle w:val="-"/>
        <w:ind w:firstLine="420"/>
      </w:pPr>
      <w:r>
        <w:rPr>
          <w:rFonts w:hint="eastAsia"/>
        </w:rPr>
        <w:t>2、基金管理人和基金托管人处理与基金运作无关的事项发生的费用；</w:t>
      </w:r>
    </w:p>
    <w:p w:rsidR="00AF16FF" w:rsidRDefault="00AF16FF" w:rsidP="00AF16FF">
      <w:pPr>
        <w:pStyle w:val="-"/>
        <w:ind w:firstLine="420"/>
      </w:pPr>
      <w:r>
        <w:rPr>
          <w:rFonts w:hint="eastAsia"/>
        </w:rPr>
        <w:t>3、《基金合同》生效前的相关费用；</w:t>
      </w:r>
    </w:p>
    <w:p w:rsidR="00AF16FF" w:rsidRDefault="00AF16FF" w:rsidP="00AF16FF">
      <w:pPr>
        <w:pStyle w:val="-"/>
        <w:ind w:firstLine="420"/>
      </w:pPr>
      <w:r>
        <w:rPr>
          <w:rFonts w:hint="eastAsia"/>
        </w:rPr>
        <w:t>4、其他根据相关法律法规及中国证监会的有关规定不得列入基金费用的项目。</w:t>
      </w:r>
    </w:p>
    <w:p w:rsidR="00AF16FF" w:rsidRDefault="00AF16FF" w:rsidP="00AF16FF">
      <w:pPr>
        <w:pStyle w:val="-"/>
        <w:ind w:firstLine="420"/>
      </w:pPr>
      <w:r>
        <w:rPr>
          <w:rFonts w:hint="eastAsia"/>
        </w:rPr>
        <w:t>四、费用调整</w:t>
      </w:r>
    </w:p>
    <w:p w:rsidR="00AF16FF" w:rsidRDefault="00AF16FF" w:rsidP="00AF16FF">
      <w:pPr>
        <w:pStyle w:val="-"/>
        <w:ind w:firstLine="420"/>
      </w:pPr>
      <w:r>
        <w:rPr>
          <w:rFonts w:hint="eastAsia"/>
        </w:rPr>
        <w:t>基金管理人和基金托管人可根据基金规模等因素协商一致，酌情调低基金管理费率、托管费率和销售服务费率，无需召开基金份额持有人大会。除根据法律法规要求提高该等报酬标准以外，提高上述费率需经基金份额持有人大会决议通过。基金管理人必须于新的费率实施日前在指定媒介上公告。</w:t>
      </w:r>
    </w:p>
    <w:p w:rsidR="00AF16FF" w:rsidRDefault="00AF16FF" w:rsidP="00AF16FF">
      <w:pPr>
        <w:pStyle w:val="-"/>
        <w:ind w:firstLine="420"/>
      </w:pPr>
      <w:r>
        <w:rPr>
          <w:rFonts w:hint="eastAsia"/>
        </w:rPr>
        <w:t>五、基金税收</w:t>
      </w:r>
    </w:p>
    <w:p w:rsidR="00AF16FF" w:rsidRDefault="00AF16FF" w:rsidP="00AF16FF">
      <w:pPr>
        <w:pStyle w:val="-"/>
        <w:ind w:firstLine="420"/>
      </w:pPr>
      <w:r>
        <w:rPr>
          <w:rFonts w:hint="eastAsia"/>
        </w:rPr>
        <w:t>本基金运作过程中涉及的各纳税主体，其纳税义务按国家税收法律、法规执行。</w:t>
      </w:r>
    </w:p>
    <w:p w:rsidR="00AF16FF" w:rsidRDefault="00AF16FF" w:rsidP="00AF16FF">
      <w:pPr>
        <w:pStyle w:val="-2"/>
      </w:pPr>
      <w:r>
        <w:lastRenderedPageBreak/>
        <w:t>13.2与基金销售有关的费用</w:t>
      </w:r>
    </w:p>
    <w:p w:rsidR="00AF16FF" w:rsidRDefault="00AF16FF" w:rsidP="00AF16FF">
      <w:pPr>
        <w:adjustRightInd w:val="0"/>
        <w:snapToGrid w:val="0"/>
        <w:spacing w:line="360" w:lineRule="auto"/>
        <w:ind w:firstLineChars="200" w:firstLine="420"/>
        <w:rPr>
          <w:rFonts w:ascii="宋体" w:hAnsi="宋体"/>
          <w:szCs w:val="21"/>
        </w:rPr>
      </w:pPr>
      <w:r w:rsidRPr="00640BE7">
        <w:rPr>
          <w:rFonts w:ascii="宋体" w:hAnsi="宋体"/>
          <w:szCs w:val="21"/>
        </w:rPr>
        <w:t>1、本基金</w:t>
      </w:r>
      <w:r>
        <w:rPr>
          <w:rFonts w:ascii="宋体" w:hAnsi="宋体" w:hint="eastAsia"/>
          <w:szCs w:val="21"/>
        </w:rPr>
        <w:t>A类和C类份额</w:t>
      </w:r>
      <w:r w:rsidRPr="00640BE7">
        <w:rPr>
          <w:rFonts w:ascii="宋体" w:hAnsi="宋体"/>
          <w:szCs w:val="21"/>
        </w:rPr>
        <w:t>的申购费率最高不高于1</w:t>
      </w:r>
      <w:r>
        <w:rPr>
          <w:rFonts w:ascii="宋体" w:hAnsi="宋体" w:hint="eastAsia"/>
          <w:szCs w:val="21"/>
        </w:rPr>
        <w:t>.5</w:t>
      </w:r>
      <w:r w:rsidRPr="00640BE7">
        <w:rPr>
          <w:rFonts w:ascii="宋体" w:hAnsi="宋体"/>
          <w:szCs w:val="21"/>
        </w:rPr>
        <w:t>%，且随申购金额的增加而递减，如下表所示</w:t>
      </w:r>
      <w:r>
        <w:rPr>
          <w:rFonts w:ascii="宋体" w:hAnsi="宋体" w:hint="eastAsia"/>
          <w:szCs w:val="21"/>
        </w:rPr>
        <w:t>:</w:t>
      </w:r>
    </w:p>
    <w:tbl>
      <w:tblPr>
        <w:tblW w:w="5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tblGrid>
      <w:tr w:rsidR="00AF16FF" w:rsidRPr="00630034" w:rsidTr="00EA7C6B">
        <w:trPr>
          <w:jc w:val="center"/>
        </w:trPr>
        <w:tc>
          <w:tcPr>
            <w:tcW w:w="5681" w:type="dxa"/>
            <w:gridSpan w:val="2"/>
            <w:vAlign w:val="center"/>
          </w:tcPr>
          <w:p w:rsidR="00AF16FF" w:rsidRPr="00C36598" w:rsidRDefault="00AF16FF" w:rsidP="00EA7C6B">
            <w:pPr>
              <w:adjustRightInd w:val="0"/>
              <w:spacing w:line="360" w:lineRule="auto"/>
              <w:contextualSpacing/>
              <w:jc w:val="center"/>
            </w:pPr>
            <w:r>
              <w:rPr>
                <w:rFonts w:hint="eastAsia"/>
              </w:rPr>
              <w:t>A</w:t>
            </w:r>
            <w:r>
              <w:rPr>
                <w:rFonts w:hint="eastAsia"/>
              </w:rPr>
              <w:t>类和</w:t>
            </w:r>
            <w:r>
              <w:rPr>
                <w:rFonts w:hint="eastAsia"/>
              </w:rPr>
              <w:t>C</w:t>
            </w:r>
            <w:r>
              <w:rPr>
                <w:rFonts w:hint="eastAsia"/>
              </w:rPr>
              <w:t>类份额的申购费率</w:t>
            </w:r>
          </w:p>
        </w:tc>
      </w:tr>
      <w:tr w:rsidR="00AF16FF" w:rsidRPr="00630034" w:rsidTr="00EA7C6B">
        <w:trPr>
          <w:jc w:val="center"/>
        </w:trPr>
        <w:tc>
          <w:tcPr>
            <w:tcW w:w="2840" w:type="dxa"/>
            <w:vAlign w:val="center"/>
          </w:tcPr>
          <w:p w:rsidR="00AF16FF" w:rsidRPr="00630034" w:rsidRDefault="00AF16FF" w:rsidP="00EA7C6B">
            <w:pPr>
              <w:pStyle w:val="21"/>
              <w:adjustRightInd w:val="0"/>
              <w:spacing w:line="360" w:lineRule="auto"/>
              <w:ind w:firstLine="198"/>
              <w:contextualSpacing/>
              <w:jc w:val="center"/>
              <w:rPr>
                <w:rFonts w:ascii="宋体" w:hAnsi="宋体"/>
                <w:sz w:val="21"/>
                <w:szCs w:val="21"/>
              </w:rPr>
            </w:pPr>
            <w:r w:rsidRPr="00630034">
              <w:rPr>
                <w:rFonts w:ascii="宋体" w:hAnsi="宋体" w:hint="eastAsia"/>
                <w:sz w:val="21"/>
                <w:szCs w:val="21"/>
              </w:rPr>
              <w:t>购买金额（M）</w:t>
            </w:r>
          </w:p>
        </w:tc>
        <w:tc>
          <w:tcPr>
            <w:tcW w:w="2841" w:type="dxa"/>
            <w:vAlign w:val="center"/>
          </w:tcPr>
          <w:p w:rsidR="00AF16FF" w:rsidRPr="00630034" w:rsidRDefault="00AF16FF" w:rsidP="00EA7C6B">
            <w:pPr>
              <w:pStyle w:val="21"/>
              <w:adjustRightInd w:val="0"/>
              <w:spacing w:line="360" w:lineRule="auto"/>
              <w:ind w:firstLine="198"/>
              <w:contextualSpacing/>
              <w:jc w:val="center"/>
              <w:rPr>
                <w:rFonts w:ascii="宋体" w:hAnsi="宋体"/>
                <w:sz w:val="21"/>
                <w:szCs w:val="21"/>
              </w:rPr>
            </w:pPr>
            <w:r>
              <w:rPr>
                <w:rFonts w:ascii="宋体" w:hAnsi="宋体" w:hint="eastAsia"/>
                <w:sz w:val="21"/>
                <w:szCs w:val="21"/>
              </w:rPr>
              <w:t>申</w:t>
            </w:r>
            <w:r w:rsidRPr="00630034">
              <w:rPr>
                <w:rFonts w:ascii="宋体" w:hAnsi="宋体" w:hint="eastAsia"/>
                <w:sz w:val="21"/>
                <w:szCs w:val="21"/>
              </w:rPr>
              <w:t>购费率</w:t>
            </w:r>
          </w:p>
        </w:tc>
      </w:tr>
      <w:tr w:rsidR="00AF16FF" w:rsidRPr="00630034" w:rsidTr="00EA7C6B">
        <w:tblPrEx>
          <w:tblBorders>
            <w:insideH w:val="none" w:sz="0" w:space="0" w:color="auto"/>
            <w:insideV w:val="none" w:sz="0" w:space="0" w:color="auto"/>
          </w:tblBorders>
        </w:tblPrEx>
        <w:trPr>
          <w:jc w:val="center"/>
        </w:trPr>
        <w:tc>
          <w:tcPr>
            <w:tcW w:w="2840" w:type="dxa"/>
            <w:tcBorders>
              <w:top w:val="single" w:sz="4" w:space="0" w:color="auto"/>
              <w:left w:val="single" w:sz="4" w:space="0" w:color="auto"/>
              <w:bottom w:val="single" w:sz="4" w:space="0" w:color="auto"/>
              <w:right w:val="single" w:sz="4" w:space="0" w:color="auto"/>
            </w:tcBorders>
            <w:vAlign w:val="center"/>
          </w:tcPr>
          <w:p w:rsidR="00AF16FF" w:rsidRPr="00630034" w:rsidRDefault="00AF16FF" w:rsidP="00EA7C6B">
            <w:pPr>
              <w:pStyle w:val="21"/>
              <w:adjustRightInd w:val="0"/>
              <w:spacing w:line="360" w:lineRule="auto"/>
              <w:ind w:firstLine="198"/>
              <w:contextualSpacing/>
              <w:jc w:val="center"/>
              <w:rPr>
                <w:rFonts w:ascii="宋体" w:hAnsi="宋体"/>
                <w:sz w:val="21"/>
                <w:szCs w:val="21"/>
              </w:rPr>
            </w:pPr>
            <w:r w:rsidRPr="00630034">
              <w:rPr>
                <w:rFonts w:ascii="宋体" w:hAnsi="宋体"/>
                <w:sz w:val="21"/>
                <w:szCs w:val="21"/>
              </w:rPr>
              <w:t>M＜</w:t>
            </w:r>
            <w:r w:rsidRPr="00630034">
              <w:rPr>
                <w:rFonts w:ascii="宋体" w:hAnsi="宋体" w:hint="eastAsia"/>
                <w:sz w:val="21"/>
                <w:szCs w:val="21"/>
              </w:rPr>
              <w:t>100</w:t>
            </w:r>
            <w:r w:rsidRPr="00630034">
              <w:rPr>
                <w:rFonts w:ascii="宋体" w:hAnsi="宋体"/>
                <w:sz w:val="21"/>
                <w:szCs w:val="21"/>
              </w:rPr>
              <w:t>万</w:t>
            </w:r>
          </w:p>
        </w:tc>
        <w:tc>
          <w:tcPr>
            <w:tcW w:w="2841" w:type="dxa"/>
            <w:tcBorders>
              <w:top w:val="single" w:sz="4" w:space="0" w:color="auto"/>
              <w:left w:val="single" w:sz="4" w:space="0" w:color="auto"/>
              <w:bottom w:val="single" w:sz="4" w:space="0" w:color="auto"/>
              <w:right w:val="single" w:sz="4" w:space="0" w:color="auto"/>
            </w:tcBorders>
            <w:vAlign w:val="center"/>
          </w:tcPr>
          <w:p w:rsidR="00AF16FF" w:rsidRPr="00630034" w:rsidRDefault="00AF16FF" w:rsidP="00EA7C6B">
            <w:pPr>
              <w:pStyle w:val="21"/>
              <w:adjustRightInd w:val="0"/>
              <w:spacing w:line="360" w:lineRule="auto"/>
              <w:ind w:firstLine="198"/>
              <w:contextualSpacing/>
              <w:jc w:val="center"/>
              <w:rPr>
                <w:rFonts w:ascii="宋体" w:hAnsi="宋体"/>
                <w:sz w:val="21"/>
                <w:szCs w:val="21"/>
              </w:rPr>
            </w:pPr>
            <w:r w:rsidRPr="00630034">
              <w:rPr>
                <w:rFonts w:ascii="宋体" w:hAnsi="宋体" w:hint="eastAsia"/>
                <w:sz w:val="21"/>
                <w:szCs w:val="21"/>
              </w:rPr>
              <w:t>1.</w:t>
            </w:r>
            <w:r>
              <w:rPr>
                <w:rFonts w:ascii="宋体" w:hAnsi="宋体" w:hint="eastAsia"/>
                <w:sz w:val="21"/>
                <w:szCs w:val="21"/>
              </w:rPr>
              <w:t>5</w:t>
            </w:r>
            <w:r w:rsidRPr="00630034">
              <w:rPr>
                <w:rFonts w:ascii="宋体" w:hAnsi="宋体"/>
                <w:sz w:val="21"/>
                <w:szCs w:val="21"/>
              </w:rPr>
              <w:t>%</w:t>
            </w:r>
          </w:p>
        </w:tc>
      </w:tr>
      <w:tr w:rsidR="00AF16FF" w:rsidRPr="00630034" w:rsidTr="00EA7C6B">
        <w:tblPrEx>
          <w:tblBorders>
            <w:insideH w:val="none" w:sz="0" w:space="0" w:color="auto"/>
            <w:insideV w:val="none" w:sz="0" w:space="0" w:color="auto"/>
          </w:tblBorders>
        </w:tblPrEx>
        <w:trPr>
          <w:jc w:val="center"/>
        </w:trPr>
        <w:tc>
          <w:tcPr>
            <w:tcW w:w="2840" w:type="dxa"/>
            <w:tcBorders>
              <w:top w:val="single" w:sz="4" w:space="0" w:color="auto"/>
              <w:left w:val="single" w:sz="4" w:space="0" w:color="auto"/>
              <w:bottom w:val="single" w:sz="4" w:space="0" w:color="auto"/>
              <w:right w:val="single" w:sz="4" w:space="0" w:color="auto"/>
            </w:tcBorders>
            <w:vAlign w:val="center"/>
          </w:tcPr>
          <w:p w:rsidR="00AF16FF" w:rsidRPr="00630034" w:rsidRDefault="00AF16FF" w:rsidP="00EA7C6B">
            <w:pPr>
              <w:pStyle w:val="21"/>
              <w:adjustRightInd w:val="0"/>
              <w:spacing w:line="360" w:lineRule="auto"/>
              <w:ind w:firstLine="198"/>
              <w:contextualSpacing/>
              <w:jc w:val="center"/>
              <w:rPr>
                <w:rFonts w:ascii="宋体" w:hAnsi="宋体"/>
                <w:sz w:val="21"/>
                <w:szCs w:val="21"/>
              </w:rPr>
            </w:pPr>
            <w:r w:rsidRPr="00630034">
              <w:rPr>
                <w:rFonts w:ascii="宋体" w:hAnsi="宋体" w:hint="eastAsia"/>
                <w:sz w:val="21"/>
                <w:szCs w:val="21"/>
              </w:rPr>
              <w:t>100</w:t>
            </w:r>
            <w:r w:rsidRPr="00630034">
              <w:rPr>
                <w:rFonts w:ascii="宋体" w:hAnsi="宋体"/>
                <w:sz w:val="21"/>
                <w:szCs w:val="21"/>
              </w:rPr>
              <w:t>万≤M＜</w:t>
            </w:r>
            <w:r w:rsidRPr="00630034">
              <w:rPr>
                <w:rFonts w:ascii="宋体" w:hAnsi="宋体" w:hint="eastAsia"/>
                <w:sz w:val="21"/>
                <w:szCs w:val="21"/>
              </w:rPr>
              <w:t>500</w:t>
            </w:r>
            <w:r w:rsidRPr="00630034">
              <w:rPr>
                <w:rFonts w:ascii="宋体" w:hAnsi="宋体"/>
                <w:sz w:val="21"/>
                <w:szCs w:val="21"/>
              </w:rPr>
              <w:t>万</w:t>
            </w:r>
          </w:p>
        </w:tc>
        <w:tc>
          <w:tcPr>
            <w:tcW w:w="2841" w:type="dxa"/>
            <w:tcBorders>
              <w:top w:val="single" w:sz="4" w:space="0" w:color="auto"/>
              <w:left w:val="single" w:sz="4" w:space="0" w:color="auto"/>
              <w:bottom w:val="single" w:sz="4" w:space="0" w:color="auto"/>
              <w:right w:val="single" w:sz="4" w:space="0" w:color="auto"/>
            </w:tcBorders>
            <w:vAlign w:val="center"/>
          </w:tcPr>
          <w:p w:rsidR="00AF16FF" w:rsidRPr="00630034" w:rsidRDefault="00AF16FF" w:rsidP="00EA7C6B">
            <w:pPr>
              <w:pStyle w:val="21"/>
              <w:adjustRightInd w:val="0"/>
              <w:spacing w:line="360" w:lineRule="auto"/>
              <w:ind w:firstLine="198"/>
              <w:contextualSpacing/>
              <w:jc w:val="center"/>
              <w:rPr>
                <w:rFonts w:ascii="宋体" w:hAnsi="宋体"/>
                <w:sz w:val="21"/>
                <w:szCs w:val="21"/>
              </w:rPr>
            </w:pPr>
            <w:r w:rsidRPr="00630034">
              <w:rPr>
                <w:rFonts w:ascii="宋体" w:hAnsi="宋体" w:hint="eastAsia"/>
                <w:sz w:val="21"/>
                <w:szCs w:val="21"/>
              </w:rPr>
              <w:t>0.</w:t>
            </w:r>
            <w:r>
              <w:rPr>
                <w:rFonts w:ascii="宋体" w:hAnsi="宋体" w:hint="eastAsia"/>
                <w:sz w:val="21"/>
                <w:szCs w:val="21"/>
              </w:rPr>
              <w:t>8</w:t>
            </w:r>
            <w:r w:rsidRPr="00630034">
              <w:rPr>
                <w:rFonts w:ascii="宋体" w:hAnsi="宋体"/>
                <w:sz w:val="21"/>
                <w:szCs w:val="21"/>
              </w:rPr>
              <w:t>%</w:t>
            </w:r>
          </w:p>
        </w:tc>
      </w:tr>
      <w:tr w:rsidR="00AF16FF" w:rsidRPr="00630034" w:rsidTr="00EA7C6B">
        <w:tblPrEx>
          <w:tblBorders>
            <w:insideH w:val="none" w:sz="0" w:space="0" w:color="auto"/>
            <w:insideV w:val="none" w:sz="0" w:space="0" w:color="auto"/>
          </w:tblBorders>
        </w:tblPrEx>
        <w:trPr>
          <w:jc w:val="center"/>
        </w:trPr>
        <w:tc>
          <w:tcPr>
            <w:tcW w:w="2840" w:type="dxa"/>
            <w:tcBorders>
              <w:top w:val="single" w:sz="4" w:space="0" w:color="auto"/>
              <w:left w:val="single" w:sz="4" w:space="0" w:color="auto"/>
              <w:bottom w:val="single" w:sz="4" w:space="0" w:color="auto"/>
              <w:right w:val="single" w:sz="4" w:space="0" w:color="auto"/>
            </w:tcBorders>
            <w:vAlign w:val="center"/>
          </w:tcPr>
          <w:p w:rsidR="00AF16FF" w:rsidRPr="00630034" w:rsidRDefault="00AF16FF" w:rsidP="00EA7C6B">
            <w:pPr>
              <w:pStyle w:val="21"/>
              <w:adjustRightInd w:val="0"/>
              <w:spacing w:line="360" w:lineRule="auto"/>
              <w:ind w:firstLine="198"/>
              <w:contextualSpacing/>
              <w:jc w:val="center"/>
              <w:rPr>
                <w:rFonts w:ascii="宋体" w:hAnsi="宋体"/>
                <w:sz w:val="21"/>
                <w:szCs w:val="21"/>
              </w:rPr>
            </w:pPr>
            <w:r w:rsidRPr="00630034">
              <w:rPr>
                <w:rFonts w:ascii="宋体" w:hAnsi="宋体"/>
                <w:sz w:val="21"/>
                <w:szCs w:val="21"/>
              </w:rPr>
              <w:t>M≥</w:t>
            </w:r>
            <w:r w:rsidRPr="00630034">
              <w:rPr>
                <w:rFonts w:ascii="宋体" w:hAnsi="宋体" w:hint="eastAsia"/>
                <w:sz w:val="21"/>
                <w:szCs w:val="21"/>
              </w:rPr>
              <w:t>500</w:t>
            </w:r>
            <w:r w:rsidRPr="00630034">
              <w:rPr>
                <w:rFonts w:ascii="宋体" w:hAnsi="宋体"/>
                <w:sz w:val="21"/>
                <w:szCs w:val="21"/>
              </w:rPr>
              <w:t>万</w:t>
            </w:r>
          </w:p>
        </w:tc>
        <w:tc>
          <w:tcPr>
            <w:tcW w:w="2841" w:type="dxa"/>
            <w:tcBorders>
              <w:top w:val="single" w:sz="4" w:space="0" w:color="auto"/>
              <w:left w:val="single" w:sz="4" w:space="0" w:color="auto"/>
              <w:bottom w:val="single" w:sz="4" w:space="0" w:color="auto"/>
              <w:right w:val="single" w:sz="4" w:space="0" w:color="auto"/>
            </w:tcBorders>
            <w:vAlign w:val="center"/>
          </w:tcPr>
          <w:p w:rsidR="00AF16FF" w:rsidRPr="00630034" w:rsidRDefault="00AF16FF" w:rsidP="00EA7C6B">
            <w:pPr>
              <w:pStyle w:val="21"/>
              <w:adjustRightInd w:val="0"/>
              <w:spacing w:line="360" w:lineRule="auto"/>
              <w:ind w:firstLine="198"/>
              <w:contextualSpacing/>
              <w:jc w:val="center"/>
              <w:rPr>
                <w:rFonts w:ascii="宋体" w:hAnsi="宋体"/>
                <w:sz w:val="21"/>
                <w:szCs w:val="21"/>
              </w:rPr>
            </w:pPr>
            <w:r w:rsidRPr="00630034">
              <w:rPr>
                <w:rFonts w:ascii="宋体" w:hAnsi="宋体"/>
                <w:sz w:val="21"/>
                <w:szCs w:val="21"/>
              </w:rPr>
              <w:t>每笔1</w:t>
            </w:r>
            <w:r w:rsidRPr="00630034">
              <w:rPr>
                <w:rFonts w:ascii="宋体" w:hAnsi="宋体" w:hint="eastAsia"/>
                <w:sz w:val="21"/>
                <w:szCs w:val="21"/>
              </w:rPr>
              <w:t>,</w:t>
            </w:r>
            <w:r w:rsidRPr="00630034">
              <w:rPr>
                <w:rFonts w:ascii="宋体" w:hAnsi="宋体"/>
                <w:sz w:val="21"/>
                <w:szCs w:val="21"/>
              </w:rPr>
              <w:t>000元</w:t>
            </w:r>
          </w:p>
        </w:tc>
      </w:tr>
    </w:tbl>
    <w:p w:rsidR="00AF16FF" w:rsidRPr="00640BE7" w:rsidRDefault="00AF16FF" w:rsidP="00AF16FF">
      <w:pPr>
        <w:adjustRightInd w:val="0"/>
        <w:snapToGrid w:val="0"/>
        <w:spacing w:line="360" w:lineRule="auto"/>
        <w:ind w:firstLineChars="200" w:firstLine="420"/>
        <w:rPr>
          <w:rFonts w:ascii="宋体" w:hAnsi="宋体"/>
          <w:szCs w:val="21"/>
        </w:rPr>
      </w:pPr>
      <w:r w:rsidRPr="00640BE7">
        <w:rPr>
          <w:rFonts w:ascii="宋体" w:hAnsi="宋体"/>
          <w:szCs w:val="21"/>
        </w:rPr>
        <w:t>投资人重复申购，须按每次申购所对应的费率档次分别计费。申购费用由</w:t>
      </w:r>
      <w:r w:rsidRPr="00640BE7">
        <w:rPr>
          <w:rFonts w:ascii="宋体" w:hAnsi="宋体" w:hint="eastAsia"/>
          <w:szCs w:val="21"/>
        </w:rPr>
        <w:t>投资人</w:t>
      </w:r>
      <w:r w:rsidRPr="00640BE7">
        <w:rPr>
          <w:rFonts w:ascii="宋体" w:hAnsi="宋体"/>
          <w:szCs w:val="21"/>
        </w:rPr>
        <w:t>承担，不列入基金财产，主要用于本基金的市场推广、销售、登记等各项费用。</w:t>
      </w:r>
    </w:p>
    <w:p w:rsidR="00AF16FF" w:rsidRPr="00640BE7" w:rsidRDefault="00AF16FF" w:rsidP="00AF16FF">
      <w:pPr>
        <w:adjustRightInd w:val="0"/>
        <w:snapToGrid w:val="0"/>
        <w:spacing w:line="360" w:lineRule="auto"/>
        <w:ind w:firstLineChars="200" w:firstLine="420"/>
        <w:rPr>
          <w:rFonts w:ascii="宋体" w:hAnsi="宋体"/>
          <w:szCs w:val="21"/>
        </w:rPr>
      </w:pPr>
      <w:r w:rsidRPr="00640BE7">
        <w:rPr>
          <w:rFonts w:ascii="宋体" w:hAnsi="宋体" w:hint="eastAsia"/>
          <w:szCs w:val="21"/>
        </w:rPr>
        <w:t>2、本基金</w:t>
      </w:r>
      <w:r>
        <w:rPr>
          <w:rFonts w:ascii="宋体" w:hAnsi="宋体" w:hint="eastAsia"/>
          <w:szCs w:val="21"/>
        </w:rPr>
        <w:t>A类份额</w:t>
      </w:r>
      <w:r w:rsidRPr="00640BE7">
        <w:rPr>
          <w:rFonts w:ascii="宋体" w:hAnsi="宋体" w:hint="eastAsia"/>
          <w:szCs w:val="21"/>
        </w:rPr>
        <w:t>赎回费率最高不超过1.5%，随申请份额持有时间增加而递减。具体如下表所示（其中1年指365天）：</w:t>
      </w:r>
    </w:p>
    <w:tbl>
      <w:tblPr>
        <w:tblW w:w="7136" w:type="dxa"/>
        <w:jc w:val="center"/>
        <w:tblCellMar>
          <w:left w:w="0" w:type="dxa"/>
          <w:right w:w="0" w:type="dxa"/>
        </w:tblCellMar>
        <w:tblLook w:val="04A0" w:firstRow="1" w:lastRow="0" w:firstColumn="1" w:lastColumn="0" w:noHBand="0" w:noVBand="1"/>
      </w:tblPr>
      <w:tblGrid>
        <w:gridCol w:w="4469"/>
        <w:gridCol w:w="2667"/>
      </w:tblGrid>
      <w:tr w:rsidR="00AF16FF" w:rsidRPr="00640BE7" w:rsidTr="00EA7C6B">
        <w:trPr>
          <w:trHeight w:val="468"/>
          <w:jc w:val="center"/>
        </w:trPr>
        <w:tc>
          <w:tcPr>
            <w:tcW w:w="4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16FF" w:rsidRPr="00640BE7" w:rsidRDefault="00AF16FF" w:rsidP="00EA7C6B">
            <w:pPr>
              <w:adjustRightInd w:val="0"/>
              <w:snapToGrid w:val="0"/>
              <w:spacing w:line="360" w:lineRule="auto"/>
              <w:jc w:val="center"/>
              <w:rPr>
                <w:rFonts w:ascii="宋体" w:hAnsi="宋体"/>
                <w:szCs w:val="21"/>
              </w:rPr>
            </w:pPr>
            <w:r w:rsidRPr="00640BE7">
              <w:rPr>
                <w:rFonts w:ascii="宋体" w:hAnsi="宋体" w:hint="eastAsia"/>
                <w:szCs w:val="21"/>
              </w:rPr>
              <w:t>申请份额持有时间（</w:t>
            </w:r>
            <w:r w:rsidRPr="00640BE7">
              <w:rPr>
                <w:rFonts w:ascii="宋体" w:hAnsi="宋体"/>
                <w:szCs w:val="21"/>
              </w:rPr>
              <w:t>N</w:t>
            </w:r>
            <w:r w:rsidRPr="00640BE7">
              <w:rPr>
                <w:rFonts w:ascii="宋体" w:hAnsi="宋体" w:hint="eastAsia"/>
                <w:szCs w:val="21"/>
              </w:rPr>
              <w: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16FF" w:rsidRPr="00640BE7" w:rsidRDefault="00AF16FF" w:rsidP="00EA7C6B">
            <w:pPr>
              <w:adjustRightInd w:val="0"/>
              <w:snapToGrid w:val="0"/>
              <w:spacing w:line="360" w:lineRule="auto"/>
              <w:jc w:val="center"/>
              <w:rPr>
                <w:rFonts w:ascii="宋体" w:hAnsi="宋体"/>
                <w:szCs w:val="21"/>
              </w:rPr>
            </w:pPr>
            <w:r w:rsidRPr="00640BE7">
              <w:rPr>
                <w:rFonts w:ascii="宋体" w:hAnsi="宋体" w:hint="eastAsia"/>
                <w:szCs w:val="21"/>
              </w:rPr>
              <w:t>赎回费率</w:t>
            </w:r>
          </w:p>
        </w:tc>
      </w:tr>
      <w:tr w:rsidR="00AF16FF" w:rsidRPr="00640BE7" w:rsidTr="00EA7C6B">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16FF" w:rsidRPr="00640BE7" w:rsidRDefault="00AF16FF" w:rsidP="00EA7C6B">
            <w:pPr>
              <w:adjustRightInd w:val="0"/>
              <w:snapToGrid w:val="0"/>
              <w:spacing w:line="360" w:lineRule="auto"/>
              <w:jc w:val="center"/>
              <w:rPr>
                <w:rFonts w:ascii="宋体" w:hAnsi="宋体"/>
                <w:szCs w:val="21"/>
              </w:rPr>
            </w:pPr>
            <w:r w:rsidRPr="00640BE7">
              <w:rPr>
                <w:rFonts w:ascii="宋体" w:hAnsi="宋体"/>
                <w:szCs w:val="21"/>
              </w:rPr>
              <w:t>N</w:t>
            </w:r>
            <w:r w:rsidRPr="00640BE7">
              <w:rPr>
                <w:rFonts w:ascii="宋体" w:hAnsi="宋体" w:hint="eastAsia"/>
                <w:szCs w:val="21"/>
              </w:rPr>
              <w:t>＜</w:t>
            </w:r>
            <w:r w:rsidRPr="00640BE7">
              <w:rPr>
                <w:rFonts w:ascii="宋体" w:hAnsi="宋体"/>
                <w:szCs w:val="21"/>
              </w:rPr>
              <w:t>7</w:t>
            </w:r>
            <w:r w:rsidRPr="00640BE7">
              <w:rPr>
                <w:rFonts w:ascii="宋体" w:hAnsi="宋体" w:hint="eastAsia"/>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16FF" w:rsidRPr="00640BE7" w:rsidRDefault="00AF16FF" w:rsidP="00EA7C6B">
            <w:pPr>
              <w:adjustRightInd w:val="0"/>
              <w:snapToGrid w:val="0"/>
              <w:spacing w:line="360" w:lineRule="auto"/>
              <w:jc w:val="center"/>
              <w:rPr>
                <w:rFonts w:ascii="宋体" w:hAnsi="宋体"/>
                <w:szCs w:val="21"/>
              </w:rPr>
            </w:pPr>
            <w:r w:rsidRPr="00640BE7">
              <w:rPr>
                <w:rFonts w:ascii="宋体" w:hAnsi="宋体"/>
                <w:szCs w:val="21"/>
              </w:rPr>
              <w:t>1.5%</w:t>
            </w:r>
          </w:p>
        </w:tc>
      </w:tr>
      <w:tr w:rsidR="00AF16FF" w:rsidRPr="00640BE7" w:rsidTr="00EA7C6B">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16FF" w:rsidRPr="00640BE7" w:rsidRDefault="00AF16FF" w:rsidP="00EA7C6B">
            <w:pPr>
              <w:adjustRightInd w:val="0"/>
              <w:snapToGrid w:val="0"/>
              <w:spacing w:line="360" w:lineRule="auto"/>
              <w:jc w:val="center"/>
              <w:rPr>
                <w:rFonts w:ascii="宋体" w:hAnsi="宋体"/>
                <w:szCs w:val="21"/>
              </w:rPr>
            </w:pPr>
            <w:r w:rsidRPr="00640BE7">
              <w:rPr>
                <w:rFonts w:ascii="宋体" w:hAnsi="宋体"/>
                <w:szCs w:val="21"/>
              </w:rPr>
              <w:t>7</w:t>
            </w:r>
            <w:r w:rsidRPr="00640BE7">
              <w:rPr>
                <w:rFonts w:ascii="宋体" w:hAnsi="宋体" w:hint="eastAsia"/>
                <w:szCs w:val="21"/>
              </w:rPr>
              <w:t>日≤</w:t>
            </w:r>
            <w:r w:rsidRPr="00640BE7">
              <w:rPr>
                <w:rFonts w:ascii="宋体" w:hAnsi="宋体"/>
                <w:szCs w:val="21"/>
              </w:rPr>
              <w:t>N</w:t>
            </w:r>
            <w:r w:rsidRPr="00640BE7">
              <w:rPr>
                <w:rFonts w:ascii="宋体" w:hAnsi="宋体" w:hint="eastAsia"/>
                <w:szCs w:val="21"/>
              </w:rPr>
              <w:t>＜</w:t>
            </w:r>
            <w:r w:rsidRPr="00640BE7">
              <w:rPr>
                <w:rFonts w:ascii="宋体" w:hAnsi="宋体"/>
                <w:szCs w:val="21"/>
              </w:rPr>
              <w:t>30</w:t>
            </w:r>
            <w:r w:rsidRPr="00640BE7">
              <w:rPr>
                <w:rFonts w:ascii="宋体" w:hAnsi="宋体" w:hint="eastAsia"/>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16FF" w:rsidRPr="00640BE7" w:rsidRDefault="00AF16FF" w:rsidP="00EA7C6B">
            <w:pPr>
              <w:adjustRightInd w:val="0"/>
              <w:snapToGrid w:val="0"/>
              <w:spacing w:line="360" w:lineRule="auto"/>
              <w:jc w:val="center"/>
              <w:rPr>
                <w:rFonts w:ascii="宋体" w:hAnsi="宋体"/>
                <w:szCs w:val="21"/>
              </w:rPr>
            </w:pPr>
            <w:r w:rsidRPr="00640BE7">
              <w:rPr>
                <w:rFonts w:ascii="宋体" w:hAnsi="宋体"/>
                <w:szCs w:val="21"/>
              </w:rPr>
              <w:t>0.75%</w:t>
            </w:r>
          </w:p>
        </w:tc>
      </w:tr>
      <w:tr w:rsidR="00AF16FF" w:rsidRPr="00640BE7" w:rsidTr="00EA7C6B">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16FF" w:rsidRPr="00640BE7" w:rsidRDefault="00AF16FF" w:rsidP="00EA7C6B">
            <w:pPr>
              <w:adjustRightInd w:val="0"/>
              <w:snapToGrid w:val="0"/>
              <w:spacing w:line="360" w:lineRule="auto"/>
              <w:jc w:val="center"/>
              <w:rPr>
                <w:rFonts w:ascii="宋体" w:hAnsi="宋体"/>
                <w:szCs w:val="21"/>
              </w:rPr>
            </w:pPr>
            <w:r w:rsidRPr="00640BE7">
              <w:rPr>
                <w:rFonts w:ascii="宋体" w:hAnsi="宋体"/>
                <w:szCs w:val="21"/>
              </w:rPr>
              <w:t>30</w:t>
            </w:r>
            <w:r w:rsidRPr="00640BE7">
              <w:rPr>
                <w:rFonts w:ascii="宋体" w:hAnsi="宋体" w:hint="eastAsia"/>
                <w:szCs w:val="21"/>
              </w:rPr>
              <w:t>日≤</w:t>
            </w:r>
            <w:r w:rsidRPr="00640BE7">
              <w:rPr>
                <w:rFonts w:ascii="宋体" w:hAnsi="宋体"/>
                <w:szCs w:val="21"/>
              </w:rPr>
              <w:t>N</w:t>
            </w:r>
            <w:r w:rsidRPr="00640BE7">
              <w:rPr>
                <w:rFonts w:ascii="宋体" w:hAnsi="宋体" w:hint="eastAsia"/>
                <w:szCs w:val="21"/>
              </w:rPr>
              <w:t>＜</w:t>
            </w:r>
            <w:r>
              <w:rPr>
                <w:rFonts w:ascii="宋体" w:hAnsi="宋体" w:hint="eastAsia"/>
                <w:szCs w:val="21"/>
              </w:rPr>
              <w:t>6个月</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16FF" w:rsidRPr="00640BE7" w:rsidRDefault="00AF16FF" w:rsidP="00EA7C6B">
            <w:pPr>
              <w:adjustRightInd w:val="0"/>
              <w:snapToGrid w:val="0"/>
              <w:spacing w:line="360" w:lineRule="auto"/>
              <w:jc w:val="center"/>
              <w:rPr>
                <w:rFonts w:ascii="宋体" w:hAnsi="宋体"/>
                <w:szCs w:val="21"/>
              </w:rPr>
            </w:pPr>
            <w:r w:rsidRPr="00640BE7">
              <w:rPr>
                <w:rFonts w:ascii="宋体" w:hAnsi="宋体"/>
                <w:szCs w:val="21"/>
              </w:rPr>
              <w:t>0.5%</w:t>
            </w:r>
          </w:p>
        </w:tc>
      </w:tr>
      <w:tr w:rsidR="00AF16FF" w:rsidRPr="00640BE7" w:rsidTr="00EA7C6B">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16FF" w:rsidRPr="00640BE7" w:rsidRDefault="00AF16FF" w:rsidP="00EA7C6B">
            <w:pPr>
              <w:adjustRightInd w:val="0"/>
              <w:snapToGrid w:val="0"/>
              <w:spacing w:line="360" w:lineRule="auto"/>
              <w:jc w:val="center"/>
              <w:rPr>
                <w:rFonts w:ascii="宋体" w:hAnsi="宋体"/>
                <w:szCs w:val="21"/>
              </w:rPr>
            </w:pPr>
            <w:r w:rsidRPr="00640BE7">
              <w:rPr>
                <w:rFonts w:ascii="宋体" w:hAnsi="宋体"/>
                <w:szCs w:val="21"/>
              </w:rPr>
              <w:t>N</w:t>
            </w:r>
            <w:r w:rsidRPr="00640BE7">
              <w:rPr>
                <w:rFonts w:ascii="宋体" w:hAnsi="宋体" w:hint="eastAsia"/>
                <w:szCs w:val="21"/>
              </w:rPr>
              <w:t>≥</w:t>
            </w:r>
            <w:r>
              <w:rPr>
                <w:rFonts w:ascii="宋体" w:hAnsi="宋体" w:hint="eastAsia"/>
                <w:szCs w:val="21"/>
              </w:rPr>
              <w:t>6个月</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16FF" w:rsidRPr="00640BE7" w:rsidRDefault="00AF16FF" w:rsidP="00EA7C6B">
            <w:pPr>
              <w:adjustRightInd w:val="0"/>
              <w:snapToGrid w:val="0"/>
              <w:spacing w:line="360" w:lineRule="auto"/>
              <w:jc w:val="center"/>
              <w:rPr>
                <w:rFonts w:ascii="宋体" w:hAnsi="宋体"/>
                <w:szCs w:val="21"/>
              </w:rPr>
            </w:pPr>
            <w:r w:rsidRPr="00640BE7">
              <w:rPr>
                <w:rFonts w:ascii="宋体" w:hAnsi="宋体"/>
                <w:szCs w:val="21"/>
              </w:rPr>
              <w:t>0</w:t>
            </w:r>
          </w:p>
        </w:tc>
      </w:tr>
    </w:tbl>
    <w:p w:rsidR="00AF16FF" w:rsidRPr="00640BE7" w:rsidRDefault="00AF16FF" w:rsidP="00AF16FF">
      <w:pPr>
        <w:adjustRightInd w:val="0"/>
        <w:snapToGrid w:val="0"/>
        <w:spacing w:line="360" w:lineRule="auto"/>
        <w:ind w:firstLineChars="200" w:firstLine="420"/>
        <w:rPr>
          <w:rFonts w:ascii="宋体" w:hAnsi="宋体"/>
          <w:szCs w:val="21"/>
        </w:rPr>
      </w:pPr>
      <w:r w:rsidRPr="00640BE7">
        <w:rPr>
          <w:rFonts w:ascii="宋体" w:hAnsi="宋体" w:hint="eastAsia"/>
          <w:szCs w:val="21"/>
        </w:rPr>
        <w:t>投资人可将其持有的全部或部分基金份额赎回。赎回费用由赎回基金份额的基金份额持有人承担，在基金份额持有人赎回基金份额时收取。对于持有期少于</w:t>
      </w:r>
      <w:r w:rsidRPr="00640BE7">
        <w:rPr>
          <w:rFonts w:ascii="宋体" w:hAnsi="宋体"/>
          <w:szCs w:val="21"/>
        </w:rPr>
        <w:t>30</w:t>
      </w:r>
      <w:r w:rsidRPr="00640BE7">
        <w:rPr>
          <w:rFonts w:ascii="宋体" w:hAnsi="宋体" w:hint="eastAsia"/>
          <w:szCs w:val="21"/>
        </w:rPr>
        <w:t>日的基金份额所收取的赎回费，赎回费用全额归入基金财产；对于持有期长于30日</w:t>
      </w:r>
      <w:r>
        <w:rPr>
          <w:rFonts w:ascii="宋体" w:hAnsi="宋体" w:hint="eastAsia"/>
          <w:szCs w:val="21"/>
        </w:rPr>
        <w:t>（含）</w:t>
      </w:r>
      <w:r w:rsidRPr="00640BE7">
        <w:rPr>
          <w:rFonts w:ascii="宋体" w:hAnsi="宋体" w:hint="eastAsia"/>
          <w:szCs w:val="21"/>
        </w:rPr>
        <w:t>但少于</w:t>
      </w:r>
      <w:r w:rsidRPr="00640BE7">
        <w:rPr>
          <w:rFonts w:ascii="宋体" w:hAnsi="宋体"/>
          <w:szCs w:val="21"/>
        </w:rPr>
        <w:t>3</w:t>
      </w:r>
      <w:r w:rsidRPr="00640BE7">
        <w:rPr>
          <w:rFonts w:ascii="宋体" w:hAnsi="宋体" w:hint="eastAsia"/>
          <w:szCs w:val="21"/>
        </w:rPr>
        <w:t>个月的基金份额所收取的赎回费，赎回费用</w:t>
      </w:r>
      <w:r w:rsidRPr="00640BE7">
        <w:rPr>
          <w:rFonts w:ascii="宋体" w:hAnsi="宋体"/>
          <w:szCs w:val="21"/>
        </w:rPr>
        <w:t>75%</w:t>
      </w:r>
      <w:r w:rsidRPr="00640BE7">
        <w:rPr>
          <w:rFonts w:ascii="宋体" w:hAnsi="宋体" w:hint="eastAsia"/>
          <w:szCs w:val="21"/>
        </w:rPr>
        <w:t>归入基金财产；对于持有期长于</w:t>
      </w:r>
      <w:r w:rsidRPr="00640BE7">
        <w:rPr>
          <w:rFonts w:ascii="宋体" w:hAnsi="宋体"/>
          <w:szCs w:val="21"/>
        </w:rPr>
        <w:t>3</w:t>
      </w:r>
      <w:r w:rsidRPr="00640BE7">
        <w:rPr>
          <w:rFonts w:ascii="宋体" w:hAnsi="宋体" w:hint="eastAsia"/>
          <w:szCs w:val="21"/>
        </w:rPr>
        <w:t>个月</w:t>
      </w:r>
      <w:r>
        <w:rPr>
          <w:rFonts w:ascii="宋体" w:hAnsi="宋体" w:hint="eastAsia"/>
          <w:szCs w:val="21"/>
        </w:rPr>
        <w:t>（含）</w:t>
      </w:r>
      <w:r w:rsidRPr="00640BE7">
        <w:rPr>
          <w:rFonts w:ascii="宋体" w:hAnsi="宋体" w:hint="eastAsia"/>
          <w:szCs w:val="21"/>
        </w:rPr>
        <w:t>但小于</w:t>
      </w:r>
      <w:r w:rsidRPr="00640BE7">
        <w:rPr>
          <w:rFonts w:ascii="宋体" w:hAnsi="宋体"/>
          <w:szCs w:val="21"/>
        </w:rPr>
        <w:t>6</w:t>
      </w:r>
      <w:r w:rsidRPr="00640BE7">
        <w:rPr>
          <w:rFonts w:ascii="宋体" w:hAnsi="宋体" w:hint="eastAsia"/>
          <w:szCs w:val="21"/>
        </w:rPr>
        <w:t>个月的基金份额所收取的赎回费，赎回费用</w:t>
      </w:r>
      <w:r w:rsidRPr="00640BE7">
        <w:rPr>
          <w:rFonts w:ascii="宋体" w:hAnsi="宋体"/>
          <w:szCs w:val="21"/>
        </w:rPr>
        <w:t>50%</w:t>
      </w:r>
      <w:r w:rsidRPr="00640BE7">
        <w:rPr>
          <w:rFonts w:ascii="宋体" w:hAnsi="宋体" w:hint="eastAsia"/>
          <w:szCs w:val="21"/>
        </w:rPr>
        <w:t>归入基金财产。</w:t>
      </w:r>
    </w:p>
    <w:p w:rsidR="00AF16FF" w:rsidRDefault="00AF16FF" w:rsidP="00AF16FF">
      <w:pPr>
        <w:adjustRightInd w:val="0"/>
        <w:snapToGrid w:val="0"/>
        <w:spacing w:line="360" w:lineRule="auto"/>
        <w:ind w:firstLineChars="200" w:firstLine="420"/>
        <w:rPr>
          <w:rFonts w:ascii="宋体" w:hAnsi="宋体"/>
          <w:szCs w:val="21"/>
        </w:rPr>
      </w:pPr>
      <w:r w:rsidRPr="00640BE7">
        <w:rPr>
          <w:rFonts w:ascii="宋体" w:hAnsi="宋体"/>
          <w:szCs w:val="21"/>
        </w:rPr>
        <w:t>3、</w:t>
      </w:r>
      <w:r w:rsidRPr="00640BE7">
        <w:rPr>
          <w:rFonts w:ascii="宋体" w:hAnsi="宋体" w:hint="eastAsia"/>
          <w:szCs w:val="21"/>
        </w:rPr>
        <w:t>本基金</w:t>
      </w:r>
      <w:r>
        <w:rPr>
          <w:rFonts w:ascii="宋体" w:hAnsi="宋体" w:hint="eastAsia"/>
          <w:szCs w:val="21"/>
        </w:rPr>
        <w:t>C类份额</w:t>
      </w:r>
      <w:r w:rsidRPr="00640BE7">
        <w:rPr>
          <w:rFonts w:ascii="宋体" w:hAnsi="宋体" w:hint="eastAsia"/>
          <w:szCs w:val="21"/>
        </w:rPr>
        <w:t>赎回费率最高不超过</w:t>
      </w:r>
      <w:r>
        <w:rPr>
          <w:rFonts w:ascii="宋体" w:hAnsi="宋体" w:hint="eastAsia"/>
          <w:szCs w:val="21"/>
        </w:rPr>
        <w:t>0</w:t>
      </w:r>
      <w:r w:rsidRPr="00640BE7">
        <w:rPr>
          <w:rFonts w:ascii="宋体" w:hAnsi="宋体" w:hint="eastAsia"/>
          <w:szCs w:val="21"/>
        </w:rPr>
        <w:t>.5%，随申请份额持有时间增加而递减。具体如下表所示</w:t>
      </w:r>
      <w:r>
        <w:rPr>
          <w:rFonts w:ascii="宋体" w:hAnsi="宋体" w:hint="eastAsia"/>
          <w:szCs w:val="21"/>
        </w:rPr>
        <w:t>：</w:t>
      </w:r>
    </w:p>
    <w:tbl>
      <w:tblPr>
        <w:tblW w:w="5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2903"/>
      </w:tblGrid>
      <w:tr w:rsidR="00AF16FF" w:rsidRPr="00630034" w:rsidTr="00EA7C6B">
        <w:trPr>
          <w:trHeight w:val="504"/>
          <w:jc w:val="center"/>
        </w:trPr>
        <w:tc>
          <w:tcPr>
            <w:tcW w:w="2802" w:type="dxa"/>
            <w:tcBorders>
              <w:top w:val="single" w:sz="4" w:space="0" w:color="auto"/>
              <w:left w:val="single" w:sz="4" w:space="0" w:color="auto"/>
              <w:bottom w:val="single" w:sz="4" w:space="0" w:color="auto"/>
              <w:right w:val="single" w:sz="4" w:space="0" w:color="auto"/>
            </w:tcBorders>
            <w:vAlign w:val="center"/>
          </w:tcPr>
          <w:p w:rsidR="00AF16FF" w:rsidRPr="00630034" w:rsidRDefault="00AF16FF" w:rsidP="00EA7C6B">
            <w:pPr>
              <w:adjustRightInd w:val="0"/>
              <w:spacing w:line="360" w:lineRule="auto"/>
              <w:ind w:firstLineChars="200" w:firstLine="420"/>
              <w:contextualSpacing/>
              <w:jc w:val="center"/>
              <w:rPr>
                <w:kern w:val="0"/>
                <w:szCs w:val="21"/>
              </w:rPr>
            </w:pPr>
            <w:r w:rsidRPr="00630034">
              <w:rPr>
                <w:rFonts w:hint="eastAsia"/>
                <w:kern w:val="0"/>
                <w:szCs w:val="21"/>
              </w:rPr>
              <w:t>申请份额持有时间（</w:t>
            </w:r>
            <w:r w:rsidRPr="00630034">
              <w:rPr>
                <w:rFonts w:hint="eastAsia"/>
                <w:kern w:val="0"/>
                <w:szCs w:val="21"/>
              </w:rPr>
              <w:t>N</w:t>
            </w:r>
            <w:r w:rsidRPr="00630034">
              <w:rPr>
                <w:rFonts w:hint="eastAsia"/>
                <w:kern w:val="0"/>
                <w:szCs w:val="21"/>
              </w:rPr>
              <w:t>）</w:t>
            </w:r>
          </w:p>
        </w:tc>
        <w:tc>
          <w:tcPr>
            <w:tcW w:w="2903" w:type="dxa"/>
            <w:tcBorders>
              <w:top w:val="single" w:sz="4" w:space="0" w:color="auto"/>
              <w:left w:val="single" w:sz="4" w:space="0" w:color="auto"/>
              <w:bottom w:val="single" w:sz="4" w:space="0" w:color="auto"/>
              <w:right w:val="single" w:sz="4" w:space="0" w:color="auto"/>
            </w:tcBorders>
            <w:vAlign w:val="center"/>
          </w:tcPr>
          <w:p w:rsidR="00AF16FF" w:rsidRPr="00630034" w:rsidRDefault="00AF16FF" w:rsidP="00EA7C6B">
            <w:pPr>
              <w:adjustRightInd w:val="0"/>
              <w:spacing w:line="360" w:lineRule="auto"/>
              <w:contextualSpacing/>
              <w:jc w:val="center"/>
              <w:rPr>
                <w:kern w:val="0"/>
                <w:szCs w:val="21"/>
              </w:rPr>
            </w:pPr>
            <w:r w:rsidRPr="00630034">
              <w:rPr>
                <w:rFonts w:hint="eastAsia"/>
                <w:kern w:val="0"/>
                <w:szCs w:val="21"/>
              </w:rPr>
              <w:t>赎回费率</w:t>
            </w:r>
          </w:p>
        </w:tc>
      </w:tr>
      <w:tr w:rsidR="00AF16FF" w:rsidRPr="00630034" w:rsidTr="00EA7C6B">
        <w:trPr>
          <w:trHeight w:val="504"/>
          <w:jc w:val="center"/>
        </w:trPr>
        <w:tc>
          <w:tcPr>
            <w:tcW w:w="2802" w:type="dxa"/>
            <w:tcBorders>
              <w:top w:val="single" w:sz="4" w:space="0" w:color="auto"/>
              <w:left w:val="single" w:sz="4" w:space="0" w:color="auto"/>
              <w:bottom w:val="single" w:sz="4" w:space="0" w:color="auto"/>
              <w:right w:val="single" w:sz="4" w:space="0" w:color="auto"/>
            </w:tcBorders>
            <w:vAlign w:val="center"/>
          </w:tcPr>
          <w:p w:rsidR="00AF16FF" w:rsidRPr="00630034" w:rsidRDefault="00AF16FF" w:rsidP="00EA7C6B">
            <w:pPr>
              <w:pStyle w:val="21"/>
              <w:adjustRightInd w:val="0"/>
              <w:spacing w:line="360" w:lineRule="auto"/>
              <w:ind w:firstLine="198"/>
              <w:contextualSpacing/>
              <w:jc w:val="center"/>
              <w:rPr>
                <w:rFonts w:ascii="宋体" w:hAnsi="宋体"/>
                <w:sz w:val="21"/>
                <w:szCs w:val="21"/>
              </w:rPr>
            </w:pPr>
            <w:r w:rsidRPr="00630034">
              <w:rPr>
                <w:rFonts w:ascii="宋体" w:hAnsi="宋体"/>
                <w:sz w:val="21"/>
                <w:szCs w:val="21"/>
              </w:rPr>
              <w:t>N</w:t>
            </w:r>
            <w:r w:rsidRPr="00630034">
              <w:rPr>
                <w:rFonts w:ascii="宋体" w:hAnsi="宋体" w:hint="eastAsia"/>
                <w:sz w:val="21"/>
                <w:szCs w:val="21"/>
              </w:rPr>
              <w:t>＜</w:t>
            </w:r>
            <w:r>
              <w:rPr>
                <w:rFonts w:ascii="宋体" w:hAnsi="宋体" w:hint="eastAsia"/>
                <w:sz w:val="21"/>
                <w:szCs w:val="21"/>
              </w:rPr>
              <w:t>30日</w:t>
            </w:r>
          </w:p>
        </w:tc>
        <w:tc>
          <w:tcPr>
            <w:tcW w:w="2903" w:type="dxa"/>
            <w:tcBorders>
              <w:top w:val="single" w:sz="4" w:space="0" w:color="auto"/>
              <w:left w:val="single" w:sz="4" w:space="0" w:color="auto"/>
              <w:bottom w:val="single" w:sz="4" w:space="0" w:color="auto"/>
              <w:right w:val="single" w:sz="4" w:space="0" w:color="auto"/>
            </w:tcBorders>
            <w:vAlign w:val="center"/>
          </w:tcPr>
          <w:p w:rsidR="00AF16FF" w:rsidRPr="00630034" w:rsidRDefault="00AF16FF" w:rsidP="00EA7C6B">
            <w:pPr>
              <w:pStyle w:val="21"/>
              <w:adjustRightInd w:val="0"/>
              <w:spacing w:line="360" w:lineRule="auto"/>
              <w:ind w:firstLine="198"/>
              <w:contextualSpacing/>
              <w:jc w:val="center"/>
              <w:rPr>
                <w:rFonts w:ascii="宋体" w:hAnsi="宋体"/>
                <w:sz w:val="21"/>
                <w:szCs w:val="21"/>
              </w:rPr>
            </w:pPr>
            <w:r>
              <w:rPr>
                <w:rFonts w:ascii="宋体" w:hAnsi="宋体" w:hint="eastAsia"/>
                <w:sz w:val="21"/>
                <w:szCs w:val="21"/>
              </w:rPr>
              <w:t>0.5</w:t>
            </w:r>
            <w:r w:rsidRPr="00630034">
              <w:rPr>
                <w:rFonts w:ascii="宋体" w:hAnsi="宋体"/>
                <w:sz w:val="21"/>
                <w:szCs w:val="21"/>
              </w:rPr>
              <w:t>%</w:t>
            </w:r>
          </w:p>
        </w:tc>
      </w:tr>
      <w:tr w:rsidR="00AF16FF" w:rsidRPr="00630034" w:rsidTr="00EA7C6B">
        <w:trPr>
          <w:trHeight w:val="504"/>
          <w:jc w:val="center"/>
        </w:trPr>
        <w:tc>
          <w:tcPr>
            <w:tcW w:w="2802" w:type="dxa"/>
            <w:tcBorders>
              <w:top w:val="single" w:sz="4" w:space="0" w:color="auto"/>
              <w:left w:val="single" w:sz="4" w:space="0" w:color="auto"/>
              <w:bottom w:val="single" w:sz="4" w:space="0" w:color="auto"/>
              <w:right w:val="single" w:sz="4" w:space="0" w:color="auto"/>
            </w:tcBorders>
            <w:vAlign w:val="center"/>
          </w:tcPr>
          <w:p w:rsidR="00AF16FF" w:rsidRPr="00630034" w:rsidRDefault="00AF16FF" w:rsidP="00EA7C6B">
            <w:pPr>
              <w:pStyle w:val="21"/>
              <w:adjustRightInd w:val="0"/>
              <w:spacing w:line="360" w:lineRule="auto"/>
              <w:ind w:firstLine="198"/>
              <w:contextualSpacing/>
              <w:jc w:val="center"/>
              <w:rPr>
                <w:rFonts w:ascii="宋体" w:hAnsi="宋体"/>
                <w:sz w:val="21"/>
                <w:szCs w:val="21"/>
              </w:rPr>
            </w:pPr>
            <w:r w:rsidRPr="00630034">
              <w:rPr>
                <w:rFonts w:ascii="宋体" w:hAnsi="宋体"/>
                <w:sz w:val="21"/>
                <w:szCs w:val="21"/>
              </w:rPr>
              <w:t>N</w:t>
            </w:r>
            <w:r w:rsidRPr="00630034">
              <w:rPr>
                <w:rFonts w:ascii="宋体" w:hAnsi="宋体" w:hint="eastAsia"/>
                <w:sz w:val="21"/>
                <w:szCs w:val="21"/>
              </w:rPr>
              <w:t>≥</w:t>
            </w:r>
            <w:r>
              <w:rPr>
                <w:rFonts w:ascii="宋体" w:hAnsi="宋体" w:hint="eastAsia"/>
                <w:sz w:val="21"/>
                <w:szCs w:val="21"/>
              </w:rPr>
              <w:t>30日</w:t>
            </w:r>
          </w:p>
        </w:tc>
        <w:tc>
          <w:tcPr>
            <w:tcW w:w="2903" w:type="dxa"/>
            <w:tcBorders>
              <w:top w:val="single" w:sz="4" w:space="0" w:color="auto"/>
              <w:left w:val="single" w:sz="4" w:space="0" w:color="auto"/>
              <w:bottom w:val="single" w:sz="4" w:space="0" w:color="auto"/>
              <w:right w:val="single" w:sz="4" w:space="0" w:color="auto"/>
            </w:tcBorders>
            <w:vAlign w:val="center"/>
          </w:tcPr>
          <w:p w:rsidR="00AF16FF" w:rsidRPr="00630034" w:rsidRDefault="00AF16FF" w:rsidP="00EA7C6B">
            <w:pPr>
              <w:pStyle w:val="21"/>
              <w:adjustRightInd w:val="0"/>
              <w:spacing w:line="360" w:lineRule="auto"/>
              <w:ind w:firstLine="198"/>
              <w:contextualSpacing/>
              <w:jc w:val="center"/>
              <w:rPr>
                <w:rFonts w:ascii="宋体" w:hAnsi="宋体"/>
                <w:sz w:val="21"/>
                <w:szCs w:val="21"/>
              </w:rPr>
            </w:pPr>
            <w:r>
              <w:rPr>
                <w:rFonts w:ascii="宋体" w:hAnsi="宋体" w:hint="eastAsia"/>
                <w:sz w:val="21"/>
                <w:szCs w:val="21"/>
              </w:rPr>
              <w:t>0</w:t>
            </w:r>
          </w:p>
        </w:tc>
      </w:tr>
    </w:tbl>
    <w:p w:rsidR="00AF16FF" w:rsidRDefault="00AF16FF" w:rsidP="00AF16FF">
      <w:pPr>
        <w:adjustRightInd w:val="0"/>
        <w:snapToGrid w:val="0"/>
        <w:spacing w:line="360" w:lineRule="auto"/>
        <w:ind w:firstLineChars="200" w:firstLine="420"/>
        <w:rPr>
          <w:rFonts w:ascii="宋体" w:hAnsi="宋体"/>
          <w:szCs w:val="21"/>
        </w:rPr>
      </w:pPr>
      <w:r>
        <w:rPr>
          <w:szCs w:val="21"/>
        </w:rPr>
        <w:t>赎回费用由赎回</w:t>
      </w:r>
      <w:r>
        <w:rPr>
          <w:szCs w:val="21"/>
        </w:rPr>
        <w:t>C</w:t>
      </w:r>
      <w:r>
        <w:rPr>
          <w:szCs w:val="21"/>
        </w:rPr>
        <w:t>类基金份额的基金份额持有人承担，在基金份额持有人赎回</w:t>
      </w:r>
      <w:r>
        <w:rPr>
          <w:szCs w:val="21"/>
        </w:rPr>
        <w:t>C</w:t>
      </w:r>
      <w:r>
        <w:rPr>
          <w:szCs w:val="21"/>
        </w:rPr>
        <w:t>类基金份额时收取。对</w:t>
      </w:r>
      <w:r>
        <w:rPr>
          <w:szCs w:val="21"/>
        </w:rPr>
        <w:t>C</w:t>
      </w:r>
      <w:r>
        <w:rPr>
          <w:szCs w:val="21"/>
        </w:rPr>
        <w:t>类基金份额持有人投资人收取的赎回费全额计入基金财产</w:t>
      </w:r>
      <w:r>
        <w:rPr>
          <w:rFonts w:hint="eastAsia"/>
          <w:szCs w:val="21"/>
        </w:rPr>
        <w:t>。</w:t>
      </w:r>
    </w:p>
    <w:p w:rsidR="00AF16FF" w:rsidRPr="00640BE7" w:rsidRDefault="00AF16FF" w:rsidP="00AF16FF">
      <w:pPr>
        <w:adjustRightInd w:val="0"/>
        <w:snapToGrid w:val="0"/>
        <w:spacing w:line="360" w:lineRule="auto"/>
        <w:ind w:firstLineChars="200" w:firstLine="420"/>
        <w:rPr>
          <w:rFonts w:ascii="宋体" w:hAnsi="宋体"/>
          <w:szCs w:val="21"/>
        </w:rPr>
      </w:pPr>
      <w:r>
        <w:rPr>
          <w:rFonts w:ascii="宋体" w:hAnsi="宋体" w:hint="eastAsia"/>
          <w:szCs w:val="21"/>
        </w:rPr>
        <w:t>4、</w:t>
      </w:r>
      <w:r w:rsidRPr="00640BE7">
        <w:rPr>
          <w:rFonts w:ascii="宋体" w:hAnsi="宋体"/>
          <w:szCs w:val="21"/>
        </w:rPr>
        <w:t>本基金的申购费率、赎回费率和收费方式由基金管理人根据《基金合同》的规定确</w:t>
      </w:r>
      <w:r w:rsidRPr="00640BE7">
        <w:rPr>
          <w:rFonts w:ascii="宋体" w:hAnsi="宋体"/>
          <w:szCs w:val="21"/>
        </w:rPr>
        <w:lastRenderedPageBreak/>
        <w:t>定。基金管理人可以根据《基金合同》的相关约定调整费率或收费方式，基金管理人最迟应于新的费率或收费方式实施前</w:t>
      </w:r>
      <w:r w:rsidRPr="00640BE7">
        <w:rPr>
          <w:rFonts w:ascii="宋体" w:hAnsi="宋体" w:hint="eastAsia"/>
          <w:szCs w:val="21"/>
        </w:rPr>
        <w:t>依照《信息披露办法》的有关规定</w:t>
      </w:r>
      <w:r w:rsidRPr="00640BE7">
        <w:rPr>
          <w:rFonts w:ascii="宋体" w:hAnsi="宋体"/>
          <w:szCs w:val="21"/>
        </w:rPr>
        <w:t>在指定</w:t>
      </w:r>
      <w:r w:rsidRPr="00640BE7">
        <w:rPr>
          <w:rFonts w:ascii="宋体" w:hAnsi="宋体" w:hint="eastAsia"/>
          <w:szCs w:val="21"/>
        </w:rPr>
        <w:t>媒体</w:t>
      </w:r>
      <w:r w:rsidRPr="00640BE7">
        <w:rPr>
          <w:rFonts w:ascii="宋体" w:hAnsi="宋体"/>
          <w:szCs w:val="21"/>
        </w:rPr>
        <w:t>公告。</w:t>
      </w:r>
    </w:p>
    <w:p w:rsidR="00AF16FF" w:rsidRPr="00720E63" w:rsidRDefault="00AF16FF" w:rsidP="00AF16FF">
      <w:pPr>
        <w:snapToGrid w:val="0"/>
        <w:spacing w:line="360" w:lineRule="auto"/>
        <w:ind w:firstLineChars="200" w:firstLine="420"/>
        <w:rPr>
          <w:rFonts w:ascii="宋体" w:hAnsi="宋体"/>
          <w:color w:val="000000"/>
          <w:szCs w:val="21"/>
        </w:rPr>
      </w:pPr>
      <w:r>
        <w:rPr>
          <w:rFonts w:ascii="宋体" w:hAnsi="宋体" w:hint="eastAsia"/>
          <w:bCs/>
          <w:szCs w:val="21"/>
        </w:rPr>
        <w:t>5</w:t>
      </w:r>
      <w:r w:rsidRPr="00413F3F">
        <w:rPr>
          <w:rFonts w:ascii="宋体" w:hAnsi="宋体" w:hint="eastAsia"/>
          <w:bCs/>
          <w:szCs w:val="21"/>
        </w:rPr>
        <w:t>、</w:t>
      </w:r>
      <w:r w:rsidRPr="005D66EC">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r>
        <w:rPr>
          <w:rFonts w:ascii="宋体" w:hAnsi="宋体" w:hint="eastAsia"/>
          <w:szCs w:val="21"/>
        </w:rPr>
        <w:t>。</w:t>
      </w:r>
    </w:p>
    <w:p w:rsidR="00AF16FF" w:rsidRPr="002B5DEC" w:rsidRDefault="00AF16FF" w:rsidP="00AF16FF">
      <w:pPr>
        <w:ind w:firstLineChars="200" w:firstLine="420"/>
      </w:pPr>
    </w:p>
    <w:p w:rsidR="00AF16FF" w:rsidRDefault="00AF16FF" w:rsidP="00AF16FF">
      <w:pPr>
        <w:pStyle w:val="-1"/>
      </w:pPr>
      <w:r>
        <w:rPr>
          <w:rFonts w:hint="eastAsia"/>
        </w:rPr>
        <w:t>§14对招募说明书更新部分的说明</w:t>
      </w:r>
    </w:p>
    <w:p w:rsidR="00AF16FF" w:rsidRDefault="00AF16FF" w:rsidP="00AF16FF">
      <w:pPr>
        <w:pStyle w:val="-"/>
        <w:ind w:firstLine="420"/>
      </w:pPr>
      <w:r>
        <w:rPr>
          <w:rFonts w:hint="eastAsia"/>
        </w:rPr>
        <w:t>本基金管理人根据基金法及其他有关法律法规的要求,结合本基金管理人对本基金实施的投资管理活动,对本基金的原招募说明书进行了更新,主要更新的内容如下：</w:t>
      </w:r>
    </w:p>
    <w:p w:rsidR="00AF16FF" w:rsidRDefault="00AF16FF" w:rsidP="00AF16FF">
      <w:pPr>
        <w:pStyle w:val="-"/>
        <w:ind w:firstLine="420"/>
      </w:pPr>
      <w:r>
        <w:t>1、在“重要提示”部分，对“重要提示”进行了更新。</w:t>
      </w:r>
    </w:p>
    <w:p w:rsidR="00AF16FF" w:rsidRDefault="00AF16FF" w:rsidP="00AF16FF">
      <w:pPr>
        <w:pStyle w:val="-"/>
        <w:ind w:firstLine="420"/>
      </w:pPr>
      <w:r>
        <w:t>2、在“基金管理人”部分，对“基金管理人概况”进行了更新，对“主要人员情况”进行了更新。</w:t>
      </w:r>
    </w:p>
    <w:p w:rsidR="00AF16FF" w:rsidRDefault="00AF16FF" w:rsidP="00AF16FF">
      <w:pPr>
        <w:pStyle w:val="-"/>
        <w:ind w:firstLine="420"/>
      </w:pPr>
      <w:r>
        <w:t>3、在“基金托管人”部分，对“基金托管人”进行了更新。</w:t>
      </w:r>
    </w:p>
    <w:p w:rsidR="00AF16FF" w:rsidRDefault="00AF16FF" w:rsidP="00AF16FF">
      <w:pPr>
        <w:pStyle w:val="-"/>
        <w:ind w:firstLine="420"/>
      </w:pPr>
      <w:r>
        <w:t>4、在“相关服务机构”部分，对“销售机构”进行了更新，对“登记机构”进行了更新，对“审计基金财产的会计师事务所”进行了更新。</w:t>
      </w:r>
    </w:p>
    <w:p w:rsidR="00AF16FF" w:rsidRDefault="00AF16FF" w:rsidP="00AF16FF">
      <w:pPr>
        <w:pStyle w:val="-"/>
        <w:ind w:firstLine="420"/>
      </w:pPr>
      <w:r>
        <w:t>5、在“基金的募集”部分，对“基金的募集”进行了更新。</w:t>
      </w:r>
    </w:p>
    <w:p w:rsidR="00AF16FF" w:rsidRDefault="00AF16FF" w:rsidP="00AF16FF">
      <w:pPr>
        <w:pStyle w:val="-"/>
        <w:ind w:firstLine="420"/>
      </w:pPr>
      <w:r>
        <w:t>6、在“基金合同的生效”部分，对“基金合同的生效”进行了更新。</w:t>
      </w:r>
    </w:p>
    <w:p w:rsidR="00AF16FF" w:rsidRDefault="00AF16FF" w:rsidP="00AF16FF">
      <w:pPr>
        <w:pStyle w:val="-"/>
        <w:ind w:firstLine="420"/>
      </w:pPr>
      <w:r>
        <w:t>7、在“基金份额的申购和赎回”部分，对“申购与赎回的开放日及时间”</w:t>
      </w:r>
      <w:r>
        <w:rPr>
          <w:rFonts w:hint="eastAsia"/>
        </w:rPr>
        <w:t>进行了更新，对“基金转换”进行了更新，对“定投计划”进行了更新。</w:t>
      </w:r>
    </w:p>
    <w:p w:rsidR="00AF16FF" w:rsidRDefault="00AF16FF" w:rsidP="00AF16FF">
      <w:pPr>
        <w:pStyle w:val="-"/>
        <w:ind w:firstLine="420"/>
      </w:pPr>
      <w:r>
        <w:t>8、在“基金的投资”部分，对“基金投资组合报告”进行了更新，对“基金业绩”进行了更新。</w:t>
      </w:r>
    </w:p>
    <w:p w:rsidR="00AF16FF" w:rsidRDefault="00AF16FF" w:rsidP="00AF16FF">
      <w:pPr>
        <w:pStyle w:val="-"/>
        <w:ind w:firstLine="420"/>
      </w:pPr>
      <w:r>
        <w:t>9、在“基金份额持有人服务”部分，对“基金份额持有人服务”进行了更新。</w:t>
      </w:r>
    </w:p>
    <w:p w:rsidR="00AF16FF" w:rsidRDefault="00AF16FF" w:rsidP="00AF16FF">
      <w:pPr>
        <w:pStyle w:val="-"/>
        <w:ind w:firstLine="420"/>
      </w:pPr>
      <w:r>
        <w:t>10、在“其他应披露事项”部分，对“其他应披露事项”进行了更新。</w:t>
      </w:r>
    </w:p>
    <w:p w:rsidR="00AF16FF" w:rsidRDefault="00AF16FF" w:rsidP="00AF16FF">
      <w:pPr>
        <w:pStyle w:val="-"/>
        <w:ind w:firstLine="420"/>
      </w:pPr>
      <w:r>
        <w:t>11、对部分其他表述进行了更新。</w:t>
      </w:r>
    </w:p>
    <w:p w:rsidR="00AF16FF" w:rsidRDefault="00AF16FF" w:rsidP="00AF16FF">
      <w:pPr>
        <w:pStyle w:val="-"/>
        <w:ind w:firstLine="420"/>
      </w:pPr>
    </w:p>
    <w:p w:rsidR="00E46AD4" w:rsidRDefault="00E46AD4" w:rsidP="00AF16FF">
      <w:pPr>
        <w:pStyle w:val="-"/>
        <w:ind w:firstLine="420"/>
      </w:pPr>
    </w:p>
    <w:p w:rsidR="00F45ADF" w:rsidRDefault="00F45ADF" w:rsidP="005C29BB"/>
    <w:p w:rsidR="00175E81" w:rsidRDefault="00175E81" w:rsidP="00175E81">
      <w:pPr>
        <w:jc w:val="right"/>
      </w:pPr>
      <w:r>
        <w:rPr>
          <w:rFonts w:hint="eastAsia"/>
        </w:rPr>
        <w:t>南方基金管理有限公司</w:t>
      </w:r>
    </w:p>
    <w:p w:rsidR="00A84177" w:rsidRPr="007C71B7" w:rsidRDefault="00AF16FF" w:rsidP="00751C90">
      <w:pPr>
        <w:jc w:val="right"/>
      </w:pPr>
      <w:r>
        <w:rPr>
          <w:rFonts w:hint="eastAsia"/>
        </w:rPr>
        <w:t>2016</w:t>
      </w:r>
      <w:r>
        <w:rPr>
          <w:rFonts w:hint="eastAsia"/>
        </w:rPr>
        <w:t>年</w:t>
      </w:r>
      <w:r w:rsidR="002A2BD8">
        <w:rPr>
          <w:rFonts w:hint="eastAsia"/>
        </w:rPr>
        <w:t>6</w:t>
      </w:r>
      <w:r>
        <w:rPr>
          <w:rFonts w:hint="eastAsia"/>
        </w:rPr>
        <w:t>月</w:t>
      </w:r>
      <w:r w:rsidR="002A2BD8">
        <w:rPr>
          <w:rFonts w:hint="eastAsia"/>
        </w:rPr>
        <w:t>24</w:t>
      </w:r>
      <w:r>
        <w:rPr>
          <w:rFonts w:hint="eastAsia"/>
        </w:rPr>
        <w:t>日</w:t>
      </w:r>
      <w:bookmarkStart w:id="27" w:name="_GoBack"/>
      <w:bookmarkEnd w:id="27"/>
    </w:p>
    <w:sectPr w:rsidR="00A84177" w:rsidRPr="007C71B7"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89A" w:rsidRDefault="0053789A" w:rsidP="00C06F04">
      <w:r>
        <w:separator/>
      </w:r>
    </w:p>
  </w:endnote>
  <w:endnote w:type="continuationSeparator" w:id="0">
    <w:p w:rsidR="0053789A" w:rsidRDefault="0053789A"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C6B" w:rsidRDefault="00EA7C6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C6B" w:rsidRDefault="00EA7C6B">
    <w:pPr>
      <w:pStyle w:val="a7"/>
      <w:jc w:val="right"/>
    </w:pPr>
    <w:r>
      <w:fldChar w:fldCharType="begin"/>
    </w:r>
    <w:r>
      <w:instrText xml:space="preserve"> PAGE   \* MERGEFORMAT </w:instrText>
    </w:r>
    <w:r>
      <w:fldChar w:fldCharType="separate"/>
    </w:r>
    <w:r w:rsidR="002A2BD8" w:rsidRPr="002A2BD8">
      <w:rPr>
        <w:noProof/>
        <w:lang w:val="zh-CN"/>
      </w:rPr>
      <w:t>49</w:t>
    </w:r>
    <w:r>
      <w:rPr>
        <w:noProof/>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C6B" w:rsidRDefault="00EA7C6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89A" w:rsidRDefault="0053789A" w:rsidP="00C06F04">
      <w:r>
        <w:separator/>
      </w:r>
    </w:p>
  </w:footnote>
  <w:footnote w:type="continuationSeparator" w:id="0">
    <w:p w:rsidR="0053789A" w:rsidRDefault="0053789A"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C6B" w:rsidRDefault="00EA7C6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C6B" w:rsidRDefault="00EA7C6B" w:rsidP="00CE07B7">
    <w:pPr>
      <w:pStyle w:val="a6"/>
      <w:jc w:val="right"/>
    </w:pPr>
    <w:r>
      <w:rPr>
        <w:rFonts w:hint="eastAsia"/>
      </w:rPr>
      <w:t>南方利安灵活配置混合型证券投资基金（</w:t>
    </w:r>
    <w:r>
      <w:rPr>
        <w:rFonts w:hint="eastAsia"/>
      </w:rPr>
      <w:t>2016</w:t>
    </w:r>
    <w:r>
      <w:rPr>
        <w:rFonts w:hint="eastAsia"/>
      </w:rPr>
      <w:t>年第</w:t>
    </w:r>
    <w:r>
      <w:rPr>
        <w:rFonts w:hint="eastAsia"/>
      </w:rPr>
      <w:t>1</w:t>
    </w:r>
    <w:r>
      <w:rPr>
        <w:rFonts w:hint="eastAsia"/>
      </w:rPr>
      <w:t>号）</w:t>
    </w:r>
    <w:r w:rsidRPr="009A69BD">
      <w:rPr>
        <w:rFonts w:hint="eastAsia"/>
      </w:rPr>
      <w:t>招募说明书（更新）摘要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C6B" w:rsidRDefault="00EA7C6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D73EE"/>
    <w:multiLevelType w:val="multilevel"/>
    <w:tmpl w:val="1A2C792C"/>
    <w:lvl w:ilvl="0">
      <w:start w:val="1"/>
      <w:numFmt w:val="none"/>
      <w:pStyle w:val="XBRLTitle1"/>
      <w:suff w:val="space"/>
      <w:lvlText w:val="9"/>
      <w:lvlJc w:val="left"/>
      <w:pPr>
        <w:ind w:left="425" w:hanging="425"/>
      </w:pPr>
      <w:rPr>
        <w:rFonts w:hint="eastAsia"/>
      </w:rPr>
    </w:lvl>
    <w:lvl w:ilvl="1">
      <w:start w:val="1"/>
      <w:numFmt w:val="decimal"/>
      <w:pStyle w:val="XBRLTitle2"/>
      <w:suff w:val="space"/>
      <w:lvlText w:val="%111.%2"/>
      <w:lvlJc w:val="left"/>
      <w:pPr>
        <w:ind w:left="1305" w:hanging="454"/>
      </w:pPr>
      <w:rPr>
        <w:rFonts w:hint="eastAsia"/>
        <w:lang w:eastAsia="zh-CN"/>
      </w:rPr>
    </w:lvl>
    <w:lvl w:ilvl="2">
      <w:start w:val="1"/>
      <w:numFmt w:val="decimal"/>
      <w:pStyle w:val="XBRLTitle3"/>
      <w:suff w:val="space"/>
      <w:lvlText w:val="%111.%2.%3"/>
      <w:lvlJc w:val="left"/>
      <w:pPr>
        <w:ind w:left="624" w:hanging="624"/>
      </w:pPr>
      <w:rPr>
        <w:rFonts w:hint="eastAsia"/>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tabs>
          <w:tab w:val="num" w:pos="0"/>
        </w:tabs>
        <w:ind w:left="3827" w:hanging="1276"/>
      </w:pPr>
      <w:rPr>
        <w:rFonts w:hint="eastAsia"/>
      </w:rPr>
    </w:lvl>
    <w:lvl w:ilvl="7">
      <w:start w:val="1"/>
      <w:numFmt w:val="decimal"/>
      <w:lvlText w:val="%1.%2.%3.%4.%5.%6.%7.%8"/>
      <w:lvlJc w:val="left"/>
      <w:pPr>
        <w:tabs>
          <w:tab w:val="num" w:pos="0"/>
        </w:tabs>
        <w:ind w:left="4394" w:hanging="1418"/>
      </w:pPr>
      <w:rPr>
        <w:rFonts w:hint="eastAsia"/>
      </w:rPr>
    </w:lvl>
    <w:lvl w:ilvl="8">
      <w:start w:val="1"/>
      <w:numFmt w:val="decimal"/>
      <w:lvlText w:val="%1.%2.%3.%4.%5.%6.%7.%8.%9"/>
      <w:lvlJc w:val="left"/>
      <w:pPr>
        <w:tabs>
          <w:tab w:val="num" w:pos="0"/>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6AD4"/>
    <w:rsid w:val="00045B9C"/>
    <w:rsid w:val="001064E3"/>
    <w:rsid w:val="00121207"/>
    <w:rsid w:val="00175E81"/>
    <w:rsid w:val="00187B2C"/>
    <w:rsid w:val="0019575F"/>
    <w:rsid w:val="001B4F59"/>
    <w:rsid w:val="002A2BD8"/>
    <w:rsid w:val="00362863"/>
    <w:rsid w:val="003D279E"/>
    <w:rsid w:val="00440E3F"/>
    <w:rsid w:val="004C06E8"/>
    <w:rsid w:val="0050643A"/>
    <w:rsid w:val="0053789A"/>
    <w:rsid w:val="005C29BB"/>
    <w:rsid w:val="006014C5"/>
    <w:rsid w:val="00624C8B"/>
    <w:rsid w:val="00665FED"/>
    <w:rsid w:val="006C778B"/>
    <w:rsid w:val="006F182B"/>
    <w:rsid w:val="007379A3"/>
    <w:rsid w:val="007475A0"/>
    <w:rsid w:val="00751C90"/>
    <w:rsid w:val="007B5088"/>
    <w:rsid w:val="007C71B7"/>
    <w:rsid w:val="00800FA0"/>
    <w:rsid w:val="008C33E1"/>
    <w:rsid w:val="00945B9D"/>
    <w:rsid w:val="009A69BD"/>
    <w:rsid w:val="00A84177"/>
    <w:rsid w:val="00AD7920"/>
    <w:rsid w:val="00AF16FF"/>
    <w:rsid w:val="00B12045"/>
    <w:rsid w:val="00B652A8"/>
    <w:rsid w:val="00BA533C"/>
    <w:rsid w:val="00BC2145"/>
    <w:rsid w:val="00C04636"/>
    <w:rsid w:val="00C06F04"/>
    <w:rsid w:val="00C359DD"/>
    <w:rsid w:val="00C975C3"/>
    <w:rsid w:val="00CE07B7"/>
    <w:rsid w:val="00CE5671"/>
    <w:rsid w:val="00D15F45"/>
    <w:rsid w:val="00D928F8"/>
    <w:rsid w:val="00D92B0B"/>
    <w:rsid w:val="00E063EF"/>
    <w:rsid w:val="00E43A74"/>
    <w:rsid w:val="00E46AD4"/>
    <w:rsid w:val="00EA7C6B"/>
    <w:rsid w:val="00F03A80"/>
    <w:rsid w:val="00F27944"/>
    <w:rsid w:val="00F45ADF"/>
    <w:rsid w:val="00FA0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rPr>
  </w:style>
  <w:style w:type="paragraph" w:styleId="4">
    <w:name w:val="heading 4"/>
    <w:basedOn w:val="a"/>
    <w:next w:val="a"/>
    <w:link w:val="4Char"/>
    <w:semiHidden/>
    <w:unhideWhenUsed/>
    <w:qFormat/>
    <w:rsid w:val="00AF16FF"/>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paragraph" w:customStyle="1" w:styleId="XBRLTitle1">
    <w:name w:val="XBRLTitle1"/>
    <w:basedOn w:val="1"/>
    <w:next w:val="2"/>
    <w:qFormat/>
    <w:rsid w:val="00AF16FF"/>
    <w:pPr>
      <w:numPr>
        <w:numId w:val="1"/>
      </w:numPr>
      <w:spacing w:beforeLines="50" w:afterLines="50" w:line="240" w:lineRule="auto"/>
      <w:jc w:val="center"/>
    </w:pPr>
    <w:rPr>
      <w:rFonts w:ascii="Cambria" w:hAnsi="Cambria"/>
      <w:sz w:val="28"/>
    </w:rPr>
  </w:style>
  <w:style w:type="paragraph" w:customStyle="1" w:styleId="XBRLTitle2">
    <w:name w:val="XBRLTitle2"/>
    <w:basedOn w:val="aa"/>
    <w:next w:val="4"/>
    <w:qFormat/>
    <w:rsid w:val="00AF16FF"/>
    <w:pPr>
      <w:numPr>
        <w:ilvl w:val="1"/>
        <w:numId w:val="1"/>
      </w:numPr>
      <w:ind w:left="0" w:firstLine="0"/>
    </w:pPr>
  </w:style>
  <w:style w:type="paragraph" w:customStyle="1" w:styleId="XBRLTitle3">
    <w:name w:val="XBRLTitle3"/>
    <w:basedOn w:val="aa"/>
    <w:next w:val="4"/>
    <w:qFormat/>
    <w:rsid w:val="00AF16FF"/>
    <w:pPr>
      <w:numPr>
        <w:ilvl w:val="2"/>
        <w:numId w:val="1"/>
      </w:numPr>
      <w:ind w:left="0" w:firstLine="0"/>
    </w:pPr>
  </w:style>
  <w:style w:type="paragraph" w:customStyle="1" w:styleId="XBRLTitle4">
    <w:name w:val="XBRLTitle4"/>
    <w:basedOn w:val="aa"/>
    <w:next w:val="4"/>
    <w:qFormat/>
    <w:rsid w:val="00AF16FF"/>
    <w:pPr>
      <w:numPr>
        <w:ilvl w:val="3"/>
        <w:numId w:val="1"/>
      </w:numPr>
      <w:ind w:left="0" w:firstLine="0"/>
    </w:pPr>
  </w:style>
  <w:style w:type="paragraph" w:customStyle="1" w:styleId="XBRLTitle5">
    <w:name w:val="XBRLTitle5"/>
    <w:basedOn w:val="aa"/>
    <w:next w:val="4"/>
    <w:qFormat/>
    <w:rsid w:val="00AF16FF"/>
    <w:pPr>
      <w:numPr>
        <w:ilvl w:val="4"/>
        <w:numId w:val="1"/>
      </w:numPr>
      <w:ind w:left="0" w:firstLine="0"/>
    </w:pPr>
  </w:style>
  <w:style w:type="paragraph" w:customStyle="1" w:styleId="XBRLTitle6">
    <w:name w:val="XBRLTitle6"/>
    <w:basedOn w:val="aa"/>
    <w:next w:val="4"/>
    <w:qFormat/>
    <w:rsid w:val="00AF16FF"/>
    <w:pPr>
      <w:numPr>
        <w:ilvl w:val="5"/>
        <w:numId w:val="1"/>
      </w:numPr>
      <w:ind w:left="0" w:firstLine="0"/>
    </w:pPr>
  </w:style>
  <w:style w:type="paragraph" w:styleId="aa">
    <w:name w:val="Subtitle"/>
    <w:basedOn w:val="a"/>
    <w:next w:val="a"/>
    <w:link w:val="Char4"/>
    <w:qFormat/>
    <w:rsid w:val="00AF16FF"/>
    <w:pPr>
      <w:spacing w:before="240" w:after="60" w:line="312" w:lineRule="auto"/>
      <w:jc w:val="center"/>
      <w:outlineLvl w:val="1"/>
    </w:pPr>
    <w:rPr>
      <w:rFonts w:ascii="Cambria" w:hAnsi="Cambria"/>
      <w:b/>
      <w:bCs/>
      <w:kern w:val="28"/>
      <w:sz w:val="32"/>
      <w:szCs w:val="32"/>
    </w:rPr>
  </w:style>
  <w:style w:type="character" w:customStyle="1" w:styleId="Char4">
    <w:name w:val="副标题 Char"/>
    <w:link w:val="aa"/>
    <w:rsid w:val="00AF16FF"/>
    <w:rPr>
      <w:rFonts w:ascii="Cambria" w:hAnsi="Cambria" w:cs="Times New Roman"/>
      <w:b/>
      <w:bCs/>
      <w:kern w:val="28"/>
      <w:sz w:val="32"/>
      <w:szCs w:val="32"/>
    </w:rPr>
  </w:style>
  <w:style w:type="character" w:customStyle="1" w:styleId="4Char">
    <w:name w:val="标题 4 Char"/>
    <w:link w:val="4"/>
    <w:semiHidden/>
    <w:rsid w:val="00AF16FF"/>
    <w:rPr>
      <w:rFonts w:ascii="Cambria" w:eastAsia="宋体" w:hAnsi="Cambria" w:cs="Times New Roman"/>
      <w:b/>
      <w:bCs/>
      <w:kern w:val="2"/>
      <w:sz w:val="28"/>
      <w:szCs w:val="28"/>
    </w:rPr>
  </w:style>
  <w:style w:type="paragraph" w:styleId="21">
    <w:name w:val="Body Text 2"/>
    <w:basedOn w:val="a"/>
    <w:link w:val="2Char0"/>
    <w:rsid w:val="00AF16FF"/>
    <w:rPr>
      <w:sz w:val="28"/>
      <w:szCs w:val="20"/>
    </w:rPr>
  </w:style>
  <w:style w:type="character" w:customStyle="1" w:styleId="2Char0">
    <w:name w:val="正文文本 2 Char"/>
    <w:link w:val="21"/>
    <w:rsid w:val="00AF16FF"/>
    <w:rPr>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463F8-E633-433B-9F3F-384C6578D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49</Pages>
  <Words>5707</Words>
  <Characters>32533</Characters>
  <Application>Microsoft Office Word</Application>
  <DocSecurity>0</DocSecurity>
  <Lines>271</Lines>
  <Paragraphs>76</Paragraphs>
  <ScaleCrop>false</ScaleCrop>
  <Company>MC SYSTEM</Company>
  <LinksUpToDate>false</LinksUpToDate>
  <CharactersWithSpaces>38164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4</cp:revision>
  <cp:lastPrinted>2016-06-08T09:03:00Z</cp:lastPrinted>
  <dcterms:created xsi:type="dcterms:W3CDTF">2016-06-08T07:13:00Z</dcterms:created>
  <dcterms:modified xsi:type="dcterms:W3CDTF">2016-06-23T02:01:00Z</dcterms:modified>
</cp:coreProperties>
</file>